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dotted" w:sz="12" w:space="0" w:color="92D050"/>
          <w:left w:val="none" w:sz="0" w:space="0" w:color="auto"/>
          <w:bottom w:val="none" w:sz="0" w:space="0" w:color="auto"/>
          <w:right w:val="none" w:sz="0" w:space="0" w:color="auto"/>
          <w:insideH w:val="none" w:sz="0" w:space="0" w:color="auto"/>
          <w:insideV w:val="dotted" w:sz="12" w:space="0" w:color="00B0F0"/>
        </w:tblBorders>
        <w:tblLook w:val="04A0" w:firstRow="1" w:lastRow="0" w:firstColumn="1" w:lastColumn="0" w:noHBand="0" w:noVBand="1"/>
      </w:tblPr>
      <w:tblGrid>
        <w:gridCol w:w="2995"/>
        <w:gridCol w:w="6032"/>
      </w:tblGrid>
      <w:tr w:rsidR="0015371A" w:rsidRPr="00C112C8" w14:paraId="58D6E027" w14:textId="77777777" w:rsidTr="00B422A9">
        <w:trPr>
          <w:trHeight w:val="748"/>
        </w:trPr>
        <w:tc>
          <w:tcPr>
            <w:tcW w:w="5000" w:type="pct"/>
            <w:gridSpan w:val="2"/>
            <w:tcBorders>
              <w:top w:val="nil"/>
            </w:tcBorders>
          </w:tcPr>
          <w:p w14:paraId="2BE3AFAA" w14:textId="77777777" w:rsidR="0015371A" w:rsidRPr="00C112C8" w:rsidRDefault="0015371A" w:rsidP="00B422A9">
            <w:pPr>
              <w:spacing w:before="120" w:after="240" w:line="240" w:lineRule="auto"/>
              <w:rPr>
                <w:rFonts w:ascii="Cambria" w:hAnsi="Cambria" w:cs="B Mitra"/>
                <w:b/>
                <w:bCs/>
                <w:color w:val="0070C0"/>
                <w:sz w:val="36"/>
                <w:szCs w:val="36"/>
                <w:lang w:bidi="fa-IR"/>
              </w:rPr>
            </w:pPr>
            <w:r w:rsidRPr="00975E90">
              <w:rPr>
                <w:rFonts w:ascii="Cambria" w:hAnsi="Cambria" w:cs="B Mitra"/>
                <w:b/>
                <w:bCs/>
                <w:color w:val="0070C0"/>
                <w:sz w:val="36"/>
                <w:szCs w:val="36"/>
                <w:lang w:bidi="fa-IR"/>
              </w:rPr>
              <w:t xml:space="preserve">Research Paper </w:t>
            </w:r>
          </w:p>
        </w:tc>
      </w:tr>
      <w:tr w:rsidR="0015371A" w:rsidRPr="00456782" w14:paraId="16FF5327" w14:textId="77777777" w:rsidTr="00B422A9">
        <w:trPr>
          <w:trHeight w:val="748"/>
        </w:trPr>
        <w:tc>
          <w:tcPr>
            <w:tcW w:w="5000" w:type="pct"/>
            <w:gridSpan w:val="2"/>
            <w:tcBorders>
              <w:top w:val="nil"/>
            </w:tcBorders>
          </w:tcPr>
          <w:p w14:paraId="3C4DFD68" w14:textId="77EF0536" w:rsidR="0015371A" w:rsidRPr="00456782" w:rsidRDefault="0015371A" w:rsidP="0015371A">
            <w:pPr>
              <w:bidi/>
              <w:spacing w:line="259" w:lineRule="auto"/>
              <w:jc w:val="center"/>
              <w:rPr>
                <w:rFonts w:ascii="Cambria" w:eastAsiaTheme="minorHAnsi" w:hAnsi="Cambria" w:cs="B Mitra"/>
                <w:b/>
                <w:bCs/>
                <w:color w:val="auto"/>
                <w:sz w:val="32"/>
                <w:szCs w:val="32"/>
                <w:lang w:bidi="fa-IR"/>
              </w:rPr>
            </w:pPr>
            <w:commentRangeStart w:id="0"/>
            <w:r w:rsidRPr="0015371A">
              <w:rPr>
                <w:rFonts w:ascii="Cambria" w:eastAsiaTheme="minorHAnsi" w:hAnsi="Cambria" w:cs="B Mitra"/>
                <w:b/>
                <w:bCs/>
                <w:color w:val="auto"/>
                <w:sz w:val="32"/>
                <w:szCs w:val="32"/>
                <w:lang w:bidi="fa-IR"/>
              </w:rPr>
              <w:t>Investigating the Effectiveness of Contextual Therapy fair- Centered</w:t>
            </w:r>
            <w:r w:rsidRPr="0015371A">
              <w:rPr>
                <w:rFonts w:ascii="Cambria" w:eastAsiaTheme="minorHAnsi" w:hAnsi="Cambria" w:cs="B Mitra" w:hint="cs"/>
                <w:b/>
                <w:bCs/>
                <w:color w:val="auto"/>
                <w:sz w:val="32"/>
                <w:szCs w:val="32"/>
                <w:rtl/>
                <w:lang w:bidi="fa-IR"/>
              </w:rPr>
              <w:t xml:space="preserve"> </w:t>
            </w:r>
            <w:r w:rsidRPr="0015371A">
              <w:rPr>
                <w:rFonts w:ascii="Cambria" w:eastAsiaTheme="minorHAnsi" w:hAnsi="Cambria" w:cs="B Mitra"/>
                <w:b/>
                <w:bCs/>
                <w:color w:val="auto"/>
                <w:sz w:val="32"/>
                <w:szCs w:val="32"/>
                <w:lang w:bidi="fa-IR"/>
              </w:rPr>
              <w:t>Based on Iván Böszörményi-Nagy Approach</w:t>
            </w:r>
            <w:r w:rsidRPr="0015371A">
              <w:rPr>
                <w:rFonts w:ascii="Cambria" w:eastAsiaTheme="minorHAnsi" w:hAnsi="Cambria" w:cs="B Mitra"/>
                <w:b/>
                <w:bCs/>
                <w:color w:val="auto"/>
                <w:sz w:val="32"/>
                <w:szCs w:val="32"/>
                <w:rtl/>
                <w:lang w:bidi="fa-IR"/>
              </w:rPr>
              <w:t xml:space="preserve"> </w:t>
            </w:r>
            <w:r w:rsidRPr="0015371A">
              <w:rPr>
                <w:rFonts w:ascii="Cambria" w:eastAsiaTheme="minorHAnsi" w:hAnsi="Cambria" w:cs="B Mitra"/>
                <w:b/>
                <w:bCs/>
                <w:color w:val="auto"/>
                <w:sz w:val="32"/>
                <w:szCs w:val="32"/>
                <w:lang w:bidi="fa-IR"/>
              </w:rPr>
              <w:t>on the Marital Quality and Marital Conflict Among Couples</w:t>
            </w:r>
            <w:commentRangeEnd w:id="0"/>
            <w:r w:rsidR="000F7F0D">
              <w:rPr>
                <w:rStyle w:val="CommentReference"/>
                <w:rFonts w:cs="Times New Roman"/>
                <w:color w:val="auto"/>
                <w:rtl/>
                <w:lang w:val="x-none" w:eastAsia="x-none"/>
              </w:rPr>
              <w:commentReference w:id="0"/>
            </w:r>
          </w:p>
        </w:tc>
      </w:tr>
      <w:tr w:rsidR="0015371A" w:rsidRPr="00E767EF" w14:paraId="0AF63793" w14:textId="77777777" w:rsidTr="00B422A9">
        <w:trPr>
          <w:trHeight w:val="748"/>
        </w:trPr>
        <w:tc>
          <w:tcPr>
            <w:tcW w:w="5000" w:type="pct"/>
            <w:gridSpan w:val="2"/>
            <w:tcBorders>
              <w:top w:val="nil"/>
            </w:tcBorders>
          </w:tcPr>
          <w:p w14:paraId="38CDD248" w14:textId="77777777" w:rsidR="0015371A" w:rsidRPr="002A30BB" w:rsidRDefault="0015371A" w:rsidP="0015371A">
            <w:pPr>
              <w:spacing w:after="80" w:line="240" w:lineRule="auto"/>
              <w:jc w:val="both"/>
              <w:rPr>
                <w:rFonts w:ascii="Cambria" w:hAnsi="Cambria" w:cs="B Mitra"/>
                <w:color w:val="auto"/>
                <w:sz w:val="20"/>
                <w:szCs w:val="20"/>
                <w:lang w:val="en"/>
              </w:rPr>
            </w:pPr>
            <w:commentRangeStart w:id="2"/>
            <w:r w:rsidRPr="002A30BB">
              <w:rPr>
                <w:rFonts w:ascii="Cambria" w:hAnsi="Cambria" w:cs="B Mitra"/>
                <w:color w:val="auto"/>
                <w:sz w:val="20"/>
                <w:szCs w:val="20"/>
                <w:lang w:val="en"/>
              </w:rPr>
              <w:t>Aydin Sanamnejad</w:t>
            </w:r>
            <w:r w:rsidRPr="002A30BB">
              <w:rPr>
                <w:rFonts w:ascii="Cambria" w:hAnsi="Cambria" w:cs="B Mitra"/>
                <w:color w:val="auto"/>
                <w:sz w:val="20"/>
                <w:szCs w:val="20"/>
                <w:vertAlign w:val="superscript"/>
                <w:lang w:val="en"/>
              </w:rPr>
              <w:t>1</w:t>
            </w:r>
            <w:r w:rsidRPr="002A30BB">
              <w:rPr>
                <w:rFonts w:ascii="Cambria" w:hAnsi="Cambria" w:cs="B Mitra"/>
                <w:color w:val="auto"/>
                <w:sz w:val="20"/>
                <w:szCs w:val="20"/>
                <w:lang w:val="en"/>
              </w:rPr>
              <w:t>*,</w:t>
            </w:r>
            <w:r w:rsidRPr="002A30BB">
              <w:rPr>
                <w:rFonts w:ascii="Cambria" w:hAnsi="Cambria" w:cs="B Mitra"/>
                <w:sz w:val="20"/>
                <w:szCs w:val="20"/>
                <w:lang w:bidi="fa-IR"/>
              </w:rPr>
              <w:t xml:space="preserve"> Hossein Ghamari Givi </w:t>
            </w:r>
            <w:r w:rsidRPr="002A30BB">
              <w:rPr>
                <w:rFonts w:ascii="Cambria" w:hAnsi="Cambria" w:cs="B Mitra"/>
                <w:color w:val="auto"/>
                <w:sz w:val="20"/>
                <w:szCs w:val="20"/>
                <w:vertAlign w:val="superscript"/>
                <w:lang w:val="en"/>
              </w:rPr>
              <w:t>2</w:t>
            </w:r>
            <w:r w:rsidRPr="002A30BB">
              <w:rPr>
                <w:rFonts w:ascii="Cambria" w:hAnsi="Cambria" w:cs="B Mitra"/>
                <w:sz w:val="20"/>
                <w:szCs w:val="20"/>
                <w:lang w:bidi="fa-IR"/>
              </w:rPr>
              <w:t>, Ali Sheikholeslami</w:t>
            </w:r>
            <w:r w:rsidRPr="002A30BB">
              <w:rPr>
                <w:rFonts w:ascii="Cambria" w:hAnsi="Cambria" w:cs="B Mitra"/>
                <w:color w:val="auto"/>
                <w:sz w:val="20"/>
                <w:szCs w:val="20"/>
                <w:vertAlign w:val="superscript"/>
                <w:lang w:val="en"/>
              </w:rPr>
              <w:t>3</w:t>
            </w:r>
            <w:r w:rsidRPr="002A30BB">
              <w:rPr>
                <w:rFonts w:ascii="Cambria" w:hAnsi="Cambria" w:cs="B Mitra"/>
                <w:sz w:val="20"/>
                <w:szCs w:val="20"/>
                <w:lang w:bidi="fa-IR"/>
              </w:rPr>
              <w:t>, Ali Rezaiisharif</w:t>
            </w:r>
            <w:r>
              <w:rPr>
                <w:rFonts w:ascii="Cambria" w:hAnsi="Cambria" w:cs="B Mitra" w:hint="cs"/>
                <w:sz w:val="20"/>
                <w:szCs w:val="20"/>
                <w:rtl/>
                <w:lang w:bidi="fa-IR"/>
              </w:rPr>
              <w:t xml:space="preserve"> </w:t>
            </w:r>
            <w:r w:rsidRPr="002A30BB">
              <w:rPr>
                <w:rFonts w:ascii="Cambria" w:hAnsi="Cambria" w:cs="B Mitra"/>
                <w:color w:val="auto"/>
                <w:sz w:val="20"/>
                <w:szCs w:val="20"/>
                <w:vertAlign w:val="superscript"/>
                <w:lang w:val="en"/>
              </w:rPr>
              <w:t>4</w:t>
            </w:r>
            <w:r w:rsidRPr="002A30BB">
              <w:rPr>
                <w:rFonts w:ascii="Cambria" w:hAnsi="Cambria" w:cs="B Mitra"/>
                <w:color w:val="auto"/>
                <w:sz w:val="20"/>
                <w:szCs w:val="20"/>
                <w:lang w:val="en"/>
              </w:rPr>
              <w:t xml:space="preserve"> </w:t>
            </w:r>
          </w:p>
          <w:p w14:paraId="4B08F81C" w14:textId="77777777" w:rsidR="0015371A" w:rsidRPr="002A30BB" w:rsidRDefault="0015371A" w:rsidP="0015371A">
            <w:pPr>
              <w:widowControl w:val="0"/>
              <w:spacing w:after="0" w:line="240" w:lineRule="auto"/>
              <w:jc w:val="both"/>
              <w:rPr>
                <w:rFonts w:ascii="Cambria" w:hAnsi="Cambria" w:cs="B Mitra"/>
                <w:color w:val="auto"/>
                <w:sz w:val="20"/>
                <w:szCs w:val="20"/>
                <w:lang w:val="en"/>
              </w:rPr>
            </w:pPr>
            <w:r w:rsidRPr="002A30BB">
              <w:rPr>
                <w:rFonts w:ascii="Cambria" w:hAnsi="Cambria" w:cs="B Mitra"/>
                <w:color w:val="auto"/>
                <w:sz w:val="20"/>
                <w:szCs w:val="20"/>
                <w:lang w:val="en"/>
              </w:rPr>
              <w:t>1. Ph.D. student of counseling, Department of counseling, Faculty of Education and psychology, Mohaghegh Ard</w:t>
            </w:r>
            <w:r>
              <w:rPr>
                <w:rFonts w:ascii="Cambria" w:hAnsi="Cambria" w:cs="B Mitra"/>
                <w:color w:val="auto"/>
                <w:sz w:val="20"/>
                <w:szCs w:val="20"/>
                <w:lang w:val="en"/>
              </w:rPr>
              <w:t>ebily University, Ardebil, Iran</w:t>
            </w:r>
          </w:p>
          <w:p w14:paraId="32232FDA" w14:textId="77777777" w:rsidR="0015371A" w:rsidRPr="002A30BB" w:rsidRDefault="0015371A" w:rsidP="0015371A">
            <w:pPr>
              <w:widowControl w:val="0"/>
              <w:spacing w:after="0" w:line="240" w:lineRule="auto"/>
              <w:jc w:val="both"/>
              <w:rPr>
                <w:rFonts w:ascii="Cambria" w:hAnsi="Cambria" w:cs="B Mitra"/>
                <w:color w:val="auto"/>
                <w:sz w:val="20"/>
                <w:szCs w:val="20"/>
                <w:lang w:val="en"/>
              </w:rPr>
            </w:pPr>
            <w:r w:rsidRPr="002A30BB">
              <w:rPr>
                <w:rFonts w:ascii="Cambria" w:hAnsi="Cambria" w:cs="B Mitra"/>
                <w:color w:val="auto"/>
                <w:sz w:val="20"/>
                <w:szCs w:val="20"/>
                <w:lang w:val="en"/>
              </w:rPr>
              <w:t>2. Professor, Department of Counseling, Faculty of Education and Psychology, Mohaghegh Ardebily University, Ardebil, Iran</w:t>
            </w:r>
          </w:p>
          <w:p w14:paraId="0AEF8455" w14:textId="77777777" w:rsidR="0015371A" w:rsidRPr="002A30BB" w:rsidRDefault="0015371A" w:rsidP="0015371A">
            <w:pPr>
              <w:pStyle w:val="FootnoteText"/>
              <w:bidi w:val="0"/>
              <w:jc w:val="both"/>
              <w:rPr>
                <w:rFonts w:ascii="Cambria" w:hAnsi="Cambria" w:cs="B Mitra"/>
                <w:vertAlign w:val="superscript"/>
              </w:rPr>
            </w:pPr>
            <w:r w:rsidRPr="002A30BB">
              <w:rPr>
                <w:rFonts w:ascii="Cambria" w:hAnsi="Cambria" w:cs="B Mitra"/>
                <w:lang w:val="en"/>
              </w:rPr>
              <w:t xml:space="preserve">3. </w:t>
            </w:r>
            <w:r w:rsidRPr="002A30BB">
              <w:rPr>
                <w:rFonts w:ascii="Cambria" w:hAnsi="Cambria" w:cs="B Mitra"/>
                <w:lang w:val="en" w:bidi="ar-SA"/>
              </w:rPr>
              <w:t xml:space="preserve">Associate Professor, </w:t>
            </w:r>
            <w:r w:rsidRPr="002A30BB">
              <w:rPr>
                <w:rFonts w:ascii="Cambria" w:hAnsi="Cambria" w:cs="B Mitra"/>
                <w:lang w:val="en"/>
              </w:rPr>
              <w:t>Department of Counseling,</w:t>
            </w:r>
            <w:r w:rsidRPr="002A30BB">
              <w:rPr>
                <w:rFonts w:ascii="Cambria" w:hAnsi="Cambria" w:cs="B Mitra"/>
                <w:lang w:val="en" w:bidi="ar-SA"/>
              </w:rPr>
              <w:t xml:space="preserve"> Faculty of Education and Psychology, Mohaghegh Ardebily University, Ardebil, Iran</w:t>
            </w:r>
          </w:p>
          <w:p w14:paraId="54B04FE7" w14:textId="2091C7B3" w:rsidR="0015371A" w:rsidRPr="0015371A" w:rsidRDefault="0015371A" w:rsidP="0015371A">
            <w:pPr>
              <w:pStyle w:val="FootnoteText"/>
              <w:bidi w:val="0"/>
              <w:spacing w:after="240"/>
              <w:jc w:val="both"/>
              <w:rPr>
                <w:rFonts w:ascii="Cambria" w:hAnsi="Cambria" w:cs="B Mitra"/>
                <w:vertAlign w:val="superscript"/>
              </w:rPr>
            </w:pPr>
            <w:r w:rsidRPr="002A30BB">
              <w:rPr>
                <w:rFonts w:ascii="Cambria" w:hAnsi="Cambria" w:cs="B Mitra"/>
                <w:lang w:val="en"/>
              </w:rPr>
              <w:t xml:space="preserve">4. </w:t>
            </w:r>
            <w:r w:rsidRPr="002A30BB">
              <w:rPr>
                <w:rFonts w:ascii="Cambria" w:hAnsi="Cambria" w:cs="B Mitra"/>
                <w:lang w:val="en" w:bidi="ar-SA"/>
              </w:rPr>
              <w:t>Associate Professor,</w:t>
            </w:r>
            <w:r w:rsidRPr="002A30BB">
              <w:rPr>
                <w:rFonts w:ascii="Cambria" w:hAnsi="Cambria" w:cs="B Mitra"/>
                <w:lang w:val="en"/>
              </w:rPr>
              <w:t xml:space="preserve"> Department of Counseling,</w:t>
            </w:r>
            <w:r w:rsidRPr="002A30BB">
              <w:rPr>
                <w:rFonts w:ascii="Cambria" w:hAnsi="Cambria" w:cs="B Mitra"/>
                <w:lang w:val="en" w:bidi="ar-SA"/>
              </w:rPr>
              <w:t xml:space="preserve"> Faculty of Education and Psychology, Mohaghegh Ardebily University, Ardebil, Iran</w:t>
            </w:r>
            <w:commentRangeEnd w:id="2"/>
            <w:r w:rsidR="00EC5F5E">
              <w:rPr>
                <w:rStyle w:val="CommentReference"/>
                <w:rFonts w:cs="Times New Roman"/>
                <w:lang w:val="x-none" w:eastAsia="x-none" w:bidi="ar-SA"/>
              </w:rPr>
              <w:commentReference w:id="2"/>
            </w:r>
          </w:p>
        </w:tc>
      </w:tr>
      <w:tr w:rsidR="0015371A" w14:paraId="557A72EB" w14:textId="77777777" w:rsidTr="00B422A9">
        <w:trPr>
          <w:trHeight w:val="748"/>
        </w:trPr>
        <w:tc>
          <w:tcPr>
            <w:tcW w:w="1659" w:type="pct"/>
            <w:tcBorders>
              <w:top w:val="dotted" w:sz="18" w:space="0" w:color="92D050"/>
              <w:right w:val="dotted" w:sz="18" w:space="0" w:color="00B0F0"/>
            </w:tcBorders>
          </w:tcPr>
          <w:p w14:paraId="2C4D2206" w14:textId="77777777" w:rsidR="0015371A" w:rsidRPr="0008629C" w:rsidRDefault="0015371A" w:rsidP="0015371A">
            <w:pPr>
              <w:spacing w:after="0" w:line="240" w:lineRule="auto"/>
              <w:rPr>
                <w:rFonts w:ascii="Cambria" w:hAnsi="Cambria"/>
                <w:b/>
                <w:bCs/>
                <w:color w:val="0070C0"/>
                <w:sz w:val="20"/>
                <w:szCs w:val="20"/>
              </w:rPr>
            </w:pPr>
            <w:commentRangeStart w:id="4"/>
            <w:r w:rsidRPr="007B7B49">
              <w:rPr>
                <w:rFonts w:ascii="Cambria" w:hAnsi="Cambria"/>
                <w:b/>
                <w:bCs/>
                <w:color w:val="0070C0"/>
                <w:sz w:val="20"/>
                <w:szCs w:val="20"/>
              </w:rPr>
              <w:t>Received</w:t>
            </w:r>
            <w:r w:rsidRPr="007B7B49">
              <w:rPr>
                <w:rFonts w:ascii="Cambria" w:hAnsi="Cambria"/>
                <w:color w:val="0070C0"/>
                <w:sz w:val="20"/>
                <w:szCs w:val="20"/>
              </w:rPr>
              <w:t xml:space="preserve">: </w:t>
            </w:r>
            <w:r>
              <w:rPr>
                <w:rFonts w:ascii="Cambria" w:hAnsi="Cambria"/>
                <w:b/>
                <w:bCs/>
                <w:color w:val="0070C0"/>
                <w:sz w:val="20"/>
                <w:szCs w:val="20"/>
              </w:rPr>
              <w:t>2020/09/01</w:t>
            </w:r>
          </w:p>
          <w:p w14:paraId="261F1D05" w14:textId="77777777" w:rsidR="0015371A" w:rsidRPr="007B7B49" w:rsidRDefault="0015371A" w:rsidP="0015371A">
            <w:pPr>
              <w:spacing w:after="0" w:line="240" w:lineRule="auto"/>
              <w:rPr>
                <w:rFonts w:ascii="Cambria" w:hAnsi="Cambria"/>
                <w:b/>
                <w:bCs/>
                <w:color w:val="0070C0"/>
                <w:sz w:val="20"/>
                <w:szCs w:val="20"/>
              </w:rPr>
            </w:pPr>
            <w:r w:rsidRPr="007B7B49">
              <w:rPr>
                <w:rFonts w:ascii="Cambria" w:hAnsi="Cambria"/>
                <w:b/>
                <w:bCs/>
                <w:color w:val="0070C0"/>
                <w:sz w:val="20"/>
                <w:szCs w:val="20"/>
              </w:rPr>
              <w:t xml:space="preserve">Revised: </w:t>
            </w:r>
            <w:r>
              <w:rPr>
                <w:rFonts w:ascii="Cambria" w:hAnsi="Cambria"/>
                <w:b/>
                <w:bCs/>
                <w:color w:val="0070C0"/>
                <w:sz w:val="20"/>
                <w:szCs w:val="20"/>
              </w:rPr>
              <w:t>2021/03/28</w:t>
            </w:r>
          </w:p>
          <w:p w14:paraId="6843340F" w14:textId="7831376C" w:rsidR="0015371A" w:rsidRPr="00456782" w:rsidRDefault="0015371A" w:rsidP="0015371A">
            <w:pPr>
              <w:spacing w:after="0" w:line="240" w:lineRule="auto"/>
              <w:rPr>
                <w:rFonts w:ascii="Cambria" w:hAnsi="Cambria"/>
                <w:b/>
                <w:bCs/>
                <w:color w:val="0070C0"/>
                <w:sz w:val="20"/>
                <w:szCs w:val="20"/>
              </w:rPr>
            </w:pPr>
            <w:r w:rsidRPr="007B7B49">
              <w:rPr>
                <w:rFonts w:ascii="Cambria" w:hAnsi="Cambria"/>
                <w:b/>
                <w:bCs/>
                <w:color w:val="0070C0"/>
                <w:sz w:val="20"/>
                <w:szCs w:val="20"/>
              </w:rPr>
              <w:t xml:space="preserve">Accepted: </w:t>
            </w:r>
            <w:r>
              <w:rPr>
                <w:rFonts w:ascii="Cambria" w:hAnsi="Cambria"/>
                <w:b/>
                <w:bCs/>
                <w:color w:val="0070C0"/>
                <w:sz w:val="20"/>
                <w:szCs w:val="20"/>
              </w:rPr>
              <w:t>2021/06/10</w:t>
            </w:r>
            <w:commentRangeEnd w:id="4"/>
            <w:r w:rsidR="000F7F0D">
              <w:rPr>
                <w:rStyle w:val="CommentReference"/>
                <w:rFonts w:cs="Times New Roman"/>
                <w:color w:val="auto"/>
                <w:lang w:val="x-none" w:eastAsia="x-none"/>
              </w:rPr>
              <w:commentReference w:id="4"/>
            </w:r>
          </w:p>
        </w:tc>
        <w:tc>
          <w:tcPr>
            <w:tcW w:w="3341" w:type="pct"/>
            <w:vMerge w:val="restart"/>
            <w:tcBorders>
              <w:top w:val="dotted" w:sz="18" w:space="0" w:color="92D050"/>
              <w:left w:val="dotted" w:sz="18" w:space="0" w:color="00B0F0"/>
            </w:tcBorders>
          </w:tcPr>
          <w:p w14:paraId="1CF37BCF" w14:textId="77777777" w:rsidR="0015371A" w:rsidRPr="008E231D" w:rsidRDefault="0015371A" w:rsidP="0015371A">
            <w:pPr>
              <w:spacing w:after="0" w:line="240" w:lineRule="auto"/>
              <w:rPr>
                <w:rFonts w:ascii="Cambria" w:hAnsi="Cambria"/>
                <w:b/>
                <w:bCs/>
                <w:color w:val="0070C0"/>
                <w:sz w:val="20"/>
                <w:szCs w:val="20"/>
                <w:u w:val="single"/>
              </w:rPr>
            </w:pPr>
            <w:commentRangeStart w:id="5"/>
            <w:r w:rsidRPr="008E231D">
              <w:rPr>
                <w:rFonts w:ascii="Cambria" w:hAnsi="Cambria"/>
                <w:b/>
                <w:bCs/>
                <w:color w:val="0070C0"/>
                <w:sz w:val="20"/>
                <w:szCs w:val="20"/>
                <w:u w:val="single"/>
              </w:rPr>
              <w:t>Abstract</w:t>
            </w:r>
          </w:p>
          <w:p w14:paraId="43E17011" w14:textId="77777777" w:rsidR="0015371A" w:rsidRPr="008E231D" w:rsidRDefault="0015371A" w:rsidP="0015371A">
            <w:pPr>
              <w:spacing w:after="0" w:line="240" w:lineRule="auto"/>
              <w:jc w:val="both"/>
              <w:rPr>
                <w:rFonts w:ascii="Cambria" w:hAnsi="Cambria"/>
                <w:color w:val="auto"/>
                <w:sz w:val="20"/>
                <w:szCs w:val="20"/>
                <w:lang w:val="en"/>
              </w:rPr>
            </w:pPr>
            <w:r w:rsidRPr="008E231D">
              <w:rPr>
                <w:rFonts w:ascii="Cambria" w:hAnsi="Cambria" w:cs="B Mitra"/>
                <w:b/>
                <w:bCs/>
                <w:color w:val="0070C0"/>
                <w:sz w:val="20"/>
                <w:szCs w:val="20"/>
                <w:lang w:bidi="fa-IR"/>
              </w:rPr>
              <w:t>Introduction:</w:t>
            </w:r>
            <w:commentRangeEnd w:id="5"/>
            <w:r w:rsidR="00EC5F5E">
              <w:rPr>
                <w:rStyle w:val="CommentReference"/>
                <w:rFonts w:cs="Times New Roman"/>
                <w:color w:val="auto"/>
                <w:lang w:val="x-none" w:eastAsia="x-none"/>
              </w:rPr>
              <w:commentReference w:id="5"/>
            </w:r>
            <w:r w:rsidRPr="008E231D">
              <w:rPr>
                <w:rFonts w:ascii="Cambria" w:hAnsi="Cambria" w:cs="B Mitra"/>
                <w:b/>
                <w:bCs/>
                <w:sz w:val="20"/>
                <w:szCs w:val="20"/>
                <w:lang w:bidi="fa-IR"/>
              </w:rPr>
              <w:t xml:space="preserve"> </w:t>
            </w:r>
            <w:commentRangeStart w:id="6"/>
            <w:r w:rsidRPr="0074437F">
              <w:rPr>
                <w:rFonts w:ascii="Cambria" w:hAnsi="Cambria"/>
                <w:color w:val="auto"/>
                <w:sz w:val="20"/>
                <w:szCs w:val="20"/>
                <w:lang w:val="en"/>
              </w:rPr>
              <w:t>The aim of the present study was to Comparison of the Effectiveness of Contextual Therapy fair- centered (CT) (based on Iván Böszörményi-Nagy) on the Marital Quality and Marital Conflict among couples. The statistical population consisted of all couples with marital conflict who referred to the clinic of Counseling and Psychological Services in Urmia in 2017-2018. The questionnaires included Bassby et al.'s Revised Dyadic Adjustment Scale (RDAS</w:t>
            </w:r>
            <w:r>
              <w:rPr>
                <w:rFonts w:ascii="Cambria" w:hAnsi="Cambria"/>
                <w:color w:val="auto"/>
                <w:sz w:val="20"/>
                <w:szCs w:val="20"/>
                <w:lang w:val="en"/>
              </w:rPr>
              <w:t>)</w:t>
            </w:r>
            <w:r w:rsidRPr="0074437F">
              <w:rPr>
                <w:rFonts w:ascii="Cambria" w:hAnsi="Cambria"/>
                <w:color w:val="auto"/>
                <w:sz w:val="20"/>
                <w:szCs w:val="20"/>
                <w:lang w:val="en"/>
              </w:rPr>
              <w:t>, and Sanai et al.'s revised marital conflict questionnaire (MCQ-R). In this study, applicants after matching divided into Experimental group (8 couples</w:t>
            </w:r>
            <w:r>
              <w:rPr>
                <w:rFonts w:ascii="Cambria" w:hAnsi="Cambria"/>
                <w:color w:val="auto"/>
                <w:sz w:val="20"/>
                <w:szCs w:val="20"/>
                <w:lang w:val="en"/>
              </w:rPr>
              <w:t>)</w:t>
            </w:r>
            <w:r w:rsidRPr="0074437F">
              <w:rPr>
                <w:rFonts w:ascii="Cambria" w:hAnsi="Cambria"/>
                <w:color w:val="auto"/>
                <w:sz w:val="20"/>
                <w:szCs w:val="20"/>
                <w:lang w:val="en"/>
              </w:rPr>
              <w:t xml:space="preserve"> and control group (8 couple). Then, for the experimental group, 10 sessions were performed with a Contextual Therapy and follow-up was performed 3 after months. </w:t>
            </w:r>
            <w:commentRangeEnd w:id="6"/>
            <w:r w:rsidR="00EC5F5E">
              <w:rPr>
                <w:rStyle w:val="CommentReference"/>
                <w:rFonts w:cs="Times New Roman"/>
                <w:color w:val="auto"/>
                <w:rtl/>
                <w:lang w:val="x-none" w:eastAsia="x-none"/>
              </w:rPr>
              <w:commentReference w:id="6"/>
            </w:r>
          </w:p>
          <w:p w14:paraId="3A951B09" w14:textId="77777777" w:rsidR="0015371A" w:rsidRDefault="0015371A" w:rsidP="0015371A">
            <w:pPr>
              <w:spacing w:after="0" w:line="240" w:lineRule="auto"/>
              <w:jc w:val="both"/>
              <w:rPr>
                <w:rFonts w:ascii="Cambria" w:hAnsi="Cambria"/>
                <w:color w:val="auto"/>
                <w:sz w:val="20"/>
                <w:szCs w:val="20"/>
                <w:lang w:val="en"/>
              </w:rPr>
            </w:pPr>
            <w:r w:rsidRPr="008E231D">
              <w:rPr>
                <w:rFonts w:ascii="Cambria" w:hAnsi="Cambria" w:cs="B Mitra"/>
                <w:b/>
                <w:bCs/>
                <w:color w:val="0070C0"/>
                <w:sz w:val="20"/>
                <w:szCs w:val="20"/>
                <w:lang w:bidi="fa-IR"/>
              </w:rPr>
              <w:t>Methods:</w:t>
            </w:r>
            <w:r w:rsidRPr="008E231D">
              <w:rPr>
                <w:rFonts w:ascii="Cambria" w:hAnsi="Cambria" w:cs="B Mitra"/>
                <w:b/>
                <w:bCs/>
                <w:sz w:val="20"/>
                <w:szCs w:val="20"/>
                <w:lang w:bidi="fa-IR"/>
              </w:rPr>
              <w:t xml:space="preserve"> </w:t>
            </w:r>
            <w:r w:rsidRPr="0074437F">
              <w:rPr>
                <w:rFonts w:ascii="Cambria" w:hAnsi="Cambria"/>
                <w:color w:val="auto"/>
                <w:sz w:val="20"/>
                <w:szCs w:val="20"/>
                <w:lang w:val="en"/>
              </w:rPr>
              <w:t xml:space="preserve">The method was semi-experimental with a pretest-posttest design with a control group. To analyze the data and hypotheses, the statistical test method of "repeated measurement variance analysis" and SPSS software were used.  </w:t>
            </w:r>
          </w:p>
          <w:p w14:paraId="681DD8A0" w14:textId="77777777" w:rsidR="0015371A" w:rsidRDefault="0015371A" w:rsidP="00E67A9F">
            <w:pPr>
              <w:spacing w:after="0" w:line="240" w:lineRule="auto"/>
              <w:jc w:val="both"/>
              <w:rPr>
                <w:rFonts w:ascii="Cambria" w:hAnsi="Cambria"/>
                <w:color w:val="auto"/>
                <w:sz w:val="20"/>
                <w:szCs w:val="20"/>
                <w:lang w:val="en"/>
              </w:rPr>
            </w:pPr>
            <w:r w:rsidRPr="008E231D">
              <w:rPr>
                <w:rFonts w:ascii="Cambria" w:hAnsi="Cambria" w:cs="B Mitra"/>
                <w:b/>
                <w:bCs/>
                <w:color w:val="0070C0"/>
                <w:sz w:val="20"/>
                <w:szCs w:val="20"/>
                <w:lang w:bidi="fa-IR"/>
              </w:rPr>
              <w:t>Findings:</w:t>
            </w:r>
            <w:r w:rsidRPr="008E231D">
              <w:rPr>
                <w:rFonts w:ascii="Cambria" w:hAnsi="Cambria" w:cs="B Mitra"/>
                <w:b/>
                <w:bCs/>
                <w:sz w:val="20"/>
                <w:szCs w:val="20"/>
                <w:lang w:bidi="fa-IR"/>
              </w:rPr>
              <w:t xml:space="preserve"> </w:t>
            </w:r>
            <w:r w:rsidRPr="00300433">
              <w:rPr>
                <w:rFonts w:ascii="Cambria" w:hAnsi="Cambria"/>
                <w:color w:val="auto"/>
                <w:sz w:val="20"/>
                <w:szCs w:val="20"/>
                <w:lang w:val="en"/>
              </w:rPr>
              <w:t>The results showed that there is a significant difference (p&lt;0.001) between the effectiveness of Contextual Therapy approach on increasing "marital quality” and reducing "marital conflict” with the control group and the effectiveness therapeutic is steady over time. Therefore, it can be said that in the long run, a sense of justice and fairness in a relationship leads to a steady improvement in family functioning.</w:t>
            </w:r>
          </w:p>
          <w:p w14:paraId="509A9607" w14:textId="36F9A8A3" w:rsidR="000B3EE5" w:rsidRPr="00E67A9F" w:rsidRDefault="000B3EE5" w:rsidP="00E67A9F">
            <w:pPr>
              <w:spacing w:after="0" w:line="240" w:lineRule="auto"/>
              <w:jc w:val="both"/>
              <w:rPr>
                <w:rFonts w:ascii="Cambria" w:hAnsi="Cambria"/>
                <w:sz w:val="20"/>
                <w:szCs w:val="20"/>
              </w:rPr>
            </w:pPr>
          </w:p>
        </w:tc>
      </w:tr>
      <w:tr w:rsidR="0015371A" w:rsidRPr="008E231D" w14:paraId="327B0B1D" w14:textId="77777777" w:rsidTr="00B422A9">
        <w:trPr>
          <w:trHeight w:val="1963"/>
        </w:trPr>
        <w:tc>
          <w:tcPr>
            <w:tcW w:w="1659" w:type="pct"/>
            <w:tcBorders>
              <w:right w:val="dotted" w:sz="18" w:space="0" w:color="00B0F0"/>
            </w:tcBorders>
          </w:tcPr>
          <w:p w14:paraId="55977C2F" w14:textId="77777777" w:rsidR="0015371A" w:rsidRDefault="0015371A" w:rsidP="00B422A9">
            <w:pPr>
              <w:autoSpaceDE w:val="0"/>
              <w:autoSpaceDN w:val="0"/>
              <w:adjustRightInd w:val="0"/>
              <w:spacing w:after="0" w:line="240" w:lineRule="auto"/>
              <w:jc w:val="center"/>
              <w:rPr>
                <w:rFonts w:ascii="Cambria" w:hAnsi="Cambria" w:cs="Calibri-Bold"/>
                <w:b/>
                <w:bCs/>
                <w:sz w:val="16"/>
                <w:szCs w:val="16"/>
              </w:rPr>
            </w:pPr>
          </w:p>
          <w:p w14:paraId="2F83F69C" w14:textId="77777777" w:rsidR="0015371A" w:rsidRDefault="0015371A" w:rsidP="00B422A9">
            <w:pPr>
              <w:autoSpaceDE w:val="0"/>
              <w:autoSpaceDN w:val="0"/>
              <w:adjustRightInd w:val="0"/>
              <w:spacing w:after="0" w:line="240" w:lineRule="auto"/>
              <w:jc w:val="center"/>
              <w:rPr>
                <w:rFonts w:ascii="Cambria" w:hAnsi="Cambria" w:cs="Calibri-Bold"/>
                <w:b/>
                <w:bCs/>
                <w:sz w:val="16"/>
                <w:szCs w:val="16"/>
                <w:rtl/>
              </w:rPr>
            </w:pPr>
            <w:commentRangeStart w:id="7"/>
            <w:r w:rsidRPr="00B314F3">
              <w:rPr>
                <w:rFonts w:ascii="Cambria" w:hAnsi="Cambria" w:cs="Calibri-Bold"/>
                <w:b/>
                <w:bCs/>
                <w:sz w:val="16"/>
                <w:szCs w:val="16"/>
              </w:rPr>
              <w:t>Use your device to scan and read the article online</w:t>
            </w:r>
          </w:p>
          <w:commentRangeEnd w:id="7"/>
          <w:p w14:paraId="749888D9" w14:textId="77777777" w:rsidR="0015371A" w:rsidRPr="001534BC" w:rsidRDefault="000F7F0D" w:rsidP="00B422A9">
            <w:pPr>
              <w:spacing w:after="0" w:line="240" w:lineRule="auto"/>
              <w:rPr>
                <w:rFonts w:ascii="Cambria" w:hAnsi="Cambria"/>
                <w:color w:val="auto"/>
                <w:sz w:val="20"/>
                <w:szCs w:val="20"/>
              </w:rPr>
            </w:pPr>
            <w:r>
              <w:rPr>
                <w:rStyle w:val="CommentReference"/>
                <w:rFonts w:cs="Times New Roman"/>
                <w:color w:val="auto"/>
                <w:rtl/>
                <w:lang w:val="x-none" w:eastAsia="x-none"/>
              </w:rPr>
              <w:commentReference w:id="7"/>
            </w:r>
          </w:p>
          <w:p w14:paraId="1AC6E64B" w14:textId="469930F6" w:rsidR="0015371A" w:rsidRDefault="0015371A" w:rsidP="00B422A9">
            <w:pPr>
              <w:spacing w:after="0" w:line="240" w:lineRule="auto"/>
              <w:jc w:val="center"/>
              <w:rPr>
                <w:rFonts w:ascii="Cambria" w:hAnsi="Cambria"/>
                <w:color w:val="auto"/>
                <w:sz w:val="20"/>
                <w:szCs w:val="20"/>
                <w:rtl/>
              </w:rPr>
            </w:pPr>
            <w:r w:rsidRPr="002E5149">
              <w:rPr>
                <w:rFonts w:ascii="Cambria" w:hAnsi="Cambria"/>
                <w:noProof/>
                <w:color w:val="auto"/>
                <w:sz w:val="20"/>
                <w:szCs w:val="20"/>
              </w:rPr>
              <w:drawing>
                <wp:inline distT="0" distB="0" distL="0" distR="0" wp14:anchorId="7DF8191E" wp14:editId="31E8863D">
                  <wp:extent cx="590550" cy="590550"/>
                  <wp:effectExtent l="0" t="0" r="0" b="0"/>
                  <wp:docPr id="14" name="Picture 14" descr="F:\barcode &amp; DO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rcode &amp; DOI\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5B7D8FA7" w14:textId="77777777" w:rsidR="0015371A" w:rsidRPr="001534BC" w:rsidRDefault="0015371A" w:rsidP="00B422A9">
            <w:pPr>
              <w:spacing w:after="0" w:line="240" w:lineRule="auto"/>
              <w:jc w:val="center"/>
              <w:rPr>
                <w:rFonts w:ascii="Cambria" w:hAnsi="Cambria"/>
                <w:color w:val="auto"/>
                <w:sz w:val="20"/>
                <w:szCs w:val="20"/>
              </w:rPr>
            </w:pPr>
          </w:p>
          <w:p w14:paraId="331C284B" w14:textId="77777777" w:rsidR="00342EBE" w:rsidRDefault="0015371A" w:rsidP="00B422A9">
            <w:pPr>
              <w:spacing w:after="0" w:line="240" w:lineRule="auto"/>
              <w:rPr>
                <w:rFonts w:ascii="Cambria" w:hAnsi="Cambria"/>
                <w:sz w:val="20"/>
                <w:szCs w:val="20"/>
              </w:rPr>
            </w:pPr>
            <w:r w:rsidRPr="00342EBE">
              <w:rPr>
                <w:rFonts w:ascii="Cambria" w:hAnsi="Cambria"/>
                <w:sz w:val="20"/>
                <w:szCs w:val="20"/>
              </w:rPr>
              <w:t>DOI:</w:t>
            </w:r>
          </w:p>
          <w:p w14:paraId="7AFCF3A6" w14:textId="2FF3B2B9" w:rsidR="0015371A" w:rsidRPr="00342EBE" w:rsidRDefault="0015371A" w:rsidP="00B422A9">
            <w:pPr>
              <w:spacing w:after="0" w:line="240" w:lineRule="auto"/>
              <w:rPr>
                <w:rFonts w:ascii="Cambria" w:hAnsi="Cambria"/>
                <w:color w:val="auto"/>
                <w:sz w:val="20"/>
                <w:szCs w:val="20"/>
              </w:rPr>
            </w:pPr>
            <w:commentRangeStart w:id="9"/>
            <w:r w:rsidRPr="00342EBE">
              <w:rPr>
                <w:rFonts w:ascii="Cambria" w:hAnsi="Cambria"/>
                <w:sz w:val="20"/>
                <w:szCs w:val="20"/>
              </w:rPr>
              <w:t>10.30495/jzvj.2021.25896.3349</w:t>
            </w:r>
            <w:commentRangeEnd w:id="9"/>
            <w:r w:rsidR="000F7F0D" w:rsidRPr="00342EBE">
              <w:rPr>
                <w:rStyle w:val="CommentReference"/>
                <w:rFonts w:ascii="Cambria" w:hAnsi="Cambria" w:cs="Times New Roman"/>
                <w:color w:val="auto"/>
                <w:sz w:val="20"/>
                <w:szCs w:val="20"/>
                <w:rtl/>
                <w:lang w:val="x-none" w:eastAsia="x-none"/>
              </w:rPr>
              <w:commentReference w:id="9"/>
            </w:r>
          </w:p>
        </w:tc>
        <w:tc>
          <w:tcPr>
            <w:tcW w:w="3341" w:type="pct"/>
            <w:vMerge/>
            <w:tcBorders>
              <w:left w:val="dotted" w:sz="18" w:space="0" w:color="00B0F0"/>
            </w:tcBorders>
          </w:tcPr>
          <w:p w14:paraId="551C1C6B" w14:textId="77777777" w:rsidR="0015371A" w:rsidRPr="008E231D" w:rsidRDefault="0015371A" w:rsidP="00B422A9">
            <w:pPr>
              <w:spacing w:after="0" w:line="240" w:lineRule="auto"/>
              <w:rPr>
                <w:rFonts w:ascii="Cambria" w:hAnsi="Cambria"/>
                <w:b/>
                <w:bCs/>
                <w:color w:val="0070C0"/>
                <w:sz w:val="20"/>
                <w:szCs w:val="20"/>
                <w:u w:val="single"/>
              </w:rPr>
            </w:pPr>
          </w:p>
        </w:tc>
      </w:tr>
      <w:tr w:rsidR="0015371A" w:rsidRPr="008E231D" w14:paraId="2E78307A" w14:textId="77777777" w:rsidTr="00B422A9">
        <w:trPr>
          <w:trHeight w:val="1734"/>
        </w:trPr>
        <w:tc>
          <w:tcPr>
            <w:tcW w:w="1659" w:type="pct"/>
            <w:tcBorders>
              <w:bottom w:val="dotDash" w:sz="12" w:space="0" w:color="92D050"/>
              <w:right w:val="dotted" w:sz="18" w:space="0" w:color="00B0F0"/>
            </w:tcBorders>
          </w:tcPr>
          <w:p w14:paraId="356633FF" w14:textId="77777777" w:rsidR="0015371A" w:rsidRDefault="0015371A" w:rsidP="00B422A9">
            <w:pPr>
              <w:spacing w:after="0" w:line="240" w:lineRule="auto"/>
              <w:rPr>
                <w:rFonts w:ascii="Cambria" w:hAnsi="Cambria"/>
                <w:b/>
                <w:bCs/>
                <w:color w:val="0070C0"/>
                <w:sz w:val="20"/>
                <w:szCs w:val="20"/>
              </w:rPr>
            </w:pPr>
          </w:p>
          <w:p w14:paraId="06501D8F" w14:textId="77777777" w:rsidR="0015371A" w:rsidRPr="001534BC" w:rsidRDefault="0015371A" w:rsidP="0015371A">
            <w:pPr>
              <w:spacing w:after="0" w:line="240" w:lineRule="auto"/>
              <w:rPr>
                <w:rFonts w:ascii="Cambria" w:hAnsi="Cambria"/>
                <w:b/>
                <w:bCs/>
                <w:color w:val="0070C0"/>
                <w:sz w:val="20"/>
                <w:szCs w:val="20"/>
              </w:rPr>
            </w:pPr>
            <w:r w:rsidRPr="001534BC">
              <w:rPr>
                <w:rFonts w:ascii="Cambria" w:hAnsi="Cambria"/>
                <w:b/>
                <w:bCs/>
                <w:color w:val="0070C0"/>
                <w:sz w:val="20"/>
                <w:szCs w:val="20"/>
              </w:rPr>
              <w:t>Keywords:</w:t>
            </w:r>
          </w:p>
          <w:p w14:paraId="5D4E2992" w14:textId="470ECE5F" w:rsidR="0015371A" w:rsidRPr="0015371A" w:rsidRDefault="0015371A" w:rsidP="0015371A">
            <w:pPr>
              <w:spacing w:after="0" w:line="240" w:lineRule="auto"/>
              <w:ind w:right="27"/>
              <w:jc w:val="both"/>
              <w:rPr>
                <w:rFonts w:ascii="Cambria" w:hAnsi="Cambria"/>
                <w:b/>
                <w:bCs/>
                <w:sz w:val="20"/>
                <w:szCs w:val="20"/>
              </w:rPr>
            </w:pPr>
            <w:r w:rsidRPr="00300433">
              <w:rPr>
                <w:rStyle w:val="jlqj4b"/>
                <w:rFonts w:ascii="Cambria" w:hAnsi="Cambria"/>
                <w:sz w:val="20"/>
                <w:szCs w:val="20"/>
                <w:lang w:val="en"/>
              </w:rPr>
              <w:t>Contextual Therapy fair- centered, Iván Böszörményi-Nagy, marital quality, marital conflict</w:t>
            </w:r>
            <w:r>
              <w:rPr>
                <w:rStyle w:val="jlqj4b"/>
                <w:rFonts w:ascii="Cambria" w:hAnsi="Cambria"/>
                <w:sz w:val="20"/>
                <w:szCs w:val="20"/>
                <w:lang w:val="en"/>
              </w:rPr>
              <w:t>.</w:t>
            </w:r>
          </w:p>
        </w:tc>
        <w:tc>
          <w:tcPr>
            <w:tcW w:w="3341" w:type="pct"/>
            <w:vMerge/>
            <w:tcBorders>
              <w:left w:val="dotted" w:sz="18" w:space="0" w:color="00B0F0"/>
              <w:bottom w:val="dotDash" w:sz="12" w:space="0" w:color="92D050"/>
            </w:tcBorders>
          </w:tcPr>
          <w:p w14:paraId="1A9DB011" w14:textId="77777777" w:rsidR="0015371A" w:rsidRPr="008E231D" w:rsidRDefault="0015371A" w:rsidP="00B422A9">
            <w:pPr>
              <w:spacing w:after="0" w:line="240" w:lineRule="auto"/>
              <w:rPr>
                <w:rFonts w:ascii="Cambria" w:hAnsi="Cambria"/>
                <w:b/>
                <w:bCs/>
                <w:color w:val="0070C0"/>
                <w:sz w:val="20"/>
                <w:szCs w:val="20"/>
                <w:u w:val="single"/>
              </w:rPr>
            </w:pPr>
          </w:p>
        </w:tc>
      </w:tr>
      <w:tr w:rsidR="0015371A" w:rsidRPr="00E767EF" w14:paraId="1AFFCECB" w14:textId="77777777" w:rsidTr="00B422A9">
        <w:trPr>
          <w:trHeight w:val="1266"/>
        </w:trPr>
        <w:tc>
          <w:tcPr>
            <w:tcW w:w="5000" w:type="pct"/>
            <w:gridSpan w:val="2"/>
            <w:tcBorders>
              <w:top w:val="dotDash" w:sz="12" w:space="0" w:color="92D050"/>
              <w:left w:val="dotDash" w:sz="12" w:space="0" w:color="92D050"/>
              <w:bottom w:val="dotDash" w:sz="12" w:space="0" w:color="92D050"/>
              <w:right w:val="dotDash" w:sz="12" w:space="0" w:color="92D050"/>
            </w:tcBorders>
          </w:tcPr>
          <w:p w14:paraId="53E889EB" w14:textId="59D27B5D" w:rsidR="0015371A" w:rsidRPr="0015371A" w:rsidRDefault="0015371A" w:rsidP="0015371A">
            <w:pPr>
              <w:ind w:right="-283"/>
              <w:jc w:val="both"/>
              <w:rPr>
                <w:rFonts w:ascii="Cambria" w:eastAsia="Times New Roman" w:hAnsi="Cambria" w:cs="B Mitra"/>
                <w:lang w:bidi="fa-IR"/>
              </w:rPr>
            </w:pPr>
            <w:r w:rsidRPr="0023383D">
              <w:rPr>
                <w:rFonts w:ascii="Cambria" w:hAnsi="Cambria"/>
                <w:color w:val="FFFFFF"/>
                <w:shd w:val="clear" w:color="auto" w:fill="808080"/>
              </w:rPr>
              <w:t>Citation</w:t>
            </w:r>
            <w:r w:rsidRPr="0023383D">
              <w:rPr>
                <w:rFonts w:ascii="Cambria" w:hAnsi="Cambria"/>
                <w:shd w:val="clear" w:color="auto" w:fill="808080"/>
              </w:rPr>
              <w:t>:</w:t>
            </w:r>
            <w:r w:rsidRPr="0023383D">
              <w:rPr>
                <w:rFonts w:ascii="Cambria" w:hAnsi="Cambria" w:cs="B Mitra"/>
                <w:color w:val="auto"/>
                <w:lang w:val="en"/>
              </w:rPr>
              <w:t xml:space="preserve"> Sanamnejad A,</w:t>
            </w:r>
            <w:r w:rsidRPr="0023383D">
              <w:rPr>
                <w:rFonts w:ascii="Cambria" w:hAnsi="Cambria" w:cs="B Mitra"/>
                <w:lang w:bidi="fa-IR"/>
              </w:rPr>
              <w:t xml:space="preserve"> Ghamari Givi</w:t>
            </w:r>
            <w:r w:rsidRPr="0023383D">
              <w:rPr>
                <w:rFonts w:ascii="Cambria" w:hAnsi="Cambria" w:cs="B Mitra"/>
                <w:color w:val="auto"/>
                <w:lang w:val="en"/>
              </w:rPr>
              <w:t xml:space="preserve"> H</w:t>
            </w:r>
            <w:r w:rsidRPr="0023383D">
              <w:rPr>
                <w:rFonts w:ascii="Cambria" w:hAnsi="Cambria" w:cs="B Mitra"/>
                <w:lang w:bidi="fa-IR"/>
              </w:rPr>
              <w:t>, Sheikholeslami</w:t>
            </w:r>
            <w:r w:rsidRPr="0023383D">
              <w:rPr>
                <w:rFonts w:ascii="Cambria" w:hAnsi="Cambria" w:cs="B Mitra"/>
                <w:color w:val="auto"/>
                <w:lang w:val="en"/>
              </w:rPr>
              <w:t xml:space="preserve"> A</w:t>
            </w:r>
            <w:r w:rsidRPr="0023383D">
              <w:rPr>
                <w:rFonts w:ascii="Cambria" w:hAnsi="Cambria" w:cs="B Mitra"/>
                <w:lang w:bidi="fa-IR"/>
              </w:rPr>
              <w:t>, Rezaiisharif</w:t>
            </w:r>
            <w:r w:rsidRPr="0023383D">
              <w:rPr>
                <w:rFonts w:ascii="Cambria" w:hAnsi="Cambria" w:cs="B Mitra"/>
                <w:color w:val="auto"/>
                <w:lang w:val="en"/>
              </w:rPr>
              <w:t xml:space="preserve"> A. </w:t>
            </w:r>
            <w:r w:rsidRPr="0023383D">
              <w:rPr>
                <w:rFonts w:ascii="Cambria" w:eastAsia="Times New Roman" w:hAnsi="Cambria" w:cs="B Mitra"/>
                <w:lang w:bidi="fa-IR"/>
              </w:rPr>
              <w:t>Investigating the Effectiveness of Contextual Therapy fair- Centered</w:t>
            </w:r>
            <w:r w:rsidRPr="0023383D">
              <w:rPr>
                <w:rFonts w:ascii="Cambria" w:eastAsia="Times New Roman" w:hAnsi="Cambria" w:cs="B Mitra" w:hint="cs"/>
                <w:rtl/>
                <w:lang w:bidi="fa-IR"/>
              </w:rPr>
              <w:t xml:space="preserve"> </w:t>
            </w:r>
            <w:r w:rsidRPr="0023383D">
              <w:rPr>
                <w:rFonts w:ascii="Cambria" w:eastAsia="Times New Roman" w:hAnsi="Cambria" w:cs="B Mitra"/>
                <w:lang w:bidi="fa-IR"/>
              </w:rPr>
              <w:t>Based on Iván Böszörményi-Nagy Approach</w:t>
            </w:r>
            <w:r w:rsidRPr="0023383D">
              <w:rPr>
                <w:rFonts w:ascii="Cambria" w:eastAsia="Times New Roman" w:hAnsi="Cambria" w:cs="B Mitra"/>
                <w:rtl/>
                <w:lang w:bidi="fa-IR"/>
              </w:rPr>
              <w:t xml:space="preserve"> </w:t>
            </w:r>
            <w:r w:rsidRPr="0023383D">
              <w:rPr>
                <w:rFonts w:ascii="Cambria" w:eastAsia="Times New Roman" w:hAnsi="Cambria" w:cs="B Mitra"/>
                <w:lang w:bidi="fa-IR"/>
              </w:rPr>
              <w:t xml:space="preserve">on the Marital </w:t>
            </w:r>
            <w:r w:rsidRPr="0023383D">
              <w:rPr>
                <w:rFonts w:ascii="Cambria" w:eastAsia="Times New Roman" w:hAnsi="Cambria" w:cs="B Mitra"/>
              </w:rPr>
              <w:t xml:space="preserve">Quality </w:t>
            </w:r>
            <w:r w:rsidRPr="0023383D">
              <w:rPr>
                <w:rFonts w:ascii="Cambria" w:eastAsia="Times New Roman" w:hAnsi="Cambria" w:cs="B Mitra"/>
                <w:lang w:bidi="fa-IR"/>
              </w:rPr>
              <w:t xml:space="preserve">and Marital </w:t>
            </w:r>
            <w:r w:rsidRPr="0023383D">
              <w:rPr>
                <w:rFonts w:ascii="Cambria" w:eastAsia="Times New Roman" w:hAnsi="Cambria" w:cs="B Mitra"/>
              </w:rPr>
              <w:t>Conflict</w:t>
            </w:r>
            <w:r w:rsidRPr="0023383D">
              <w:rPr>
                <w:rFonts w:ascii="Cambria" w:eastAsia="Times New Roman" w:hAnsi="Cambria" w:cs="B Mitra"/>
                <w:lang w:bidi="fa-IR"/>
              </w:rPr>
              <w:t xml:space="preserve"> Among Couples</w:t>
            </w:r>
            <w:r>
              <w:rPr>
                <w:rFonts w:ascii="Cambria" w:eastAsia="Times New Roman" w:hAnsi="Cambria" w:cs="B Mitra"/>
                <w:lang w:bidi="fa-IR"/>
              </w:rPr>
              <w:t xml:space="preserve">. </w:t>
            </w:r>
            <w:commentRangeStart w:id="10"/>
            <w:r w:rsidRPr="005F23C4">
              <w:rPr>
                <w:rFonts w:ascii="Cambria" w:hAnsi="Cambria"/>
                <w:color w:val="auto"/>
              </w:rPr>
              <w:t>Quarterly Journal of Women and Society.</w:t>
            </w:r>
            <w:r w:rsidRPr="005F23C4">
              <w:rPr>
                <w:rFonts w:ascii="Cambria" w:hAnsi="Cambria"/>
              </w:rPr>
              <w:t xml:space="preserve"> </w:t>
            </w:r>
            <w:r w:rsidRPr="005F23C4">
              <w:rPr>
                <w:rFonts w:ascii="Cambria" w:hAnsi="Cambria"/>
                <w:color w:val="auto"/>
              </w:rPr>
              <w:t xml:space="preserve">2021; 12 (46): </w:t>
            </w:r>
            <w:r>
              <w:rPr>
                <w:rFonts w:ascii="Cambria" w:hAnsi="Cambria"/>
                <w:color w:val="auto"/>
              </w:rPr>
              <w:t>135-147.</w:t>
            </w:r>
            <w:commentRangeEnd w:id="10"/>
            <w:r w:rsidR="000F7F0D">
              <w:rPr>
                <w:rStyle w:val="CommentReference"/>
                <w:rFonts w:cs="Times New Roman"/>
                <w:color w:val="auto"/>
                <w:rtl/>
                <w:lang w:val="x-none" w:eastAsia="x-none"/>
              </w:rPr>
              <w:commentReference w:id="10"/>
            </w:r>
          </w:p>
        </w:tc>
      </w:tr>
      <w:tr w:rsidR="0015371A" w:rsidRPr="006B7195" w14:paraId="3DFA6A52" w14:textId="77777777" w:rsidTr="00B422A9">
        <w:trPr>
          <w:trHeight w:val="51"/>
        </w:trPr>
        <w:tc>
          <w:tcPr>
            <w:tcW w:w="5000" w:type="pct"/>
            <w:gridSpan w:val="2"/>
            <w:tcBorders>
              <w:top w:val="dotDash" w:sz="12" w:space="0" w:color="92D050"/>
            </w:tcBorders>
          </w:tcPr>
          <w:p w14:paraId="62AD1417" w14:textId="77777777" w:rsidR="0015371A" w:rsidRDefault="0015371A" w:rsidP="00B422A9">
            <w:pPr>
              <w:spacing w:after="0" w:line="240" w:lineRule="auto"/>
              <w:rPr>
                <w:rFonts w:ascii="Cambria" w:hAnsi="Cambria"/>
                <w:b/>
                <w:bCs/>
                <w:color w:val="0070C0"/>
                <w:sz w:val="20"/>
                <w:szCs w:val="20"/>
              </w:rPr>
            </w:pPr>
          </w:p>
          <w:p w14:paraId="0D2170DB" w14:textId="200B0B36" w:rsidR="0015371A" w:rsidRDefault="0015371A" w:rsidP="0015371A">
            <w:pPr>
              <w:spacing w:after="0" w:line="240" w:lineRule="auto"/>
              <w:rPr>
                <w:rFonts w:ascii="Cambria" w:hAnsi="Cambria"/>
                <w:sz w:val="20"/>
                <w:szCs w:val="20"/>
                <w:lang w:val="en"/>
              </w:rPr>
            </w:pPr>
            <w:r w:rsidRPr="00B65AEE">
              <w:rPr>
                <w:rFonts w:ascii="Cambria" w:hAnsi="Cambria"/>
                <w:b/>
                <w:bCs/>
                <w:color w:val="0070C0"/>
                <w:sz w:val="20"/>
                <w:szCs w:val="20"/>
                <w:rtl/>
              </w:rPr>
              <w:t>*</w:t>
            </w:r>
            <w:r w:rsidRPr="00B65AEE">
              <w:rPr>
                <w:rFonts w:ascii="Cambria" w:hAnsi="Cambria"/>
                <w:b/>
                <w:bCs/>
                <w:color w:val="0070C0"/>
                <w:sz w:val="20"/>
                <w:szCs w:val="20"/>
              </w:rPr>
              <w:t>Corresponding author:</w:t>
            </w:r>
            <w:r w:rsidRPr="00B65AEE">
              <w:rPr>
                <w:rFonts w:ascii="Cambria" w:hAnsi="Cambria"/>
                <w:b/>
                <w:bCs/>
                <w:color w:val="auto"/>
                <w:sz w:val="20"/>
                <w:szCs w:val="20"/>
              </w:rPr>
              <w:t xml:space="preserve"> </w:t>
            </w:r>
            <w:r w:rsidRPr="008037F9">
              <w:rPr>
                <w:rFonts w:ascii="Cambria" w:hAnsi="Cambria"/>
                <w:sz w:val="20"/>
                <w:szCs w:val="20"/>
                <w:lang w:val="en"/>
              </w:rPr>
              <w:t>Aydin Sanamnejad</w:t>
            </w:r>
          </w:p>
          <w:p w14:paraId="56F34631" w14:textId="77777777" w:rsidR="0015371A" w:rsidRPr="00B65AEE" w:rsidRDefault="0015371A" w:rsidP="0015371A">
            <w:pPr>
              <w:spacing w:after="0" w:line="240" w:lineRule="auto"/>
              <w:rPr>
                <w:rFonts w:eastAsia="Times New Roman"/>
                <w:sz w:val="20"/>
                <w:szCs w:val="20"/>
                <w:lang w:val="en"/>
              </w:rPr>
            </w:pPr>
            <w:r w:rsidRPr="00B65AEE">
              <w:rPr>
                <w:b/>
                <w:bCs/>
                <w:color w:val="0070C0"/>
                <w:sz w:val="20"/>
                <w:szCs w:val="20"/>
              </w:rPr>
              <w:t>Address:</w:t>
            </w:r>
            <w:r w:rsidRPr="008037F9">
              <w:rPr>
                <w:sz w:val="20"/>
                <w:szCs w:val="20"/>
                <w:lang w:val="en"/>
              </w:rPr>
              <w:t xml:space="preserve"> Ph.D. student of counseling, Department of counseling, Faculty of Education and psychology, Mohaghegh Ardebily University, Ardebil, Iran.</w:t>
            </w:r>
          </w:p>
          <w:p w14:paraId="4DD8AE53" w14:textId="77777777" w:rsidR="0015371A" w:rsidRPr="00B65AEE" w:rsidRDefault="0015371A" w:rsidP="0015371A">
            <w:pPr>
              <w:autoSpaceDE w:val="0"/>
              <w:autoSpaceDN w:val="0"/>
              <w:adjustRightInd w:val="0"/>
              <w:spacing w:after="0" w:line="240" w:lineRule="auto"/>
              <w:jc w:val="both"/>
              <w:rPr>
                <w:rFonts w:ascii="Cambria" w:hAnsi="Cambria"/>
                <w:sz w:val="20"/>
                <w:szCs w:val="20"/>
              </w:rPr>
            </w:pPr>
            <w:r w:rsidRPr="00B65AEE">
              <w:rPr>
                <w:rFonts w:ascii="Cambria" w:hAnsi="Cambria"/>
                <w:b/>
                <w:bCs/>
                <w:color w:val="0070C0"/>
                <w:sz w:val="20"/>
                <w:szCs w:val="20"/>
              </w:rPr>
              <w:t>Tell:</w:t>
            </w:r>
            <w:r w:rsidRPr="00B65AEE">
              <w:rPr>
                <w:rFonts w:ascii="Cambria" w:hAnsi="Cambria"/>
                <w:sz w:val="20"/>
                <w:szCs w:val="20"/>
              </w:rPr>
              <w:t xml:space="preserve"> </w:t>
            </w:r>
            <w:r>
              <w:rPr>
                <w:rFonts w:ascii="Cambria" w:hAnsi="Cambria"/>
                <w:sz w:val="20"/>
                <w:szCs w:val="20"/>
              </w:rPr>
              <w:t>09145517851</w:t>
            </w:r>
          </w:p>
          <w:p w14:paraId="65E2844D" w14:textId="6B49AED1" w:rsidR="0015371A" w:rsidRPr="00E67A9F" w:rsidRDefault="0015371A" w:rsidP="00E67A9F">
            <w:pPr>
              <w:spacing w:after="0" w:line="240" w:lineRule="auto"/>
              <w:rPr>
                <w:rFonts w:ascii="Cambria" w:hAnsi="Cambria" w:cs="B Compset"/>
                <w:color w:val="000000" w:themeColor="text1"/>
                <w:sz w:val="20"/>
                <w:szCs w:val="20"/>
              </w:rPr>
            </w:pPr>
            <w:r w:rsidRPr="00B65AEE">
              <w:rPr>
                <w:rFonts w:ascii="Cambria" w:hAnsi="Cambria"/>
                <w:b/>
                <w:bCs/>
                <w:color w:val="0070C0"/>
                <w:sz w:val="20"/>
                <w:szCs w:val="20"/>
              </w:rPr>
              <w:t>Email:</w:t>
            </w:r>
            <w:r w:rsidRPr="00B65AEE">
              <w:rPr>
                <w:rFonts w:ascii="Cambria" w:hAnsi="Cambria"/>
                <w:sz w:val="20"/>
                <w:szCs w:val="20"/>
              </w:rPr>
              <w:t xml:space="preserve"> </w:t>
            </w:r>
            <w:hyperlink r:id="rId13" w:history="1">
              <w:r w:rsidRPr="008037F9">
                <w:rPr>
                  <w:rStyle w:val="Hyperlink"/>
                  <w:rFonts w:ascii="Cambria" w:hAnsi="Cambria" w:cs="B Compset"/>
                  <w:color w:val="000000" w:themeColor="text1"/>
                  <w:sz w:val="20"/>
                  <w:szCs w:val="20"/>
                  <w:u w:val="none"/>
                </w:rPr>
                <w:t>a.sanamnejad@gmail.com</w:t>
              </w:r>
            </w:hyperlink>
          </w:p>
        </w:tc>
      </w:tr>
    </w:tbl>
    <w:p w14:paraId="650BB6CD" w14:textId="77777777" w:rsidR="00D40910" w:rsidRPr="002A30BB" w:rsidRDefault="00D40910" w:rsidP="00E67A9F">
      <w:pPr>
        <w:spacing w:after="0" w:line="240" w:lineRule="auto"/>
        <w:rPr>
          <w:rFonts w:ascii="Cambria" w:hAnsi="Cambria" w:cs="B Mitra"/>
          <w:b/>
          <w:bCs/>
          <w:color w:val="auto"/>
          <w:sz w:val="32"/>
          <w:szCs w:val="32"/>
          <w:lang w:val="en"/>
        </w:rPr>
        <w:sectPr w:rsidR="00D40910" w:rsidRPr="002A30BB" w:rsidSect="0015371A">
          <w:headerReference w:type="even" r:id="rId14"/>
          <w:headerReference w:type="default" r:id="rId15"/>
          <w:headerReference w:type="first" r:id="rId16"/>
          <w:footerReference w:type="first" r:id="rId17"/>
          <w:footnotePr>
            <w:numRestart w:val="eachPage"/>
          </w:footnotePr>
          <w:type w:val="continuous"/>
          <w:pgSz w:w="11907" w:h="16839" w:code="9"/>
          <w:pgMar w:top="1440" w:right="1440" w:bottom="1440" w:left="1440" w:header="720" w:footer="720" w:gutter="0"/>
          <w:cols w:space="720"/>
          <w:docGrid w:linePitch="360"/>
        </w:sectPr>
      </w:pPr>
    </w:p>
    <w:p w14:paraId="73BDC404" w14:textId="760201AC" w:rsidR="007E0D42" w:rsidRPr="002A30BB" w:rsidRDefault="001941F7" w:rsidP="003A03B5">
      <w:pPr>
        <w:spacing w:after="0"/>
        <w:rPr>
          <w:rFonts w:ascii="Cambria" w:hAnsi="Cambria" w:cs="B Mitra"/>
          <w:b/>
          <w:bCs/>
          <w:color w:val="0070C0"/>
          <w:sz w:val="36"/>
          <w:szCs w:val="36"/>
          <w:lang w:bidi="fa-IR"/>
        </w:rPr>
      </w:pPr>
      <w:commentRangeStart w:id="11"/>
      <w:r w:rsidRPr="002A30BB">
        <w:rPr>
          <w:rFonts w:ascii="Cambria" w:hAnsi="Cambria" w:cs="B Mitra"/>
          <w:b/>
          <w:bCs/>
          <w:color w:val="0070C0"/>
          <w:sz w:val="36"/>
          <w:szCs w:val="36"/>
          <w:lang w:bidi="fa-IR"/>
        </w:rPr>
        <w:lastRenderedPageBreak/>
        <w:t>Extended Abstract</w:t>
      </w:r>
      <w:commentRangeEnd w:id="11"/>
      <w:r w:rsidR="007C5785">
        <w:rPr>
          <w:rStyle w:val="CommentReference"/>
          <w:rFonts w:ascii="Calibri" w:hAnsi="Calibri"/>
          <w:color w:val="auto"/>
          <w:lang w:val="x-none" w:eastAsia="x-none"/>
        </w:rPr>
        <w:commentReference w:id="11"/>
      </w:r>
    </w:p>
    <w:p w14:paraId="5215C75C" w14:textId="18C621B9" w:rsidR="00094211" w:rsidRPr="002A30BB" w:rsidRDefault="00DA6B2F" w:rsidP="003A03B5">
      <w:pPr>
        <w:spacing w:after="0"/>
        <w:rPr>
          <w:rFonts w:ascii="Cambria" w:hAnsi="Cambria" w:cs="B Mitra"/>
          <w:b/>
          <w:bCs/>
          <w:color w:val="0070C0"/>
          <w:lang w:bidi="fa-IR"/>
        </w:rPr>
      </w:pPr>
      <w:commentRangeStart w:id="12"/>
      <w:r w:rsidRPr="002A30BB">
        <w:rPr>
          <w:rFonts w:ascii="Cambria" w:hAnsi="Cambria" w:cs="B Mitra"/>
          <w:b/>
          <w:bCs/>
          <w:color w:val="0070C0"/>
          <w:lang w:bidi="fa-IR"/>
        </w:rPr>
        <w:t>Introduction</w:t>
      </w:r>
      <w:commentRangeEnd w:id="12"/>
      <w:r w:rsidR="007C5785">
        <w:rPr>
          <w:rStyle w:val="CommentReference"/>
          <w:rFonts w:ascii="Calibri" w:hAnsi="Calibri"/>
          <w:color w:val="auto"/>
          <w:lang w:val="x-none" w:eastAsia="x-none"/>
        </w:rPr>
        <w:commentReference w:id="12"/>
      </w:r>
    </w:p>
    <w:p w14:paraId="31EA9CED" w14:textId="74A4E305" w:rsidR="00300433" w:rsidRPr="002A30BB" w:rsidRDefault="00300433" w:rsidP="00300433">
      <w:pPr>
        <w:spacing w:after="0" w:line="240" w:lineRule="auto"/>
        <w:jc w:val="both"/>
        <w:rPr>
          <w:rFonts w:ascii="Cambria" w:hAnsi="Cambria" w:cs="B Mitra"/>
          <w:color w:val="auto"/>
          <w:sz w:val="22"/>
          <w:szCs w:val="22"/>
          <w:lang w:val="en"/>
        </w:rPr>
      </w:pPr>
      <w:commentRangeStart w:id="13"/>
      <w:r w:rsidRPr="002A30BB">
        <w:rPr>
          <w:rFonts w:ascii="Cambria" w:hAnsi="Cambria" w:cs="B Mitra"/>
          <w:color w:val="auto"/>
          <w:sz w:val="22"/>
          <w:szCs w:val="22"/>
          <w:lang w:val="en"/>
        </w:rPr>
        <w:t xml:space="preserve">Marital conflict is the leading cause of divorce for couples </w:t>
      </w:r>
      <w:commentRangeStart w:id="14"/>
      <w:r w:rsidRPr="002A30BB">
        <w:rPr>
          <w:rFonts w:ascii="Cambria" w:hAnsi="Cambria" w:cs="B Mitra"/>
          <w:color w:val="auto"/>
          <w:sz w:val="22"/>
          <w:szCs w:val="22"/>
          <w:lang w:val="en"/>
        </w:rPr>
        <w:t>(</w:t>
      </w:r>
      <w:hyperlink w:anchor="_Long,_L.,_&amp;" w:history="1">
        <w:r w:rsidRPr="002A30BB">
          <w:rPr>
            <w:rStyle w:val="Hyperlink"/>
            <w:rFonts w:ascii="Cambria" w:hAnsi="Cambria" w:cs="B Mitra"/>
            <w:sz w:val="22"/>
            <w:szCs w:val="22"/>
            <w:u w:val="none"/>
            <w:lang w:val="en"/>
          </w:rPr>
          <w:t>1</w:t>
        </w:r>
      </w:hyperlink>
      <w:r w:rsidRPr="002A30BB">
        <w:rPr>
          <w:rFonts w:ascii="Cambria" w:hAnsi="Cambria" w:cs="B Mitra"/>
          <w:color w:val="auto"/>
          <w:sz w:val="22"/>
          <w:szCs w:val="22"/>
          <w:lang w:val="en"/>
        </w:rPr>
        <w:t>)</w:t>
      </w:r>
      <w:commentRangeEnd w:id="14"/>
      <w:r w:rsidR="000F7F0D">
        <w:rPr>
          <w:rStyle w:val="CommentReference"/>
          <w:rFonts w:ascii="Calibri" w:hAnsi="Calibri"/>
          <w:color w:val="auto"/>
          <w:lang w:val="x-none" w:eastAsia="x-none"/>
        </w:rPr>
        <w:commentReference w:id="14"/>
      </w:r>
      <w:r w:rsidRPr="002A30BB">
        <w:rPr>
          <w:rFonts w:ascii="Cambria" w:hAnsi="Cambria" w:cs="B Mitra"/>
          <w:color w:val="auto"/>
          <w:sz w:val="22"/>
          <w:szCs w:val="22"/>
          <w:lang w:val="en"/>
        </w:rPr>
        <w:t xml:space="preserve"> and statistics show that forty percent of clients in mental health centers are due to marital conflict (</w:t>
      </w:r>
      <w:hyperlink w:anchor="_Harper,_C.,_&amp;" w:history="1">
        <w:r w:rsidRPr="002A30BB">
          <w:rPr>
            <w:rStyle w:val="Hyperlink"/>
            <w:rFonts w:ascii="Cambria" w:hAnsi="Cambria" w:cs="B Mitra"/>
            <w:sz w:val="22"/>
            <w:szCs w:val="22"/>
            <w:u w:val="none"/>
            <w:lang w:val="en"/>
          </w:rPr>
          <w:t>2</w:t>
        </w:r>
      </w:hyperlink>
      <w:r w:rsidRPr="002A30BB">
        <w:rPr>
          <w:rFonts w:ascii="Cambria" w:hAnsi="Cambria" w:cs="B Mitra"/>
          <w:color w:val="auto"/>
          <w:sz w:val="22"/>
          <w:szCs w:val="22"/>
          <w:lang w:val="en"/>
        </w:rPr>
        <w:t xml:space="preserve">). On the other hand, one of the main functional concepts of the family is marital quality. It can be said that marriage is crystallized in the concept of marital relationship quality. </w:t>
      </w:r>
      <w:commentRangeEnd w:id="13"/>
      <w:r w:rsidR="00EC5F5E">
        <w:rPr>
          <w:rStyle w:val="CommentReference"/>
          <w:rFonts w:ascii="Calibri" w:hAnsi="Calibri"/>
          <w:color w:val="auto"/>
          <w:rtl/>
          <w:lang w:val="x-none" w:eastAsia="x-none"/>
        </w:rPr>
        <w:commentReference w:id="13"/>
      </w:r>
      <w:r w:rsidRPr="002A30BB">
        <w:rPr>
          <w:rFonts w:ascii="Cambria" w:hAnsi="Cambria" w:cs="B Mitra"/>
          <w:color w:val="auto"/>
          <w:sz w:val="22"/>
          <w:szCs w:val="22"/>
          <w:lang w:val="en"/>
        </w:rPr>
        <w:t>(</w:t>
      </w:r>
      <w:hyperlink w:anchor="_Amato,_P._R." w:history="1">
        <w:r w:rsidRPr="002A30BB">
          <w:rPr>
            <w:rStyle w:val="Hyperlink"/>
            <w:rFonts w:ascii="Cambria" w:hAnsi="Cambria" w:cs="B Mitra"/>
            <w:sz w:val="22"/>
            <w:szCs w:val="22"/>
            <w:u w:val="none"/>
            <w:lang w:val="en"/>
          </w:rPr>
          <w:t>3</w:t>
        </w:r>
      </w:hyperlink>
      <w:r w:rsidRPr="002A30BB">
        <w:rPr>
          <w:rFonts w:ascii="Cambria" w:hAnsi="Cambria" w:cs="B Mitra"/>
          <w:color w:val="auto"/>
          <w:sz w:val="22"/>
          <w:szCs w:val="22"/>
          <w:lang w:val="en"/>
        </w:rPr>
        <w:t xml:space="preserve">) </w:t>
      </w:r>
    </w:p>
    <w:p w14:paraId="10930F7C" w14:textId="08DB98CD" w:rsidR="00300433" w:rsidRPr="002A30BB" w:rsidRDefault="00300433" w:rsidP="00300433">
      <w:pPr>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Contextual family Therapists believe that dissatisfaction in the family becomes apparent when fairness and justice in the Family are not balanced, in other words, imbalances in marital take and give, or Relational Ethics are the root causes of couples' problems and dissatisfaction (</w:t>
      </w:r>
      <w:hyperlink w:anchor="_Boszormenyi-Nagy,_I._(2013)." w:history="1">
        <w:r w:rsidRPr="002A30BB">
          <w:rPr>
            <w:rStyle w:val="Hyperlink"/>
            <w:rFonts w:ascii="Cambria" w:hAnsi="Cambria" w:cs="B Mitra"/>
            <w:sz w:val="22"/>
            <w:szCs w:val="22"/>
            <w:u w:val="none"/>
            <w:lang w:val="en"/>
          </w:rPr>
          <w:t>4</w:t>
        </w:r>
      </w:hyperlink>
      <w:r w:rsidRPr="002A30BB">
        <w:rPr>
          <w:rFonts w:ascii="Cambria" w:hAnsi="Cambria" w:cs="B Mitra"/>
          <w:color w:val="auto"/>
          <w:sz w:val="22"/>
          <w:szCs w:val="22"/>
          <w:lang w:val="en"/>
        </w:rPr>
        <w:t>). Therapists have developed different perspectives and theories to improve family (</w:t>
      </w:r>
      <w:hyperlink w:anchor="_Doherty,_W._J." w:history="1">
        <w:r w:rsidRPr="002A30BB">
          <w:rPr>
            <w:rStyle w:val="Hyperlink"/>
            <w:rFonts w:ascii="Cambria" w:hAnsi="Cambria" w:cs="B Mitra"/>
            <w:sz w:val="22"/>
            <w:szCs w:val="22"/>
            <w:u w:val="none"/>
            <w:lang w:val="en"/>
          </w:rPr>
          <w:t>5</w:t>
        </w:r>
      </w:hyperlink>
      <w:r w:rsidRPr="002A30BB">
        <w:rPr>
          <w:rFonts w:ascii="Cambria" w:hAnsi="Cambria" w:cs="B Mitra"/>
          <w:color w:val="auto"/>
          <w:sz w:val="22"/>
          <w:szCs w:val="22"/>
          <w:lang w:val="en"/>
        </w:rPr>
        <w:t xml:space="preserve">). </w:t>
      </w:r>
    </w:p>
    <w:p w14:paraId="6B082ED5" w14:textId="3846E936" w:rsidR="00213588" w:rsidRPr="002A30BB" w:rsidRDefault="00300433" w:rsidP="00300433">
      <w:pPr>
        <w:spacing w:after="0" w:line="240" w:lineRule="auto"/>
        <w:jc w:val="both"/>
        <w:rPr>
          <w:rFonts w:ascii="Cambria" w:hAnsi="Cambria" w:cs="B Mitra"/>
          <w:color w:val="auto"/>
          <w:sz w:val="22"/>
          <w:szCs w:val="22"/>
          <w:rtl/>
          <w:lang w:val="en"/>
        </w:rPr>
      </w:pPr>
      <w:r w:rsidRPr="002A30BB">
        <w:rPr>
          <w:rFonts w:ascii="Cambria" w:hAnsi="Cambria" w:cs="B Mitra"/>
          <w:color w:val="auto"/>
          <w:sz w:val="22"/>
          <w:szCs w:val="22"/>
          <w:lang w:val="en"/>
        </w:rPr>
        <w:t>The aim of this study was to investigate the effectiveness of Contextual Therapy fair- centered (CT) (based on Iván Böszörményi-Nagy theory) on increasing Marital Quality and Reducing Marital Conflict among couples with marital Conflict Research</w:t>
      </w:r>
      <w:r w:rsidR="00213588" w:rsidRPr="002A30BB">
        <w:rPr>
          <w:rFonts w:ascii="Cambria" w:hAnsi="Cambria" w:cs="B Mitra"/>
          <w:color w:val="auto"/>
          <w:sz w:val="22"/>
          <w:szCs w:val="22"/>
          <w:lang w:val="en"/>
        </w:rPr>
        <w:t xml:space="preserve"> objectives:</w:t>
      </w:r>
    </w:p>
    <w:p w14:paraId="73323D79" w14:textId="77777777" w:rsidR="007E0D42" w:rsidRPr="002A30BB" w:rsidRDefault="007E0D42" w:rsidP="003A03B5">
      <w:pPr>
        <w:widowControl w:val="0"/>
        <w:autoSpaceDE w:val="0"/>
        <w:autoSpaceDN w:val="0"/>
        <w:adjustRightInd w:val="0"/>
        <w:spacing w:after="0" w:line="240" w:lineRule="auto"/>
        <w:jc w:val="both"/>
        <w:rPr>
          <w:rFonts w:ascii="Cambria" w:hAnsi="Cambria" w:cs="B Mitra"/>
          <w:b/>
          <w:bCs/>
          <w:color w:val="0070C0"/>
          <w:lang w:bidi="fa-IR"/>
        </w:rPr>
      </w:pPr>
    </w:p>
    <w:p w14:paraId="696D3700" w14:textId="77777777" w:rsidR="00DA6B2F" w:rsidRPr="002A30BB" w:rsidRDefault="00DA6B2F"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 xml:space="preserve">Methods </w:t>
      </w:r>
    </w:p>
    <w:p w14:paraId="4DD7AD40" w14:textId="77777777" w:rsidR="00F21160" w:rsidRPr="002A30BB" w:rsidRDefault="00F21160" w:rsidP="00F21160">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 xml:space="preserve">The method was semi-experimental with a pretest-posttest design with a control group. The statistical population included all couples who in 2017-2018 referred to the private office of counseling and psychological services (under the supervision of Psychology and counseling organization and the Ministry of Sports and Youth of Iran) in the city of Urmia. Among them, 16 couples (32 people) were purposefully selected and randomly assigned to two groups, one experimental and one control group. The experimental group underwent psychotherapy with Contextual Therapy fair- centered for 10 sessions and the control group and the control group did not receive any treatment intervention. Follow-up was performed three months after the end of Therapeutic interventions. </w:t>
      </w:r>
    </w:p>
    <w:p w14:paraId="44A3E12B" w14:textId="79210DAB" w:rsidR="00FD7CDE" w:rsidRPr="002A30BB" w:rsidRDefault="00F21160" w:rsidP="00416399">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The questionnaires included Bassby et al.'s Revised Dyadic Adjustment Scale (RDAS) (</w:t>
      </w:r>
      <w:hyperlink w:anchor="_Busby,_D._M.," w:history="1">
        <w:r w:rsidRPr="002A30BB">
          <w:rPr>
            <w:rStyle w:val="Hyperlink"/>
            <w:rFonts w:ascii="Cambria" w:hAnsi="Cambria" w:cs="B Mitra"/>
            <w:sz w:val="22"/>
            <w:szCs w:val="22"/>
            <w:u w:val="none"/>
            <w:lang w:val="en"/>
          </w:rPr>
          <w:t>6</w:t>
        </w:r>
      </w:hyperlink>
      <w:r w:rsidRPr="002A30BB">
        <w:rPr>
          <w:rFonts w:ascii="Cambria" w:hAnsi="Cambria" w:cs="B Mitra"/>
          <w:color w:val="auto"/>
          <w:sz w:val="22"/>
          <w:szCs w:val="22"/>
          <w:lang w:val="en"/>
        </w:rPr>
        <w:t>), that in the study (</w:t>
      </w:r>
      <w:hyperlink w:anchor="_Yousefi,_N._(2012)." w:history="1">
        <w:r w:rsidRPr="002A30BB">
          <w:rPr>
            <w:rStyle w:val="Hyperlink"/>
            <w:rFonts w:ascii="Cambria" w:hAnsi="Cambria" w:cs="B Mitra"/>
            <w:sz w:val="22"/>
            <w:szCs w:val="22"/>
            <w:u w:val="none"/>
            <w:lang w:val="en"/>
          </w:rPr>
          <w:t>7</w:t>
        </w:r>
      </w:hyperlink>
      <w:r w:rsidRPr="002A30BB">
        <w:rPr>
          <w:rFonts w:ascii="Cambria" w:hAnsi="Cambria" w:cs="B Mitra"/>
          <w:color w:val="auto"/>
          <w:sz w:val="22"/>
          <w:szCs w:val="22"/>
          <w:lang w:val="en"/>
        </w:rPr>
        <w:t>) Cronbach's alpha questionnaire in Iranian society has been reported 0.92. And Sanai's revised marital conflict questionnaire (MCQ-R) (</w:t>
      </w:r>
      <w:hyperlink w:anchor="_sanai_zaker,_B.," w:history="1">
        <w:r w:rsidRPr="002A30BB">
          <w:rPr>
            <w:rStyle w:val="Hyperlink"/>
            <w:rFonts w:ascii="Cambria" w:hAnsi="Cambria" w:cs="B Mitra"/>
            <w:sz w:val="22"/>
            <w:szCs w:val="22"/>
            <w:u w:val="none"/>
            <w:lang w:val="en"/>
          </w:rPr>
          <w:t>8</w:t>
        </w:r>
      </w:hyperlink>
      <w:r w:rsidRPr="002A30BB">
        <w:rPr>
          <w:rFonts w:ascii="Cambria" w:hAnsi="Cambria" w:cs="B Mitra"/>
          <w:color w:val="auto"/>
          <w:sz w:val="22"/>
          <w:szCs w:val="22"/>
          <w:lang w:val="en"/>
        </w:rPr>
        <w:t>) that Cronbach's alpha for the reliability of the questionnaire was reported to be 0.96. To analyze the data and hypotheses, the statistical test method of "repeated measurement variance analysis" and SPSS software were used. The structure and content of the contextual therapy program are presented using sources (</w:t>
      </w:r>
      <w:hyperlink w:anchor="_Hargrave,_T._D.," w:history="1">
        <w:r w:rsidRPr="002A30BB">
          <w:rPr>
            <w:rStyle w:val="Hyperlink"/>
            <w:rFonts w:ascii="Cambria" w:hAnsi="Cambria" w:cs="B Mitra"/>
            <w:sz w:val="22"/>
            <w:szCs w:val="22"/>
            <w:u w:val="none"/>
            <w:lang w:val="en"/>
          </w:rPr>
          <w:t>9</w:t>
        </w:r>
      </w:hyperlink>
      <w:r w:rsidRPr="002A30BB">
        <w:rPr>
          <w:rFonts w:ascii="Cambria" w:hAnsi="Cambria" w:cs="B Mitra"/>
          <w:color w:val="auto"/>
          <w:sz w:val="22"/>
          <w:szCs w:val="22"/>
          <w:lang w:val="en"/>
        </w:rPr>
        <w:t>) and has been developed in Iran by Khojasteh Mehr (</w:t>
      </w:r>
      <w:hyperlink w:anchor="_Khojasteh_Mehr,_R.," w:history="1">
        <w:r w:rsidRPr="002A30BB">
          <w:rPr>
            <w:rStyle w:val="Hyperlink"/>
            <w:rFonts w:ascii="Cambria" w:hAnsi="Cambria" w:cs="B Mitra"/>
            <w:sz w:val="22"/>
            <w:szCs w:val="22"/>
            <w:u w:val="none"/>
            <w:lang w:val="en"/>
          </w:rPr>
          <w:t>10</w:t>
        </w:r>
      </w:hyperlink>
      <w:r w:rsidRPr="002A30BB">
        <w:rPr>
          <w:rFonts w:ascii="Cambria" w:hAnsi="Cambria" w:cs="B Mitra"/>
          <w:color w:val="auto"/>
          <w:sz w:val="22"/>
          <w:szCs w:val="22"/>
          <w:lang w:val="en"/>
        </w:rPr>
        <w:t xml:space="preserve">). This treatment was performed in 10 sessions of 60 minutes per week in pairs. </w:t>
      </w:r>
    </w:p>
    <w:p w14:paraId="731485CC" w14:textId="77777777" w:rsidR="00FD7CDE" w:rsidRPr="002A30BB" w:rsidRDefault="00FD7CDE" w:rsidP="00416399">
      <w:pPr>
        <w:widowControl w:val="0"/>
        <w:autoSpaceDE w:val="0"/>
        <w:autoSpaceDN w:val="0"/>
        <w:adjustRightInd w:val="0"/>
        <w:spacing w:after="0" w:line="240" w:lineRule="auto"/>
        <w:jc w:val="both"/>
        <w:rPr>
          <w:rFonts w:ascii="Cambria" w:hAnsi="Cambria" w:cs="B Mitra"/>
          <w:color w:val="auto"/>
          <w:sz w:val="22"/>
          <w:szCs w:val="22"/>
          <w:lang w:val="en"/>
        </w:rPr>
      </w:pPr>
    </w:p>
    <w:p w14:paraId="63D2C6D4" w14:textId="1417E0B7" w:rsidR="00416399" w:rsidRPr="002A30BB" w:rsidRDefault="00DA6B2F" w:rsidP="00416399">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Findings</w:t>
      </w:r>
    </w:p>
    <w:tbl>
      <w:tblPr>
        <w:tblW w:w="5000" w:type="pct"/>
        <w:tblBorders>
          <w:insideH w:val="single" w:sz="4" w:space="0" w:color="0070C0"/>
        </w:tblBorders>
        <w:tblLook w:val="04A0" w:firstRow="1" w:lastRow="0" w:firstColumn="1" w:lastColumn="0" w:noHBand="0" w:noVBand="1"/>
      </w:tblPr>
      <w:tblGrid>
        <w:gridCol w:w="999"/>
        <w:gridCol w:w="1146"/>
        <w:gridCol w:w="718"/>
        <w:gridCol w:w="590"/>
        <w:gridCol w:w="700"/>
      </w:tblGrid>
      <w:tr w:rsidR="00416399" w:rsidRPr="002A30BB" w14:paraId="52E2572C" w14:textId="77777777" w:rsidTr="00E85261">
        <w:tc>
          <w:tcPr>
            <w:tcW w:w="5000" w:type="pct"/>
            <w:gridSpan w:val="5"/>
            <w:shd w:val="clear" w:color="auto" w:fill="auto"/>
            <w:vAlign w:val="center"/>
          </w:tcPr>
          <w:p w14:paraId="4980E02D" w14:textId="77777777" w:rsidR="00416399" w:rsidRPr="002A30BB" w:rsidRDefault="00416399" w:rsidP="001C6989">
            <w:pPr>
              <w:widowControl w:val="0"/>
              <w:bidi/>
              <w:spacing w:after="0" w:line="240" w:lineRule="auto"/>
              <w:jc w:val="center"/>
              <w:rPr>
                <w:rFonts w:ascii="Cambria" w:hAnsi="Cambria" w:cs="B Mitra"/>
                <w:b/>
                <w:bCs/>
                <w:color w:val="auto"/>
                <w:sz w:val="20"/>
                <w:szCs w:val="20"/>
                <w:lang w:bidi="fa-IR"/>
              </w:rPr>
            </w:pPr>
            <w:r w:rsidRPr="002A30BB">
              <w:rPr>
                <w:rFonts w:ascii="Cambria" w:hAnsi="Cambria" w:cs="B Mitra"/>
                <w:b/>
                <w:bCs/>
                <w:color w:val="auto"/>
                <w:sz w:val="20"/>
                <w:szCs w:val="20"/>
                <w:lang w:bidi="fa-IR"/>
              </w:rPr>
              <w:t>Table 1.</w:t>
            </w:r>
          </w:p>
          <w:p w14:paraId="7024E7ED" w14:textId="27914E67" w:rsidR="00416399" w:rsidRPr="002A30BB" w:rsidRDefault="00416399" w:rsidP="001C6989">
            <w:pPr>
              <w:widowControl w:val="0"/>
              <w:spacing w:after="0" w:line="240" w:lineRule="auto"/>
              <w:jc w:val="center"/>
              <w:rPr>
                <w:rFonts w:ascii="Cambria" w:hAnsi="Cambria" w:cs="B Mitra"/>
                <w:color w:val="auto"/>
                <w:sz w:val="22"/>
                <w:lang w:bidi="fa-IR"/>
              </w:rPr>
            </w:pPr>
            <w:r w:rsidRPr="002A30BB">
              <w:rPr>
                <w:rFonts w:ascii="Cambria" w:hAnsi="Cambria" w:cs="B Mitra"/>
                <w:b/>
                <w:bCs/>
                <w:color w:val="auto"/>
                <w:sz w:val="20"/>
                <w:szCs w:val="20"/>
                <w:lang w:bidi="fa-IR"/>
              </w:rPr>
              <w:t>Results of repeated measurement variance analysis to examine the differences between groups in research variables.</w:t>
            </w:r>
          </w:p>
        </w:tc>
      </w:tr>
      <w:tr w:rsidR="00E2194A" w:rsidRPr="002A30BB" w14:paraId="53F551B2" w14:textId="77777777" w:rsidTr="00E85261">
        <w:tc>
          <w:tcPr>
            <w:tcW w:w="1025" w:type="pct"/>
            <w:shd w:val="clear" w:color="auto" w:fill="auto"/>
            <w:vAlign w:val="center"/>
          </w:tcPr>
          <w:p w14:paraId="5037185D" w14:textId="77777777" w:rsidR="00416399" w:rsidRPr="00B86F66" w:rsidRDefault="00416399" w:rsidP="001C6989">
            <w:pPr>
              <w:spacing w:after="0" w:line="240" w:lineRule="auto"/>
              <w:jc w:val="center"/>
              <w:rPr>
                <w:rFonts w:ascii="Cambria" w:hAnsi="Cambria" w:cs="B Mitra"/>
                <w:b/>
                <w:bCs/>
                <w:sz w:val="20"/>
                <w:szCs w:val="20"/>
                <w:lang w:val="en-AU" w:bidi="fa-IR"/>
              </w:rPr>
            </w:pPr>
            <w:r w:rsidRPr="00B86F66">
              <w:rPr>
                <w:rFonts w:ascii="Cambria" w:hAnsi="Cambria" w:cs="B Mitra"/>
                <w:b/>
                <w:bCs/>
                <w:sz w:val="20"/>
                <w:szCs w:val="20"/>
                <w:lang w:val="en-AU" w:bidi="fa-IR"/>
              </w:rPr>
              <w:t>Variable</w:t>
            </w:r>
          </w:p>
        </w:tc>
        <w:tc>
          <w:tcPr>
            <w:tcW w:w="1460" w:type="pct"/>
            <w:shd w:val="clear" w:color="auto" w:fill="auto"/>
            <w:vAlign w:val="center"/>
          </w:tcPr>
          <w:p w14:paraId="6CAE7868" w14:textId="77777777" w:rsidR="00416399" w:rsidRPr="00B86F66" w:rsidRDefault="00416399" w:rsidP="001C6989">
            <w:pPr>
              <w:spacing w:after="0" w:line="240" w:lineRule="auto"/>
              <w:jc w:val="center"/>
              <w:rPr>
                <w:rFonts w:ascii="Cambria" w:hAnsi="Cambria" w:cs="B Mitra"/>
                <w:b/>
                <w:bCs/>
                <w:sz w:val="20"/>
                <w:szCs w:val="20"/>
                <w:lang w:val="en-AU" w:bidi="fa-IR"/>
              </w:rPr>
            </w:pPr>
            <w:r w:rsidRPr="00B86F66">
              <w:rPr>
                <w:rFonts w:ascii="Cambria" w:hAnsi="Cambria" w:cs="B Mitra"/>
                <w:b/>
                <w:bCs/>
                <w:sz w:val="20"/>
                <w:szCs w:val="20"/>
                <w:lang w:val="en-AU" w:bidi="fa-IR"/>
              </w:rPr>
              <w:t>stage</w:t>
            </w:r>
          </w:p>
        </w:tc>
        <w:tc>
          <w:tcPr>
            <w:tcW w:w="943" w:type="pct"/>
            <w:shd w:val="clear" w:color="auto" w:fill="auto"/>
            <w:vAlign w:val="center"/>
          </w:tcPr>
          <w:p w14:paraId="7C4E18B3" w14:textId="3E8657DA" w:rsidR="00416399" w:rsidRPr="00B86F66" w:rsidRDefault="00416399" w:rsidP="001C6989">
            <w:pPr>
              <w:spacing w:after="0" w:line="240" w:lineRule="auto"/>
              <w:jc w:val="center"/>
              <w:rPr>
                <w:rFonts w:ascii="Cambria" w:hAnsi="Cambria" w:cs="B Mitra"/>
                <w:b/>
                <w:bCs/>
                <w:sz w:val="20"/>
                <w:szCs w:val="20"/>
                <w:lang w:val="en-AU" w:bidi="fa-IR"/>
              </w:rPr>
            </w:pPr>
            <w:r w:rsidRPr="00B86F66">
              <w:rPr>
                <w:rFonts w:ascii="Cambria" w:hAnsi="Cambria" w:cs="B Mitra"/>
                <w:b/>
                <w:bCs/>
                <w:sz w:val="20"/>
                <w:szCs w:val="20"/>
                <w:lang w:val="en-AU" w:bidi="fa-IR"/>
              </w:rPr>
              <w:t>D*</w:t>
            </w:r>
          </w:p>
        </w:tc>
        <w:tc>
          <w:tcPr>
            <w:tcW w:w="730" w:type="pct"/>
            <w:shd w:val="clear" w:color="auto" w:fill="auto"/>
            <w:vAlign w:val="center"/>
          </w:tcPr>
          <w:p w14:paraId="5B169305" w14:textId="481DE21B" w:rsidR="00416399" w:rsidRPr="00B86F66" w:rsidRDefault="00E2194A" w:rsidP="001C6989">
            <w:pPr>
              <w:spacing w:after="0" w:line="240" w:lineRule="auto"/>
              <w:jc w:val="center"/>
              <w:rPr>
                <w:rFonts w:ascii="Cambria" w:hAnsi="Cambria" w:cs="B Mitra"/>
                <w:b/>
                <w:bCs/>
                <w:sz w:val="20"/>
                <w:szCs w:val="20"/>
                <w:lang w:val="en-AU" w:bidi="fa-IR"/>
              </w:rPr>
            </w:pPr>
            <w:r w:rsidRPr="00B86F66">
              <w:rPr>
                <w:rFonts w:ascii="Cambria" w:hAnsi="Cambria" w:cs="B Mitra"/>
                <w:b/>
                <w:bCs/>
                <w:sz w:val="20"/>
                <w:szCs w:val="20"/>
                <w:lang w:val="en-AU" w:bidi="fa-IR"/>
              </w:rPr>
              <w:t>S*</w:t>
            </w:r>
          </w:p>
        </w:tc>
        <w:tc>
          <w:tcPr>
            <w:tcW w:w="843" w:type="pct"/>
            <w:shd w:val="clear" w:color="auto" w:fill="auto"/>
            <w:vAlign w:val="center"/>
          </w:tcPr>
          <w:p w14:paraId="0C131ABC" w14:textId="5EA6E270" w:rsidR="00416399" w:rsidRPr="00B86F66" w:rsidRDefault="00E2194A" w:rsidP="001C6989">
            <w:pPr>
              <w:spacing w:after="0" w:line="240" w:lineRule="auto"/>
              <w:jc w:val="center"/>
              <w:rPr>
                <w:rFonts w:ascii="Cambria" w:hAnsi="Cambria" w:cs="B Mitra"/>
                <w:b/>
                <w:bCs/>
                <w:sz w:val="20"/>
                <w:szCs w:val="20"/>
                <w:lang w:val="en-AU" w:bidi="fa-IR"/>
              </w:rPr>
            </w:pPr>
            <w:r w:rsidRPr="00B86F66">
              <w:rPr>
                <w:rFonts w:ascii="Cambria" w:hAnsi="Cambria" w:cs="B Mitra"/>
                <w:b/>
                <w:bCs/>
                <w:sz w:val="20"/>
                <w:szCs w:val="20"/>
                <w:lang w:val="en-AU" w:bidi="fa-IR"/>
              </w:rPr>
              <w:t>SIGN</w:t>
            </w:r>
          </w:p>
        </w:tc>
      </w:tr>
      <w:tr w:rsidR="00E2194A" w:rsidRPr="002A30BB" w14:paraId="7A02246C" w14:textId="77777777" w:rsidTr="00E85261">
        <w:trPr>
          <w:trHeight w:val="324"/>
        </w:trPr>
        <w:tc>
          <w:tcPr>
            <w:tcW w:w="1025" w:type="pct"/>
            <w:vMerge w:val="restart"/>
            <w:shd w:val="clear" w:color="auto" w:fill="auto"/>
            <w:vAlign w:val="center"/>
          </w:tcPr>
          <w:p w14:paraId="054C0ABC"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marital quality</w:t>
            </w:r>
          </w:p>
        </w:tc>
        <w:tc>
          <w:tcPr>
            <w:tcW w:w="1460" w:type="pct"/>
            <w:shd w:val="clear" w:color="auto" w:fill="auto"/>
            <w:vAlign w:val="center"/>
          </w:tcPr>
          <w:p w14:paraId="51448572"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Pre-test</w:t>
            </w:r>
          </w:p>
        </w:tc>
        <w:tc>
          <w:tcPr>
            <w:tcW w:w="943" w:type="pct"/>
            <w:shd w:val="clear" w:color="auto" w:fill="auto"/>
            <w:vAlign w:val="center"/>
          </w:tcPr>
          <w:p w14:paraId="4CC03444"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-0.87</w:t>
            </w:r>
          </w:p>
        </w:tc>
        <w:tc>
          <w:tcPr>
            <w:tcW w:w="730" w:type="pct"/>
            <w:shd w:val="clear" w:color="auto" w:fill="auto"/>
            <w:vAlign w:val="center"/>
          </w:tcPr>
          <w:p w14:paraId="04A1E3FB"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1.14</w:t>
            </w:r>
          </w:p>
        </w:tc>
        <w:tc>
          <w:tcPr>
            <w:tcW w:w="843" w:type="pct"/>
            <w:shd w:val="clear" w:color="auto" w:fill="auto"/>
            <w:vAlign w:val="center"/>
          </w:tcPr>
          <w:p w14:paraId="51B3CE67"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0.72</w:t>
            </w:r>
          </w:p>
        </w:tc>
      </w:tr>
      <w:tr w:rsidR="00E2194A" w:rsidRPr="002A30BB" w14:paraId="57F057B7" w14:textId="77777777" w:rsidTr="00E85261">
        <w:tc>
          <w:tcPr>
            <w:tcW w:w="1025" w:type="pct"/>
            <w:vMerge/>
            <w:shd w:val="clear" w:color="auto" w:fill="auto"/>
            <w:vAlign w:val="center"/>
          </w:tcPr>
          <w:p w14:paraId="3F3C4FBA" w14:textId="77777777" w:rsidR="00416399" w:rsidRPr="00B86F66" w:rsidRDefault="00416399" w:rsidP="001C6989">
            <w:pPr>
              <w:spacing w:after="0" w:line="240" w:lineRule="auto"/>
              <w:jc w:val="center"/>
              <w:rPr>
                <w:rFonts w:ascii="Cambria" w:hAnsi="Cambria" w:cs="B Mitra"/>
                <w:b/>
                <w:bCs/>
                <w:sz w:val="20"/>
                <w:szCs w:val="20"/>
                <w:lang w:val="en-AU" w:bidi="fa-IR"/>
              </w:rPr>
            </w:pPr>
          </w:p>
        </w:tc>
        <w:tc>
          <w:tcPr>
            <w:tcW w:w="1460" w:type="pct"/>
            <w:shd w:val="clear" w:color="auto" w:fill="auto"/>
            <w:vAlign w:val="center"/>
          </w:tcPr>
          <w:p w14:paraId="07CB5C3B"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post-test</w:t>
            </w:r>
          </w:p>
        </w:tc>
        <w:tc>
          <w:tcPr>
            <w:tcW w:w="943" w:type="pct"/>
            <w:shd w:val="clear" w:color="auto" w:fill="auto"/>
            <w:vAlign w:val="center"/>
          </w:tcPr>
          <w:p w14:paraId="1F9DE5C1"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19.18</w:t>
            </w:r>
          </w:p>
        </w:tc>
        <w:tc>
          <w:tcPr>
            <w:tcW w:w="730" w:type="pct"/>
            <w:shd w:val="clear" w:color="auto" w:fill="auto"/>
            <w:vAlign w:val="center"/>
          </w:tcPr>
          <w:p w14:paraId="0783D7F0"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1.44</w:t>
            </w:r>
          </w:p>
        </w:tc>
        <w:tc>
          <w:tcPr>
            <w:tcW w:w="843" w:type="pct"/>
            <w:shd w:val="clear" w:color="auto" w:fill="auto"/>
            <w:vAlign w:val="center"/>
          </w:tcPr>
          <w:p w14:paraId="67FFB5DA"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0.001</w:t>
            </w:r>
          </w:p>
        </w:tc>
      </w:tr>
      <w:tr w:rsidR="00E2194A" w:rsidRPr="002A30BB" w14:paraId="01023374" w14:textId="77777777" w:rsidTr="00E85261">
        <w:tc>
          <w:tcPr>
            <w:tcW w:w="1025" w:type="pct"/>
            <w:vMerge/>
            <w:shd w:val="clear" w:color="auto" w:fill="auto"/>
            <w:vAlign w:val="center"/>
          </w:tcPr>
          <w:p w14:paraId="3A61FA6C" w14:textId="77777777" w:rsidR="00416399" w:rsidRPr="00B86F66" w:rsidRDefault="00416399" w:rsidP="001C6989">
            <w:pPr>
              <w:spacing w:after="0" w:line="240" w:lineRule="auto"/>
              <w:jc w:val="center"/>
              <w:rPr>
                <w:rFonts w:ascii="Cambria" w:hAnsi="Cambria" w:cs="B Mitra"/>
                <w:b/>
                <w:bCs/>
                <w:sz w:val="20"/>
                <w:szCs w:val="20"/>
                <w:lang w:val="en-AU" w:bidi="fa-IR"/>
              </w:rPr>
            </w:pPr>
          </w:p>
        </w:tc>
        <w:tc>
          <w:tcPr>
            <w:tcW w:w="1460" w:type="pct"/>
            <w:shd w:val="clear" w:color="auto" w:fill="auto"/>
            <w:vAlign w:val="center"/>
          </w:tcPr>
          <w:p w14:paraId="5BD0CD23"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Follow-up</w:t>
            </w:r>
          </w:p>
        </w:tc>
        <w:tc>
          <w:tcPr>
            <w:tcW w:w="943" w:type="pct"/>
            <w:shd w:val="clear" w:color="auto" w:fill="auto"/>
            <w:vAlign w:val="center"/>
          </w:tcPr>
          <w:p w14:paraId="745A91A0"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20.37</w:t>
            </w:r>
          </w:p>
        </w:tc>
        <w:tc>
          <w:tcPr>
            <w:tcW w:w="730" w:type="pct"/>
            <w:shd w:val="clear" w:color="auto" w:fill="auto"/>
            <w:vAlign w:val="center"/>
          </w:tcPr>
          <w:p w14:paraId="5191A621"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1.63</w:t>
            </w:r>
          </w:p>
        </w:tc>
        <w:tc>
          <w:tcPr>
            <w:tcW w:w="843" w:type="pct"/>
            <w:shd w:val="clear" w:color="auto" w:fill="auto"/>
            <w:vAlign w:val="center"/>
          </w:tcPr>
          <w:p w14:paraId="5B9F1555"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0.001</w:t>
            </w:r>
          </w:p>
        </w:tc>
      </w:tr>
      <w:tr w:rsidR="00E2194A" w:rsidRPr="002A30BB" w14:paraId="35E51F96" w14:textId="77777777" w:rsidTr="00E85261">
        <w:tc>
          <w:tcPr>
            <w:tcW w:w="1025" w:type="pct"/>
            <w:vMerge w:val="restart"/>
            <w:shd w:val="clear" w:color="auto" w:fill="auto"/>
            <w:vAlign w:val="center"/>
          </w:tcPr>
          <w:p w14:paraId="4C7C86E3"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marital conflicts</w:t>
            </w:r>
          </w:p>
        </w:tc>
        <w:tc>
          <w:tcPr>
            <w:tcW w:w="1460" w:type="pct"/>
            <w:shd w:val="clear" w:color="auto" w:fill="auto"/>
            <w:vAlign w:val="center"/>
          </w:tcPr>
          <w:p w14:paraId="604F9093"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Pre-test</w:t>
            </w:r>
          </w:p>
        </w:tc>
        <w:tc>
          <w:tcPr>
            <w:tcW w:w="943" w:type="pct"/>
            <w:shd w:val="clear" w:color="auto" w:fill="auto"/>
            <w:vAlign w:val="center"/>
          </w:tcPr>
          <w:p w14:paraId="676A4219"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-1.56</w:t>
            </w:r>
          </w:p>
        </w:tc>
        <w:tc>
          <w:tcPr>
            <w:tcW w:w="730" w:type="pct"/>
            <w:shd w:val="clear" w:color="auto" w:fill="auto"/>
            <w:vAlign w:val="center"/>
          </w:tcPr>
          <w:p w14:paraId="7276AC18"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1.20</w:t>
            </w:r>
          </w:p>
        </w:tc>
        <w:tc>
          <w:tcPr>
            <w:tcW w:w="843" w:type="pct"/>
            <w:shd w:val="clear" w:color="auto" w:fill="auto"/>
            <w:vAlign w:val="center"/>
          </w:tcPr>
          <w:p w14:paraId="4DB50DF4"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0.70</w:t>
            </w:r>
          </w:p>
        </w:tc>
      </w:tr>
      <w:tr w:rsidR="00E2194A" w:rsidRPr="002A30BB" w14:paraId="0EB7673B" w14:textId="77777777" w:rsidTr="00E85261">
        <w:tc>
          <w:tcPr>
            <w:tcW w:w="1025" w:type="pct"/>
            <w:vMerge/>
            <w:shd w:val="clear" w:color="auto" w:fill="auto"/>
            <w:vAlign w:val="center"/>
          </w:tcPr>
          <w:p w14:paraId="31F97E15" w14:textId="77777777" w:rsidR="00416399" w:rsidRPr="00B86F66" w:rsidRDefault="00416399" w:rsidP="001C6989">
            <w:pPr>
              <w:spacing w:after="0"/>
              <w:jc w:val="center"/>
              <w:rPr>
                <w:rFonts w:ascii="Cambria" w:hAnsi="Cambria" w:cs="B Mitra"/>
                <w:b/>
                <w:bCs/>
                <w:sz w:val="20"/>
                <w:szCs w:val="20"/>
                <w:lang w:val="en-AU" w:bidi="fa-IR"/>
              </w:rPr>
            </w:pPr>
          </w:p>
        </w:tc>
        <w:tc>
          <w:tcPr>
            <w:tcW w:w="1460" w:type="pct"/>
            <w:shd w:val="clear" w:color="auto" w:fill="auto"/>
            <w:vAlign w:val="center"/>
          </w:tcPr>
          <w:p w14:paraId="4B66B522"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post-test</w:t>
            </w:r>
          </w:p>
        </w:tc>
        <w:tc>
          <w:tcPr>
            <w:tcW w:w="943" w:type="pct"/>
            <w:shd w:val="clear" w:color="auto" w:fill="auto"/>
            <w:vAlign w:val="center"/>
          </w:tcPr>
          <w:p w14:paraId="3E3FBA76"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-6.81</w:t>
            </w:r>
          </w:p>
        </w:tc>
        <w:tc>
          <w:tcPr>
            <w:tcW w:w="730" w:type="pct"/>
            <w:shd w:val="clear" w:color="auto" w:fill="auto"/>
            <w:vAlign w:val="center"/>
          </w:tcPr>
          <w:p w14:paraId="2DE103EE"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0.90</w:t>
            </w:r>
          </w:p>
        </w:tc>
        <w:tc>
          <w:tcPr>
            <w:tcW w:w="843" w:type="pct"/>
            <w:shd w:val="clear" w:color="auto" w:fill="auto"/>
            <w:vAlign w:val="center"/>
          </w:tcPr>
          <w:p w14:paraId="2C608ABE"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0.001</w:t>
            </w:r>
          </w:p>
        </w:tc>
      </w:tr>
      <w:tr w:rsidR="00E2194A" w:rsidRPr="002A30BB" w14:paraId="594E39A5" w14:textId="77777777" w:rsidTr="00E85261">
        <w:tc>
          <w:tcPr>
            <w:tcW w:w="1025" w:type="pct"/>
            <w:vMerge/>
            <w:shd w:val="clear" w:color="auto" w:fill="auto"/>
            <w:vAlign w:val="center"/>
          </w:tcPr>
          <w:p w14:paraId="2CFFEB7F" w14:textId="77777777" w:rsidR="00416399" w:rsidRPr="00B86F66" w:rsidRDefault="00416399" w:rsidP="001C6989">
            <w:pPr>
              <w:spacing w:after="0"/>
              <w:jc w:val="center"/>
              <w:rPr>
                <w:rFonts w:ascii="Cambria" w:hAnsi="Cambria" w:cs="B Mitra"/>
                <w:b/>
                <w:bCs/>
                <w:sz w:val="20"/>
                <w:szCs w:val="20"/>
                <w:lang w:val="en-AU" w:bidi="fa-IR"/>
              </w:rPr>
            </w:pPr>
          </w:p>
        </w:tc>
        <w:tc>
          <w:tcPr>
            <w:tcW w:w="1460" w:type="pct"/>
            <w:shd w:val="clear" w:color="auto" w:fill="auto"/>
            <w:vAlign w:val="center"/>
          </w:tcPr>
          <w:p w14:paraId="70FA2F4A" w14:textId="77777777" w:rsidR="00416399" w:rsidRPr="00B86F66" w:rsidRDefault="00416399" w:rsidP="001C6989">
            <w:pPr>
              <w:spacing w:after="0"/>
              <w:jc w:val="center"/>
              <w:rPr>
                <w:rFonts w:ascii="Cambria" w:hAnsi="Cambria" w:cs="B Mitra"/>
                <w:b/>
                <w:bCs/>
                <w:sz w:val="20"/>
                <w:szCs w:val="20"/>
                <w:rtl/>
                <w:lang w:val="en-AU" w:bidi="fa-IR"/>
              </w:rPr>
            </w:pPr>
            <w:r w:rsidRPr="00B86F66">
              <w:rPr>
                <w:rFonts w:ascii="Cambria" w:hAnsi="Cambria" w:cs="B Mitra"/>
                <w:b/>
                <w:bCs/>
                <w:sz w:val="20"/>
                <w:szCs w:val="20"/>
                <w:lang w:val="en-AU" w:bidi="fa-IR"/>
              </w:rPr>
              <w:t>Follow-up</w:t>
            </w:r>
          </w:p>
        </w:tc>
        <w:tc>
          <w:tcPr>
            <w:tcW w:w="943" w:type="pct"/>
            <w:shd w:val="clear" w:color="auto" w:fill="auto"/>
            <w:vAlign w:val="center"/>
          </w:tcPr>
          <w:p w14:paraId="48F52703"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-5.81</w:t>
            </w:r>
          </w:p>
        </w:tc>
        <w:tc>
          <w:tcPr>
            <w:tcW w:w="730" w:type="pct"/>
            <w:shd w:val="clear" w:color="auto" w:fill="auto"/>
            <w:vAlign w:val="center"/>
          </w:tcPr>
          <w:p w14:paraId="7FE6851D"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0.82</w:t>
            </w:r>
          </w:p>
        </w:tc>
        <w:tc>
          <w:tcPr>
            <w:tcW w:w="843" w:type="pct"/>
            <w:shd w:val="clear" w:color="auto" w:fill="auto"/>
            <w:vAlign w:val="center"/>
          </w:tcPr>
          <w:p w14:paraId="498DA05F" w14:textId="77777777" w:rsidR="00416399" w:rsidRPr="00B86F66" w:rsidRDefault="00416399" w:rsidP="001C6989">
            <w:pPr>
              <w:spacing w:after="0"/>
              <w:jc w:val="center"/>
              <w:rPr>
                <w:rFonts w:ascii="Cambria" w:hAnsi="Cambria" w:cs="B Mitra"/>
                <w:sz w:val="20"/>
                <w:szCs w:val="20"/>
                <w:lang w:val="en-AU" w:bidi="fa-IR"/>
              </w:rPr>
            </w:pPr>
            <w:r w:rsidRPr="00B86F66">
              <w:rPr>
                <w:rFonts w:ascii="Cambria" w:hAnsi="Cambria" w:cs="B Mitra"/>
                <w:sz w:val="20"/>
                <w:szCs w:val="20"/>
                <w:lang w:val="en-AU" w:bidi="fa-IR"/>
              </w:rPr>
              <w:t>0.001</w:t>
            </w:r>
          </w:p>
        </w:tc>
      </w:tr>
      <w:tr w:rsidR="00E2194A" w:rsidRPr="002A30BB" w14:paraId="145DECD1" w14:textId="77777777" w:rsidTr="00E85261">
        <w:tc>
          <w:tcPr>
            <w:tcW w:w="5000" w:type="pct"/>
            <w:gridSpan w:val="5"/>
            <w:shd w:val="clear" w:color="auto" w:fill="auto"/>
            <w:vAlign w:val="center"/>
          </w:tcPr>
          <w:p w14:paraId="402CDE6E" w14:textId="23BD2755" w:rsidR="00E2194A" w:rsidRPr="00B86F66" w:rsidRDefault="00E2194A" w:rsidP="001C6989">
            <w:pPr>
              <w:spacing w:after="0"/>
              <w:jc w:val="center"/>
              <w:rPr>
                <w:rFonts w:ascii="Cambria" w:hAnsi="Cambria" w:cs="B Mitra"/>
                <w:sz w:val="20"/>
                <w:szCs w:val="20"/>
                <w:lang w:val="en-AU" w:bidi="fa-IR"/>
              </w:rPr>
            </w:pPr>
            <w:r w:rsidRPr="00B86F66">
              <w:rPr>
                <w:rFonts w:ascii="Cambria" w:hAnsi="Cambria" w:cs="B Mitra"/>
                <w:b/>
                <w:bCs/>
                <w:sz w:val="20"/>
                <w:szCs w:val="20"/>
                <w:lang w:val="en-AU" w:bidi="fa-IR"/>
              </w:rPr>
              <w:t>D*=</w:t>
            </w:r>
            <w:r w:rsidRPr="00B86F66">
              <w:rPr>
                <w:rFonts w:ascii="Cambria" w:hAnsi="Cambria" w:cs="B Mitra"/>
                <w:sz w:val="20"/>
                <w:szCs w:val="20"/>
                <w:lang w:val="en-AU" w:bidi="fa-IR"/>
              </w:rPr>
              <w:t>difference between the mean of the control group and the experimental group</w:t>
            </w:r>
          </w:p>
        </w:tc>
      </w:tr>
      <w:tr w:rsidR="00E2194A" w:rsidRPr="002A30BB" w14:paraId="7C74CA77" w14:textId="77777777" w:rsidTr="00E85261">
        <w:tc>
          <w:tcPr>
            <w:tcW w:w="5000" w:type="pct"/>
            <w:gridSpan w:val="5"/>
            <w:shd w:val="clear" w:color="auto" w:fill="auto"/>
            <w:vAlign w:val="center"/>
          </w:tcPr>
          <w:p w14:paraId="4E03A243" w14:textId="72A25473" w:rsidR="00E2194A" w:rsidRPr="00B86F66" w:rsidRDefault="00E2194A" w:rsidP="001C6989">
            <w:pPr>
              <w:spacing w:after="0"/>
              <w:jc w:val="center"/>
              <w:rPr>
                <w:rFonts w:ascii="Cambria" w:hAnsi="Cambria" w:cs="B Mitra"/>
                <w:sz w:val="20"/>
                <w:szCs w:val="20"/>
                <w:lang w:val="en-AU" w:bidi="fa-IR"/>
              </w:rPr>
            </w:pPr>
            <w:r w:rsidRPr="00B86F66">
              <w:rPr>
                <w:rFonts w:ascii="Cambria" w:hAnsi="Cambria" w:cs="B Mitra"/>
                <w:b/>
                <w:bCs/>
                <w:sz w:val="20"/>
                <w:szCs w:val="20"/>
                <w:lang w:val="en-AU" w:bidi="fa-IR"/>
              </w:rPr>
              <w:t>S*=</w:t>
            </w:r>
            <w:r w:rsidRPr="00B86F66">
              <w:rPr>
                <w:rFonts w:ascii="Cambria" w:hAnsi="Cambria" w:cs="B Mitra"/>
                <w:sz w:val="20"/>
                <w:szCs w:val="20"/>
                <w:lang w:val="en-AU" w:bidi="fa-IR"/>
              </w:rPr>
              <w:t>Standard estimation error</w:t>
            </w:r>
          </w:p>
        </w:tc>
      </w:tr>
      <w:tr w:rsidR="00E2194A" w:rsidRPr="002A30BB" w14:paraId="0A34A2C2" w14:textId="77777777" w:rsidTr="00E85261">
        <w:tc>
          <w:tcPr>
            <w:tcW w:w="5000" w:type="pct"/>
            <w:gridSpan w:val="5"/>
            <w:shd w:val="clear" w:color="auto" w:fill="auto"/>
            <w:vAlign w:val="center"/>
          </w:tcPr>
          <w:p w14:paraId="2A794ABB" w14:textId="7E998EE1" w:rsidR="00E2194A" w:rsidRPr="00B86F66" w:rsidRDefault="00E2194A" w:rsidP="001C6989">
            <w:pPr>
              <w:spacing w:after="0"/>
              <w:jc w:val="center"/>
              <w:rPr>
                <w:rFonts w:ascii="Cambria" w:hAnsi="Cambria" w:cs="B Mitra"/>
                <w:sz w:val="20"/>
                <w:szCs w:val="20"/>
                <w:lang w:val="en-AU" w:bidi="fa-IR"/>
              </w:rPr>
            </w:pPr>
            <w:r w:rsidRPr="00B86F66">
              <w:rPr>
                <w:rFonts w:ascii="Cambria" w:hAnsi="Cambria" w:cs="B Mitra"/>
                <w:b/>
                <w:bCs/>
                <w:sz w:val="20"/>
                <w:szCs w:val="20"/>
                <w:lang w:val="en-AU" w:bidi="fa-IR"/>
              </w:rPr>
              <w:t>SIGN</w:t>
            </w:r>
            <w:r w:rsidRPr="00B86F66">
              <w:rPr>
                <w:rFonts w:ascii="Cambria" w:hAnsi="Cambria" w:cs="B Mitra"/>
                <w:sz w:val="20"/>
                <w:szCs w:val="20"/>
                <w:lang w:val="en-AU" w:bidi="fa-IR"/>
              </w:rPr>
              <w:t xml:space="preserve"> =significance level</w:t>
            </w:r>
          </w:p>
        </w:tc>
      </w:tr>
    </w:tbl>
    <w:p w14:paraId="2E2E5D8E" w14:textId="77777777" w:rsidR="00416399" w:rsidRPr="002A30BB" w:rsidRDefault="00416399" w:rsidP="00416399">
      <w:pPr>
        <w:widowControl w:val="0"/>
        <w:autoSpaceDE w:val="0"/>
        <w:autoSpaceDN w:val="0"/>
        <w:adjustRightInd w:val="0"/>
        <w:spacing w:after="0" w:line="240" w:lineRule="auto"/>
        <w:jc w:val="both"/>
        <w:rPr>
          <w:rFonts w:ascii="Cambria" w:hAnsi="Cambria" w:cs="B Mitra"/>
          <w:b/>
          <w:bCs/>
          <w:color w:val="0070C0"/>
          <w:lang w:bidi="fa-IR"/>
        </w:rPr>
      </w:pPr>
    </w:p>
    <w:p w14:paraId="7356679C"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According to Table 1, the difference between the mean of the experimental group and the control in the pre-test stage is not significant (p&gt; 0.05) in marital quality variable (-0.87). This finding shows that the groups are homogeneous.</w:t>
      </w:r>
    </w:p>
    <w:p w14:paraId="54D1CCEC"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The difference between the mean of the experimental group and the control in the post-test stage at the level of 0.001 is significant in marital quality variable (19.18). This finding shows that the mean of the experimental group in the post-test stage is significantly higher than the mean of the control group.</w:t>
      </w:r>
    </w:p>
    <w:p w14:paraId="0FAF6051"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The difference between the mean of the experimental group and the control in the follow-up stage is significant in the marital quality variables (20.37) at the level of 0.001. This finding shows that the mean of the experimental group in the follow-up stage is significantly higher than the mean of the control group.</w:t>
      </w:r>
    </w:p>
    <w:p w14:paraId="560EAA16" w14:textId="4F3C3C61"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 xml:space="preserve">According to the findings, the first hypothesis of the study is confirmed and it can be said that Contextual Therapy increases couples "marital </w:t>
      </w:r>
      <w:r w:rsidR="009451C8" w:rsidRPr="002A30BB">
        <w:rPr>
          <w:rFonts w:ascii="Cambria" w:hAnsi="Cambria" w:cs="B Mitra"/>
          <w:color w:val="auto"/>
          <w:sz w:val="22"/>
          <w:szCs w:val="22"/>
          <w:lang w:val="en"/>
        </w:rPr>
        <w:t>quality”. And</w:t>
      </w:r>
      <w:r w:rsidRPr="002A30BB">
        <w:rPr>
          <w:rFonts w:ascii="Cambria" w:hAnsi="Cambria" w:cs="B Mitra"/>
          <w:color w:val="auto"/>
          <w:sz w:val="22"/>
          <w:szCs w:val="22"/>
          <w:lang w:val="en"/>
        </w:rPr>
        <w:t>, over time, this effectiveness is stable.</w:t>
      </w:r>
    </w:p>
    <w:p w14:paraId="0BA003B5"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Also, according to Table 1, the difference between the mean of the experimental and the control group in the pre-test stage in the marital conflict variable (-1.56) is not significant (p&gt; 0.05). This finding shows that the groups are homogeneous.</w:t>
      </w:r>
    </w:p>
    <w:p w14:paraId="14BAF7F2"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The difference between the mean of the experimental group and the control in the post-test stage is significant in the marital conflict variable (-6.81) at the level of 0.001. This finding shows that the mean of the experimental group in the post-test stage is significantly lower than the mean of the control group.</w:t>
      </w:r>
    </w:p>
    <w:p w14:paraId="63C6B370" w14:textId="77777777" w:rsidR="00E2194A"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The difference between the mean of the experimental group and the control in the follow-up stage at the level of 0.001is significant in the marital conflict variable (-5.81). This finding shows that the mean of the experimental group in the follow-up stage is significantly lower than the mean of the control group.</w:t>
      </w:r>
    </w:p>
    <w:p w14:paraId="336806DE" w14:textId="3B7DF6E5" w:rsidR="008305A4" w:rsidRPr="002A30BB" w:rsidRDefault="00E2194A" w:rsidP="00E2194A">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According to the findings, the second hypothesis of the study is confirmed and it can be said that Contextual Therapy reduces "marital conflicts</w:t>
      </w:r>
      <w:r w:rsidR="009451C8" w:rsidRPr="002A30BB">
        <w:rPr>
          <w:rFonts w:ascii="Cambria" w:hAnsi="Cambria" w:cs="B Mitra"/>
          <w:color w:val="auto"/>
          <w:sz w:val="22"/>
          <w:szCs w:val="22"/>
          <w:lang w:val="en"/>
        </w:rPr>
        <w:t>” at</w:t>
      </w:r>
      <w:r w:rsidRPr="002A30BB">
        <w:rPr>
          <w:rFonts w:ascii="Cambria" w:hAnsi="Cambria" w:cs="B Mitra"/>
          <w:color w:val="auto"/>
          <w:sz w:val="22"/>
          <w:szCs w:val="22"/>
          <w:lang w:val="en"/>
        </w:rPr>
        <w:t xml:space="preserve"> couples with marital conflict. </w:t>
      </w:r>
      <w:r w:rsidR="009451C8" w:rsidRPr="002A30BB">
        <w:rPr>
          <w:rFonts w:ascii="Cambria" w:hAnsi="Cambria" w:cs="B Mitra"/>
          <w:color w:val="auto"/>
          <w:sz w:val="22"/>
          <w:szCs w:val="22"/>
          <w:lang w:val="en"/>
        </w:rPr>
        <w:t>And</w:t>
      </w:r>
      <w:r w:rsidRPr="002A30BB">
        <w:rPr>
          <w:rFonts w:ascii="Cambria" w:hAnsi="Cambria" w:cs="B Mitra"/>
          <w:color w:val="auto"/>
          <w:sz w:val="22"/>
          <w:szCs w:val="22"/>
          <w:lang w:val="en"/>
        </w:rPr>
        <w:t>, this effectiveness is stable over time.</w:t>
      </w:r>
    </w:p>
    <w:p w14:paraId="6A757A31" w14:textId="77777777" w:rsidR="00FD7CDE" w:rsidRPr="002A30BB" w:rsidRDefault="00FD7CDE" w:rsidP="00E2194A">
      <w:pPr>
        <w:widowControl w:val="0"/>
        <w:autoSpaceDE w:val="0"/>
        <w:autoSpaceDN w:val="0"/>
        <w:adjustRightInd w:val="0"/>
        <w:spacing w:after="0" w:line="240" w:lineRule="auto"/>
        <w:jc w:val="both"/>
        <w:rPr>
          <w:rFonts w:ascii="Cambria" w:hAnsi="Cambria" w:cs="B Mitra"/>
          <w:b/>
          <w:bCs/>
          <w:color w:val="0070C0"/>
          <w:lang w:bidi="fa-IR"/>
        </w:rPr>
      </w:pPr>
    </w:p>
    <w:p w14:paraId="7649CAC3" w14:textId="59AAD56F" w:rsidR="00FC08A2" w:rsidRPr="002A30BB" w:rsidRDefault="00DA6B2F"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Discussion</w:t>
      </w:r>
    </w:p>
    <w:p w14:paraId="24C61101" w14:textId="77777777" w:rsidR="00FD7CDE" w:rsidRPr="002A30BB" w:rsidRDefault="00FD7CDE" w:rsidP="00FD7CDE">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 xml:space="preserve">The results showed that the effectiveness of Contextual fairness- centered approach on increasing "marital quality" and reducing "marital conflicts" was significantly different from the control group at the level (p &lt;0.001) and the effectiveness of treatment was stable over time. </w:t>
      </w:r>
    </w:p>
    <w:p w14:paraId="09CADF91" w14:textId="77777777" w:rsidR="009451C8" w:rsidRPr="002A30BB" w:rsidRDefault="009451C8" w:rsidP="003A03B5">
      <w:pPr>
        <w:widowControl w:val="0"/>
        <w:autoSpaceDE w:val="0"/>
        <w:autoSpaceDN w:val="0"/>
        <w:adjustRightInd w:val="0"/>
        <w:spacing w:after="0" w:line="240" w:lineRule="auto"/>
        <w:jc w:val="both"/>
        <w:rPr>
          <w:rFonts w:ascii="Cambria" w:hAnsi="Cambria" w:cs="B Mitra"/>
          <w:b/>
          <w:bCs/>
          <w:color w:val="0070C0"/>
          <w:lang w:bidi="fa-IR"/>
        </w:rPr>
      </w:pPr>
    </w:p>
    <w:p w14:paraId="4A634F68" w14:textId="7AFEAC3D" w:rsidR="00DA6B2F" w:rsidRPr="002A30BB" w:rsidRDefault="00DA6B2F"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Conclusion</w:t>
      </w:r>
    </w:p>
    <w:p w14:paraId="2581EC39" w14:textId="77777777" w:rsidR="00FD7CDE" w:rsidRPr="002A30BB" w:rsidRDefault="00FD7CDE" w:rsidP="00FD7CDE">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it can be said that in the long run, a sense of justice and fairness in a relationship leads to a steady improvement in family functioning.</w:t>
      </w:r>
    </w:p>
    <w:p w14:paraId="6B514A8D" w14:textId="77777777" w:rsidR="00FD7CDE" w:rsidRPr="002A30BB" w:rsidRDefault="00FD7CDE" w:rsidP="009451C8">
      <w:pPr>
        <w:widowControl w:val="0"/>
        <w:autoSpaceDE w:val="0"/>
        <w:autoSpaceDN w:val="0"/>
        <w:adjustRightInd w:val="0"/>
        <w:spacing w:after="0" w:line="240" w:lineRule="auto"/>
        <w:jc w:val="both"/>
        <w:rPr>
          <w:rFonts w:ascii="Cambria" w:hAnsi="Cambria" w:cs="B Mitra"/>
          <w:b/>
          <w:bCs/>
          <w:color w:val="0070C0"/>
          <w:lang w:bidi="fa-IR"/>
        </w:rPr>
      </w:pPr>
    </w:p>
    <w:p w14:paraId="505F4E72" w14:textId="77777777" w:rsidR="00094211" w:rsidRPr="002A30BB" w:rsidRDefault="00094211"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Ethical Considerations</w:t>
      </w:r>
    </w:p>
    <w:p w14:paraId="73513EA8" w14:textId="77777777" w:rsidR="00094211" w:rsidRPr="002A30BB" w:rsidRDefault="00094211"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Compliance with ethical guidelines</w:t>
      </w:r>
    </w:p>
    <w:p w14:paraId="690F83AE" w14:textId="5C3424A0" w:rsidR="00030963" w:rsidRPr="002A30BB" w:rsidRDefault="009451C8" w:rsidP="003A03B5">
      <w:pPr>
        <w:widowControl w:val="0"/>
        <w:autoSpaceDE w:val="0"/>
        <w:autoSpaceDN w:val="0"/>
        <w:adjustRightInd w:val="0"/>
        <w:spacing w:after="0" w:line="240" w:lineRule="auto"/>
        <w:jc w:val="both"/>
        <w:rPr>
          <w:rFonts w:ascii="Cambria" w:hAnsi="Cambria" w:cs="B Mitra"/>
          <w:sz w:val="22"/>
          <w:szCs w:val="22"/>
        </w:rPr>
      </w:pPr>
      <w:r w:rsidRPr="002A30BB">
        <w:rPr>
          <w:rFonts w:ascii="Cambria" w:hAnsi="Cambria" w:cs="B Mitra"/>
          <w:sz w:val="22"/>
          <w:szCs w:val="22"/>
        </w:rPr>
        <w:t>All participants in the study participated in the study by filling out a consent form, and the researchers assured them that the results of the research were confidential.</w:t>
      </w:r>
    </w:p>
    <w:p w14:paraId="576DF214" w14:textId="77777777" w:rsidR="00FD7CDE" w:rsidRPr="002A30BB" w:rsidRDefault="00FD7CDE" w:rsidP="003A03B5">
      <w:pPr>
        <w:widowControl w:val="0"/>
        <w:autoSpaceDE w:val="0"/>
        <w:autoSpaceDN w:val="0"/>
        <w:adjustRightInd w:val="0"/>
        <w:spacing w:after="0" w:line="240" w:lineRule="auto"/>
        <w:jc w:val="both"/>
        <w:rPr>
          <w:rFonts w:ascii="Cambria" w:hAnsi="Cambria" w:cs="B Mitra"/>
          <w:sz w:val="22"/>
          <w:szCs w:val="22"/>
          <w:lang w:bidi="fa-IR"/>
        </w:rPr>
      </w:pPr>
    </w:p>
    <w:p w14:paraId="133B8BC5" w14:textId="77777777" w:rsidR="00094211" w:rsidRPr="002A30BB" w:rsidRDefault="00094211"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Funding</w:t>
      </w:r>
    </w:p>
    <w:p w14:paraId="05146ED3" w14:textId="2CCC868F" w:rsidR="00960D93" w:rsidRPr="002A30BB" w:rsidRDefault="009451C8" w:rsidP="003A03B5">
      <w:pPr>
        <w:widowControl w:val="0"/>
        <w:autoSpaceDE w:val="0"/>
        <w:autoSpaceDN w:val="0"/>
        <w:adjustRightInd w:val="0"/>
        <w:spacing w:after="0" w:line="240" w:lineRule="auto"/>
        <w:jc w:val="both"/>
        <w:rPr>
          <w:rFonts w:ascii="Cambria" w:hAnsi="Cambria" w:cs="B Mitra"/>
          <w:color w:val="333333"/>
          <w:sz w:val="22"/>
          <w:szCs w:val="22"/>
          <w:shd w:val="clear" w:color="auto" w:fill="FFFFFF"/>
        </w:rPr>
      </w:pPr>
      <w:r w:rsidRPr="002A30BB">
        <w:rPr>
          <w:rFonts w:ascii="Cambria" w:hAnsi="Cambria" w:cs="B Mitra"/>
          <w:color w:val="333333"/>
          <w:sz w:val="22"/>
          <w:szCs w:val="22"/>
          <w:shd w:val="clear" w:color="auto" w:fill="FFFFFF"/>
        </w:rPr>
        <w:t>All financial resources and costs for research and publication of the article have been paid by the authors and no financial support has been received.</w:t>
      </w:r>
    </w:p>
    <w:p w14:paraId="3D52E322" w14:textId="77777777" w:rsidR="00FD7CDE" w:rsidRPr="002A30BB" w:rsidRDefault="00FD7CDE" w:rsidP="003A03B5">
      <w:pPr>
        <w:widowControl w:val="0"/>
        <w:autoSpaceDE w:val="0"/>
        <w:autoSpaceDN w:val="0"/>
        <w:adjustRightInd w:val="0"/>
        <w:spacing w:after="0" w:line="240" w:lineRule="auto"/>
        <w:jc w:val="both"/>
        <w:rPr>
          <w:rFonts w:ascii="Cambria" w:hAnsi="Cambria" w:cs="B Mitra"/>
          <w:b/>
          <w:bCs/>
          <w:color w:val="0070C0"/>
          <w:lang w:bidi="fa-IR"/>
        </w:rPr>
      </w:pPr>
    </w:p>
    <w:p w14:paraId="7BEC3CBC" w14:textId="77777777" w:rsidR="00094211" w:rsidRPr="002A30BB" w:rsidRDefault="00094211"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Authors' contributions</w:t>
      </w:r>
    </w:p>
    <w:p w14:paraId="2E232B80" w14:textId="6C9A1543" w:rsidR="00E2194A" w:rsidRPr="002A30BB" w:rsidRDefault="00E2194A" w:rsidP="009451C8">
      <w:pPr>
        <w:spacing w:after="0" w:line="240" w:lineRule="auto"/>
        <w:jc w:val="both"/>
        <w:rPr>
          <w:rFonts w:ascii="Cambria" w:hAnsi="Cambria" w:cs="B Mitra"/>
          <w:sz w:val="22"/>
          <w:szCs w:val="22"/>
        </w:rPr>
      </w:pPr>
      <w:r w:rsidRPr="002A30BB">
        <w:rPr>
          <w:rFonts w:ascii="Cambria" w:hAnsi="Cambria" w:cs="B Mitra"/>
          <w:sz w:val="22"/>
          <w:szCs w:val="22"/>
        </w:rPr>
        <w:t xml:space="preserve">The article is an excerpt from a Doctoral Thesis. The first </w:t>
      </w:r>
      <w:r w:rsidR="009451C8" w:rsidRPr="002A30BB">
        <w:rPr>
          <w:rFonts w:ascii="Cambria" w:hAnsi="Cambria" w:cs="B Mitra"/>
          <w:sz w:val="22"/>
          <w:szCs w:val="22"/>
        </w:rPr>
        <w:t xml:space="preserve">author is a Ph.D. student of counseling student and the responsible author; the Second </w:t>
      </w:r>
      <w:r w:rsidRPr="002A30BB">
        <w:rPr>
          <w:rFonts w:ascii="Cambria" w:hAnsi="Cambria" w:cs="B Mitra"/>
          <w:sz w:val="22"/>
          <w:szCs w:val="22"/>
        </w:rPr>
        <w:t xml:space="preserve">author is the first Supervisor; </w:t>
      </w:r>
      <w:r w:rsidR="009451C8" w:rsidRPr="002A30BB">
        <w:rPr>
          <w:rFonts w:ascii="Cambria" w:hAnsi="Cambria" w:cs="B Mitra"/>
          <w:sz w:val="22"/>
          <w:szCs w:val="22"/>
        </w:rPr>
        <w:t>the</w:t>
      </w:r>
      <w:r w:rsidRPr="002A30BB">
        <w:rPr>
          <w:rFonts w:ascii="Cambria" w:hAnsi="Cambria" w:cs="B Mitra"/>
          <w:sz w:val="22"/>
          <w:szCs w:val="22"/>
        </w:rPr>
        <w:t xml:space="preserve"> third author is the second supervisor and the fourth author is the dissertation consultant.</w:t>
      </w:r>
    </w:p>
    <w:p w14:paraId="76ED6C55" w14:textId="77777777" w:rsidR="00272881" w:rsidRPr="002A30BB" w:rsidRDefault="00272881" w:rsidP="003A03B5">
      <w:pPr>
        <w:spacing w:after="0" w:line="240" w:lineRule="auto"/>
        <w:jc w:val="both"/>
        <w:rPr>
          <w:rFonts w:ascii="Cambria" w:hAnsi="Cambria" w:cs="B Mitra"/>
          <w:sz w:val="22"/>
          <w:szCs w:val="22"/>
        </w:rPr>
      </w:pPr>
    </w:p>
    <w:p w14:paraId="0D61DE2F" w14:textId="77777777" w:rsidR="00094211" w:rsidRPr="002A30BB" w:rsidRDefault="00094211" w:rsidP="003A03B5">
      <w:pPr>
        <w:widowControl w:val="0"/>
        <w:autoSpaceDE w:val="0"/>
        <w:autoSpaceDN w:val="0"/>
        <w:adjustRightInd w:val="0"/>
        <w:spacing w:after="0" w:line="240" w:lineRule="auto"/>
        <w:jc w:val="both"/>
        <w:rPr>
          <w:rFonts w:ascii="Cambria" w:hAnsi="Cambria" w:cs="B Mitra"/>
          <w:b/>
          <w:bCs/>
          <w:color w:val="0070C0"/>
          <w:lang w:bidi="fa-IR"/>
        </w:rPr>
      </w:pPr>
      <w:r w:rsidRPr="002A30BB">
        <w:rPr>
          <w:rFonts w:ascii="Cambria" w:hAnsi="Cambria" w:cs="B Mitra"/>
          <w:b/>
          <w:bCs/>
          <w:color w:val="0070C0"/>
          <w:lang w:bidi="fa-IR"/>
        </w:rPr>
        <w:t>Conflicts of interest</w:t>
      </w:r>
    </w:p>
    <w:p w14:paraId="651C1A7D" w14:textId="035C0B36" w:rsidR="002E1010" w:rsidRDefault="00FD7CDE" w:rsidP="003A03B5">
      <w:pPr>
        <w:widowControl w:val="0"/>
        <w:autoSpaceDE w:val="0"/>
        <w:autoSpaceDN w:val="0"/>
        <w:adjustRightInd w:val="0"/>
        <w:spacing w:after="0" w:line="240" w:lineRule="auto"/>
        <w:jc w:val="both"/>
        <w:rPr>
          <w:rFonts w:ascii="Cambria" w:hAnsi="Cambria" w:cs="B Mitra"/>
          <w:color w:val="auto"/>
          <w:sz w:val="22"/>
          <w:szCs w:val="22"/>
          <w:lang w:val="en"/>
        </w:rPr>
      </w:pPr>
      <w:r w:rsidRPr="002A30BB">
        <w:rPr>
          <w:rFonts w:ascii="Cambria" w:hAnsi="Cambria" w:cs="B Mitra"/>
          <w:color w:val="auto"/>
          <w:sz w:val="22"/>
          <w:szCs w:val="22"/>
          <w:lang w:val="en"/>
        </w:rPr>
        <w:t>This article is taken from the Doctoral Thesis entitled "Comparison of the Effectiveness of Contextual Therapy fair- centered and Emotion-Focused Therapy (EFT) on the Marital Intimacy, Marital Quality and Marital Burnout, and Marital Conflict among Couples" (Department of counseling, Faculty of Education and Psychology, Mohaghegh Ardebily University, Ardebil, Iran). This research is not in conflict with personal or organizational interests.</w:t>
      </w:r>
    </w:p>
    <w:p w14:paraId="7D26BAF4" w14:textId="3072702D"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31463BC0" w14:textId="24368D8E"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5BE143CC" w14:textId="7083E7B8"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0F5D6759" w14:textId="10F38CB1"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6A692D3A" w14:textId="6DA8DFEA"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02A30CA5" w14:textId="6E52052E"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5B9DAE0B" w14:textId="24BEE2FC"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4A16B5AA" w14:textId="3E7C3C4C"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01428CEE" w14:textId="15C9E2CA"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7D0E0F2F" w14:textId="1F6979EF"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2C77830B" w14:textId="7FEAFFD4"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7565691D" w14:textId="4E7E7C8A"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657C8F79" w14:textId="769910E3"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6929BEF0" w14:textId="018EDB60"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6082B1B6" w14:textId="10E88A08"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44041DF6" w14:textId="6CFE4406" w:rsidR="00B86F66" w:rsidRDefault="00B86F66" w:rsidP="003A03B5">
      <w:pPr>
        <w:widowControl w:val="0"/>
        <w:autoSpaceDE w:val="0"/>
        <w:autoSpaceDN w:val="0"/>
        <w:adjustRightInd w:val="0"/>
        <w:spacing w:after="0" w:line="240" w:lineRule="auto"/>
        <w:jc w:val="both"/>
        <w:rPr>
          <w:rFonts w:ascii="Cambria" w:hAnsi="Cambria" w:cs="B Mitra"/>
          <w:color w:val="auto"/>
          <w:sz w:val="22"/>
          <w:szCs w:val="22"/>
          <w:rtl/>
          <w:lang w:val="en"/>
        </w:rPr>
      </w:pPr>
    </w:p>
    <w:p w14:paraId="05BDFA41" w14:textId="7042F3BA"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538D1923" w14:textId="7A6B45CB"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006184AC" w14:textId="016454C8" w:rsidR="001C6989"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pPr>
    </w:p>
    <w:p w14:paraId="011535D5" w14:textId="77777777" w:rsidR="001C6989" w:rsidRPr="002A30BB" w:rsidRDefault="001C6989" w:rsidP="003A03B5">
      <w:pPr>
        <w:widowControl w:val="0"/>
        <w:autoSpaceDE w:val="0"/>
        <w:autoSpaceDN w:val="0"/>
        <w:adjustRightInd w:val="0"/>
        <w:spacing w:after="0" w:line="240" w:lineRule="auto"/>
        <w:jc w:val="both"/>
        <w:rPr>
          <w:rFonts w:ascii="Cambria" w:hAnsi="Cambria" w:cs="B Mitra"/>
          <w:color w:val="auto"/>
          <w:sz w:val="22"/>
          <w:szCs w:val="22"/>
          <w:lang w:val="en"/>
        </w:rPr>
        <w:sectPr w:rsidR="001C6989" w:rsidRPr="002A30BB" w:rsidSect="00173186">
          <w:headerReference w:type="default" r:id="rId18"/>
          <w:footerReference w:type="even" r:id="rId19"/>
          <w:footerReference w:type="default" r:id="rId20"/>
          <w:footnotePr>
            <w:numRestart w:val="eachPage"/>
          </w:footnotePr>
          <w:type w:val="continuous"/>
          <w:pgSz w:w="11907" w:h="16839" w:code="9"/>
          <w:pgMar w:top="1440" w:right="1440" w:bottom="1440" w:left="1440" w:header="720" w:footer="720" w:gutter="0"/>
          <w:pgNumType w:start="136"/>
          <w:cols w:num="2" w:space="721" w:equalWidth="0">
            <w:col w:w="4153" w:space="721"/>
            <w:col w:w="4153"/>
          </w:cols>
          <w:docGrid w:linePitch="360"/>
        </w:sectPr>
      </w:pPr>
    </w:p>
    <w:tbl>
      <w:tblPr>
        <w:tblStyle w:val="TableGrid"/>
        <w:bidiVisual/>
        <w:tblW w:w="9027" w:type="dxa"/>
        <w:tblInd w:w="-46" w:type="dxa"/>
        <w:tblBorders>
          <w:top w:val="dotted" w:sz="18" w:space="0" w:color="92D050"/>
          <w:left w:val="none" w:sz="0" w:space="0" w:color="auto"/>
          <w:bottom w:val="none" w:sz="0" w:space="0" w:color="auto"/>
          <w:right w:val="none" w:sz="0" w:space="0" w:color="auto"/>
          <w:insideH w:val="none" w:sz="0" w:space="0" w:color="auto"/>
          <w:insideV w:val="dotted" w:sz="18" w:space="0" w:color="00B0F0"/>
        </w:tblBorders>
        <w:tblLook w:val="04A0" w:firstRow="1" w:lastRow="0" w:firstColumn="1" w:lastColumn="0" w:noHBand="0" w:noVBand="1"/>
      </w:tblPr>
      <w:tblGrid>
        <w:gridCol w:w="3147"/>
        <w:gridCol w:w="5880"/>
      </w:tblGrid>
      <w:tr w:rsidR="00E67A9F" w14:paraId="7A20CA32" w14:textId="77777777" w:rsidTr="00B422A9">
        <w:trPr>
          <w:trHeight w:val="876"/>
        </w:trPr>
        <w:tc>
          <w:tcPr>
            <w:tcW w:w="9027" w:type="dxa"/>
            <w:gridSpan w:val="2"/>
            <w:tcBorders>
              <w:top w:val="nil"/>
              <w:right w:val="nil"/>
            </w:tcBorders>
          </w:tcPr>
          <w:p w14:paraId="0FC455EB" w14:textId="358E83E2" w:rsidR="00E67A9F" w:rsidRPr="00493F5C" w:rsidRDefault="0015371A" w:rsidP="00B422A9">
            <w:pPr>
              <w:widowControl w:val="0"/>
              <w:autoSpaceDE w:val="0"/>
              <w:autoSpaceDN w:val="0"/>
              <w:bidi/>
              <w:adjustRightInd w:val="0"/>
              <w:spacing w:before="120" w:after="0" w:line="240" w:lineRule="auto"/>
              <w:jc w:val="both"/>
              <w:rPr>
                <w:rFonts w:ascii="Cambria" w:hAnsi="Cambria" w:cs="B Titr"/>
                <w:b/>
                <w:bCs/>
                <w:color w:val="0070C0"/>
                <w:sz w:val="36"/>
                <w:szCs w:val="36"/>
                <w:rtl/>
                <w:lang w:bidi="fa-IR"/>
              </w:rPr>
            </w:pPr>
            <w:r>
              <w:rPr>
                <w:rFonts w:ascii="Cambria" w:hAnsi="Cambria" w:cs="B Titr"/>
                <w:b/>
                <w:bCs/>
                <w:sz w:val="22"/>
                <w:szCs w:val="22"/>
                <w:lang w:bidi="fa-IR"/>
              </w:rPr>
              <w:br w:type="page"/>
            </w:r>
            <w:r w:rsidR="00E67A9F">
              <w:rPr>
                <w:rFonts w:ascii="Cambria" w:hAnsi="Cambria" w:cs="B Titr"/>
                <w:b/>
                <w:bCs/>
                <w:sz w:val="22"/>
                <w:szCs w:val="22"/>
                <w:lang w:bidi="fa-IR"/>
              </w:rPr>
              <w:br w:type="page"/>
            </w:r>
            <w:commentRangeStart w:id="17"/>
            <w:r w:rsidR="00E67A9F" w:rsidRPr="002A7E17">
              <w:rPr>
                <w:rFonts w:ascii="Cambria" w:hAnsi="Cambria" w:cs="B Titr" w:hint="cs"/>
                <w:b/>
                <w:bCs/>
                <w:color w:val="0070C0"/>
                <w:sz w:val="36"/>
                <w:szCs w:val="36"/>
                <w:rtl/>
                <w:lang w:bidi="fa-IR"/>
              </w:rPr>
              <w:t>مقاله پژوهشی</w:t>
            </w:r>
            <w:commentRangeEnd w:id="17"/>
            <w:r w:rsidR="007C5785">
              <w:rPr>
                <w:rStyle w:val="CommentReference"/>
                <w:rFonts w:cs="Times New Roman"/>
                <w:color w:val="auto"/>
                <w:lang w:val="x-none" w:eastAsia="x-none"/>
              </w:rPr>
              <w:commentReference w:id="17"/>
            </w:r>
          </w:p>
        </w:tc>
      </w:tr>
      <w:tr w:rsidR="00E67A9F" w14:paraId="49EDB5A8" w14:textId="77777777" w:rsidTr="00B422A9">
        <w:trPr>
          <w:trHeight w:val="876"/>
        </w:trPr>
        <w:tc>
          <w:tcPr>
            <w:tcW w:w="9027" w:type="dxa"/>
            <w:gridSpan w:val="2"/>
            <w:tcBorders>
              <w:top w:val="nil"/>
              <w:right w:val="nil"/>
            </w:tcBorders>
          </w:tcPr>
          <w:p w14:paraId="56F9D859" w14:textId="119C1DC2" w:rsidR="00E67A9F" w:rsidRPr="00E67A9F" w:rsidRDefault="00E67A9F" w:rsidP="00E67A9F">
            <w:pPr>
              <w:bidi/>
              <w:spacing w:after="240" w:line="240" w:lineRule="auto"/>
              <w:jc w:val="center"/>
              <w:rPr>
                <w:rFonts w:ascii="Cambria" w:hAnsi="Cambria" w:cs="B Mitra"/>
                <w:b/>
                <w:bCs/>
                <w:rtl/>
                <w:lang w:bidi="fa-IR"/>
              </w:rPr>
            </w:pPr>
            <w:bookmarkStart w:id="18" w:name="_Hlk79062824"/>
            <w:commentRangeStart w:id="19"/>
            <w:r w:rsidRPr="002A30BB">
              <w:rPr>
                <w:rFonts w:ascii="Cambria" w:hAnsi="Cambria" w:cs="B Mitra"/>
                <w:b/>
                <w:bCs/>
                <w:color w:val="auto"/>
                <w:sz w:val="32"/>
                <w:szCs w:val="32"/>
                <w:rtl/>
                <w:lang w:bidi="fa-IR"/>
              </w:rPr>
              <w:t>بررس</w:t>
            </w:r>
            <w:r w:rsidRPr="002A30BB">
              <w:rPr>
                <w:rFonts w:ascii="Cambria" w:hAnsi="Cambria" w:cs="B Mitra" w:hint="cs"/>
                <w:b/>
                <w:bCs/>
                <w:color w:val="auto"/>
                <w:sz w:val="32"/>
                <w:szCs w:val="32"/>
                <w:rtl/>
                <w:lang w:bidi="fa-IR"/>
              </w:rPr>
              <w:t>ی</w:t>
            </w:r>
            <w:r w:rsidRPr="002A30BB">
              <w:rPr>
                <w:rFonts w:ascii="Cambria" w:hAnsi="Cambria" w:cs="B Mitra"/>
                <w:b/>
                <w:bCs/>
                <w:color w:val="auto"/>
                <w:sz w:val="32"/>
                <w:szCs w:val="32"/>
                <w:rtl/>
                <w:lang w:bidi="fa-IR"/>
              </w:rPr>
              <w:t xml:space="preserve"> اثربخش</w:t>
            </w:r>
            <w:r w:rsidRPr="002A30BB">
              <w:rPr>
                <w:rFonts w:ascii="Cambria" w:hAnsi="Cambria" w:cs="B Mitra" w:hint="cs"/>
                <w:b/>
                <w:bCs/>
                <w:color w:val="auto"/>
                <w:sz w:val="32"/>
                <w:szCs w:val="32"/>
                <w:rtl/>
                <w:lang w:bidi="fa-IR"/>
              </w:rPr>
              <w:t>ی</w:t>
            </w:r>
            <w:r w:rsidRPr="002A30BB">
              <w:rPr>
                <w:rFonts w:ascii="Cambria" w:hAnsi="Cambria" w:cs="B Mitra"/>
                <w:b/>
                <w:bCs/>
                <w:color w:val="auto"/>
                <w:sz w:val="32"/>
                <w:szCs w:val="32"/>
                <w:rtl/>
                <w:lang w:bidi="fa-IR"/>
              </w:rPr>
              <w:t xml:space="preserve"> درمان بافت نگر انصاف محور</w:t>
            </w:r>
            <w:r w:rsidRPr="002A30BB">
              <w:rPr>
                <w:rFonts w:ascii="Cambria" w:hAnsi="Cambria" w:cs="B Mitra"/>
                <w:b/>
                <w:bCs/>
                <w:color w:val="auto"/>
                <w:sz w:val="32"/>
                <w:szCs w:val="32"/>
                <w:lang w:bidi="fa-IR"/>
              </w:rPr>
              <w:t xml:space="preserve"> </w:t>
            </w:r>
            <w:r w:rsidRPr="002A30BB">
              <w:rPr>
                <w:rFonts w:ascii="Cambria" w:hAnsi="Cambria" w:cs="B Mitra" w:hint="cs"/>
                <w:b/>
                <w:bCs/>
                <w:color w:val="auto"/>
                <w:sz w:val="32"/>
                <w:szCs w:val="32"/>
                <w:rtl/>
                <w:lang w:bidi="fa-IR"/>
              </w:rPr>
              <w:t>م</w:t>
            </w:r>
            <w:r w:rsidRPr="002A30BB">
              <w:rPr>
                <w:rFonts w:ascii="Cambria" w:hAnsi="Cambria" w:cs="B Mitra"/>
                <w:b/>
                <w:bCs/>
                <w:color w:val="auto"/>
                <w:sz w:val="32"/>
                <w:szCs w:val="32"/>
                <w:rtl/>
                <w:lang w:bidi="fa-IR"/>
              </w:rPr>
              <w:t>بتن</w:t>
            </w:r>
            <w:r w:rsidRPr="002A30BB">
              <w:rPr>
                <w:rFonts w:ascii="Cambria" w:hAnsi="Cambria" w:cs="B Mitra" w:hint="cs"/>
                <w:b/>
                <w:bCs/>
                <w:color w:val="auto"/>
                <w:sz w:val="32"/>
                <w:szCs w:val="32"/>
                <w:rtl/>
                <w:lang w:bidi="fa-IR"/>
              </w:rPr>
              <w:t>ی</w:t>
            </w:r>
            <w:r w:rsidRPr="002A30BB">
              <w:rPr>
                <w:rFonts w:ascii="Cambria" w:hAnsi="Cambria" w:cs="B Mitra"/>
                <w:b/>
                <w:bCs/>
                <w:color w:val="auto"/>
                <w:sz w:val="32"/>
                <w:szCs w:val="32"/>
                <w:rtl/>
                <w:lang w:bidi="fa-IR"/>
              </w:rPr>
              <w:t xml:space="preserve"> بر نظر</w:t>
            </w:r>
            <w:r w:rsidRPr="002A30BB">
              <w:rPr>
                <w:rFonts w:ascii="Cambria" w:hAnsi="Cambria" w:cs="B Mitra" w:hint="cs"/>
                <w:b/>
                <w:bCs/>
                <w:color w:val="auto"/>
                <w:sz w:val="32"/>
                <w:szCs w:val="32"/>
                <w:rtl/>
                <w:lang w:bidi="fa-IR"/>
              </w:rPr>
              <w:t>یه</w:t>
            </w:r>
            <w:r w:rsidRPr="002A30BB">
              <w:rPr>
                <w:rFonts w:ascii="Cambria" w:hAnsi="Cambria" w:cs="B Mitra"/>
                <w:b/>
                <w:bCs/>
                <w:color w:val="auto"/>
                <w:sz w:val="32"/>
                <w:szCs w:val="32"/>
                <w:rtl/>
                <w:lang w:bidi="fa-IR"/>
              </w:rPr>
              <w:t xml:space="preserve"> بوزورمن</w:t>
            </w:r>
            <w:r w:rsidRPr="002A30BB">
              <w:rPr>
                <w:rFonts w:ascii="Cambria" w:hAnsi="Cambria" w:cs="B Mitra" w:hint="cs"/>
                <w:b/>
                <w:bCs/>
                <w:color w:val="auto"/>
                <w:sz w:val="32"/>
                <w:szCs w:val="32"/>
                <w:rtl/>
                <w:lang w:bidi="fa-IR"/>
              </w:rPr>
              <w:t>ی</w:t>
            </w:r>
            <w:r w:rsidRPr="002A30BB">
              <w:rPr>
                <w:rFonts w:ascii="Cambria" w:hAnsi="Cambria" w:cs="B Mitra"/>
                <w:b/>
                <w:bCs/>
                <w:color w:val="auto"/>
                <w:sz w:val="32"/>
                <w:szCs w:val="32"/>
                <w:rtl/>
                <w:lang w:bidi="fa-IR"/>
              </w:rPr>
              <w:t>-نا</w:t>
            </w:r>
            <w:r w:rsidRPr="002A30BB">
              <w:rPr>
                <w:rFonts w:ascii="Cambria" w:hAnsi="Cambria" w:cs="B Mitra" w:hint="cs"/>
                <w:b/>
                <w:bCs/>
                <w:color w:val="auto"/>
                <w:sz w:val="32"/>
                <w:szCs w:val="32"/>
                <w:rtl/>
                <w:lang w:bidi="fa-IR"/>
              </w:rPr>
              <w:t>ی</w:t>
            </w:r>
            <w:r w:rsidRPr="002A30BB">
              <w:rPr>
                <w:rFonts w:ascii="Cambria" w:hAnsi="Cambria" w:cs="B Mitra"/>
                <w:b/>
                <w:bCs/>
                <w:color w:val="auto"/>
                <w:sz w:val="32"/>
                <w:szCs w:val="32"/>
                <w:rtl/>
                <w:lang w:bidi="fa-IR"/>
              </w:rPr>
              <w:t>ج بر افزا</w:t>
            </w:r>
            <w:r w:rsidRPr="002A30BB">
              <w:rPr>
                <w:rFonts w:ascii="Cambria" w:hAnsi="Cambria" w:cs="B Mitra" w:hint="cs"/>
                <w:b/>
                <w:bCs/>
                <w:color w:val="auto"/>
                <w:sz w:val="32"/>
                <w:szCs w:val="32"/>
                <w:rtl/>
                <w:lang w:bidi="fa-IR"/>
              </w:rPr>
              <w:t>یش</w:t>
            </w:r>
            <w:r w:rsidRPr="002A30BB">
              <w:rPr>
                <w:rFonts w:ascii="Cambria" w:hAnsi="Cambria" w:cs="B Mitra"/>
                <w:b/>
                <w:bCs/>
                <w:color w:val="auto"/>
                <w:sz w:val="32"/>
                <w:szCs w:val="32"/>
                <w:rtl/>
                <w:lang w:bidi="fa-IR"/>
              </w:rPr>
              <w:t xml:space="preserve"> ک</w:t>
            </w:r>
            <w:r w:rsidRPr="002A30BB">
              <w:rPr>
                <w:rFonts w:ascii="Cambria" w:hAnsi="Cambria" w:cs="B Mitra" w:hint="cs"/>
                <w:b/>
                <w:bCs/>
                <w:color w:val="auto"/>
                <w:sz w:val="32"/>
                <w:szCs w:val="32"/>
                <w:rtl/>
                <w:lang w:bidi="fa-IR"/>
              </w:rPr>
              <w:t>یفیت</w:t>
            </w:r>
            <w:r w:rsidRPr="002A30BB">
              <w:rPr>
                <w:rFonts w:ascii="Cambria" w:hAnsi="Cambria" w:cs="B Mitra"/>
                <w:b/>
                <w:bCs/>
                <w:color w:val="auto"/>
                <w:sz w:val="32"/>
                <w:szCs w:val="32"/>
                <w:rtl/>
                <w:lang w:bidi="fa-IR"/>
              </w:rPr>
              <w:t xml:space="preserve"> و کاهش تعارضات زناشو</w:t>
            </w:r>
            <w:r w:rsidRPr="002A30BB">
              <w:rPr>
                <w:rFonts w:ascii="Cambria" w:hAnsi="Cambria" w:cs="B Mitra" w:hint="cs"/>
                <w:b/>
                <w:bCs/>
                <w:color w:val="auto"/>
                <w:sz w:val="32"/>
                <w:szCs w:val="32"/>
                <w:rtl/>
                <w:lang w:bidi="fa-IR"/>
              </w:rPr>
              <w:t>یی</w:t>
            </w:r>
            <w:r w:rsidRPr="002A30BB">
              <w:rPr>
                <w:rFonts w:ascii="Cambria" w:hAnsi="Cambria" w:cs="B Mitra"/>
                <w:b/>
                <w:bCs/>
                <w:color w:val="auto"/>
                <w:sz w:val="32"/>
                <w:szCs w:val="32"/>
                <w:rtl/>
                <w:lang w:bidi="fa-IR"/>
              </w:rPr>
              <w:t xml:space="preserve"> در زوج</w:t>
            </w:r>
            <w:r w:rsidRPr="002A30BB">
              <w:rPr>
                <w:rFonts w:ascii="Cambria" w:hAnsi="Cambria" w:cs="B Mitra" w:hint="cs"/>
                <w:b/>
                <w:bCs/>
                <w:color w:val="auto"/>
                <w:sz w:val="32"/>
                <w:szCs w:val="32"/>
                <w:rtl/>
                <w:lang w:bidi="fa-IR"/>
              </w:rPr>
              <w:t>ین</w:t>
            </w:r>
            <w:bookmarkEnd w:id="18"/>
            <w:commentRangeEnd w:id="19"/>
            <w:r w:rsidR="007C5785">
              <w:rPr>
                <w:rStyle w:val="CommentReference"/>
                <w:rFonts w:cs="Times New Roman"/>
                <w:color w:val="auto"/>
                <w:lang w:val="x-none" w:eastAsia="x-none"/>
              </w:rPr>
              <w:commentReference w:id="19"/>
            </w:r>
          </w:p>
        </w:tc>
      </w:tr>
      <w:commentRangeStart w:id="20"/>
      <w:tr w:rsidR="00E67A9F" w14:paraId="7E9BBD09" w14:textId="77777777" w:rsidTr="00B422A9">
        <w:trPr>
          <w:trHeight w:val="876"/>
        </w:trPr>
        <w:tc>
          <w:tcPr>
            <w:tcW w:w="9027" w:type="dxa"/>
            <w:gridSpan w:val="2"/>
            <w:tcBorders>
              <w:top w:val="nil"/>
              <w:bottom w:val="dotted" w:sz="18" w:space="0" w:color="92D050"/>
              <w:right w:val="nil"/>
            </w:tcBorders>
          </w:tcPr>
          <w:p w14:paraId="36606F45" w14:textId="77777777" w:rsidR="00E67A9F" w:rsidRPr="002A30BB" w:rsidRDefault="00E67A9F" w:rsidP="00E67A9F">
            <w:pPr>
              <w:bidi/>
              <w:spacing w:after="80" w:line="240" w:lineRule="auto"/>
              <w:rPr>
                <w:rFonts w:ascii="Cambria" w:hAnsi="Cambria" w:cs="B Mitra"/>
                <w:b/>
                <w:bCs/>
                <w:sz w:val="20"/>
                <w:szCs w:val="20"/>
                <w:lang w:bidi="fa-IR"/>
              </w:rPr>
            </w:pPr>
            <w:r>
              <w:rPr>
                <w:rFonts w:ascii="Cambria" w:hAnsi="Cambria" w:cs="B Mitra"/>
                <w:noProof/>
                <w:sz w:val="20"/>
                <w:szCs w:val="20"/>
                <w:rtl/>
                <w:lang w:val="fa-IR" w:bidi="fa-IR"/>
              </w:rPr>
              <mc:AlternateContent>
                <mc:Choice Requires="wps">
                  <w:drawing>
                    <wp:anchor distT="0" distB="0" distL="114300" distR="114300" simplePos="0" relativeHeight="251659264" behindDoc="0" locked="0" layoutInCell="1" allowOverlap="1" wp14:anchorId="3F648835" wp14:editId="0ECA2FA6">
                      <wp:simplePos x="0" y="0"/>
                      <wp:positionH relativeFrom="column">
                        <wp:posOffset>8931</wp:posOffset>
                      </wp:positionH>
                      <wp:positionV relativeFrom="paragraph">
                        <wp:posOffset>-2570894</wp:posOffset>
                      </wp:positionV>
                      <wp:extent cx="5682615" cy="0"/>
                      <wp:effectExtent l="0" t="0" r="0" b="0"/>
                      <wp:wrapNone/>
                      <wp:docPr id="3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0"/>
                              </a:xfrm>
                              <a:prstGeom prst="straightConnector1">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4DA8F82E" id="_x0000_t32" coordsize="21600,21600" o:spt="32" o:oned="t" path="m,l21600,21600e" filled="f">
                      <v:path arrowok="t" fillok="f" o:connecttype="none"/>
                      <o:lock v:ext="edit" shapetype="t"/>
                    </v:shapetype>
                    <v:shape id="AutoShape 54" o:spid="_x0000_s1026" type="#_x0000_t32" style="position:absolute;margin-left:.7pt;margin-top:-202.45pt;width:447.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" strokecolor="#00b050" strokeweight="1.5pt">
                      <v:stroke dashstyle="1 1" endcap="round"/>
                    </v:shape>
                  </w:pict>
                </mc:Fallback>
              </mc:AlternateContent>
            </w:r>
            <w:r w:rsidRPr="002A30BB">
              <w:rPr>
                <w:rFonts w:ascii="Cambria" w:hAnsi="Cambria" w:cs="B Mitra"/>
                <w:sz w:val="20"/>
                <w:szCs w:val="20"/>
                <w:rtl/>
                <w:lang w:bidi="fa-IR"/>
              </w:rPr>
              <w:t>آ</w:t>
            </w:r>
            <w:r w:rsidRPr="002A30BB">
              <w:rPr>
                <w:rFonts w:ascii="Cambria" w:hAnsi="Cambria" w:cs="B Mitra" w:hint="cs"/>
                <w:sz w:val="20"/>
                <w:szCs w:val="20"/>
                <w:rtl/>
                <w:lang w:bidi="fa-IR"/>
              </w:rPr>
              <w:t>یدین</w:t>
            </w:r>
            <w:r w:rsidRPr="002A30BB">
              <w:rPr>
                <w:rFonts w:ascii="Cambria" w:hAnsi="Cambria" w:cs="B Mitra"/>
                <w:sz w:val="20"/>
                <w:szCs w:val="20"/>
                <w:rtl/>
                <w:lang w:bidi="fa-IR"/>
              </w:rPr>
              <w:t xml:space="preserve"> صنم نژاد </w:t>
            </w:r>
            <w:r w:rsidRPr="002A30BB">
              <w:rPr>
                <w:rFonts w:ascii="Cambria" w:hAnsi="Cambria" w:cs="B Mitra" w:hint="cs"/>
                <w:sz w:val="20"/>
                <w:szCs w:val="20"/>
                <w:vertAlign w:val="superscript"/>
                <w:rtl/>
                <w:lang w:bidi="fa-IR"/>
              </w:rPr>
              <w:t>1</w:t>
            </w:r>
            <w:r w:rsidRPr="002A30BB">
              <w:rPr>
                <w:rFonts w:ascii="Cambria" w:hAnsi="Cambria" w:cs="B Mitra"/>
                <w:b/>
                <w:bCs/>
                <w:sz w:val="20"/>
                <w:szCs w:val="20"/>
                <w:vertAlign w:val="superscript"/>
                <w:rtl/>
                <w:lang w:bidi="fa-IR"/>
              </w:rPr>
              <w:t>*</w:t>
            </w:r>
            <w:r w:rsidRPr="002A30BB">
              <w:rPr>
                <w:rFonts w:ascii="Cambria" w:hAnsi="Cambria" w:cs="B Mitra"/>
                <w:b/>
                <w:bCs/>
                <w:sz w:val="20"/>
                <w:szCs w:val="20"/>
                <w:rtl/>
                <w:lang w:bidi="fa-IR"/>
              </w:rPr>
              <w:t xml:space="preserve">، </w:t>
            </w:r>
            <w:r w:rsidRPr="002A30BB">
              <w:rPr>
                <w:rFonts w:ascii="Cambria" w:hAnsi="Cambria" w:cs="B Mitra"/>
                <w:sz w:val="20"/>
                <w:szCs w:val="20"/>
                <w:rtl/>
                <w:lang w:bidi="fa-IR"/>
              </w:rPr>
              <w:t>حس</w:t>
            </w:r>
            <w:r w:rsidRPr="002A30BB">
              <w:rPr>
                <w:rFonts w:ascii="Cambria" w:hAnsi="Cambria" w:cs="B Mitra" w:hint="cs"/>
                <w:sz w:val="20"/>
                <w:szCs w:val="20"/>
                <w:rtl/>
                <w:lang w:bidi="fa-IR"/>
              </w:rPr>
              <w:t>ین</w:t>
            </w:r>
            <w:r w:rsidRPr="002A30BB">
              <w:rPr>
                <w:rFonts w:ascii="Cambria" w:hAnsi="Cambria" w:cs="B Mitra"/>
                <w:sz w:val="20"/>
                <w:szCs w:val="20"/>
                <w:rtl/>
                <w:lang w:bidi="fa-IR"/>
              </w:rPr>
              <w:t xml:space="preserve"> قمر</w:t>
            </w:r>
            <w:r w:rsidRPr="002A30BB">
              <w:rPr>
                <w:rFonts w:ascii="Cambria" w:hAnsi="Cambria" w:cs="B Mitra" w:hint="cs"/>
                <w:sz w:val="20"/>
                <w:szCs w:val="20"/>
                <w:rtl/>
                <w:lang w:bidi="fa-IR"/>
              </w:rPr>
              <w:t>ی</w:t>
            </w:r>
            <w:r w:rsidRPr="002A30BB">
              <w:rPr>
                <w:rFonts w:ascii="Cambria" w:hAnsi="Cambria" w:cs="B Mitra"/>
                <w:sz w:val="20"/>
                <w:szCs w:val="20"/>
                <w:rtl/>
                <w:lang w:bidi="fa-IR"/>
              </w:rPr>
              <w:t xml:space="preserve"> ک</w:t>
            </w:r>
            <w:r w:rsidRPr="002A30BB">
              <w:rPr>
                <w:rFonts w:ascii="Cambria" w:hAnsi="Cambria" w:cs="B Mitra" w:hint="cs"/>
                <w:sz w:val="20"/>
                <w:szCs w:val="20"/>
                <w:rtl/>
                <w:lang w:bidi="fa-IR"/>
              </w:rPr>
              <w:t>یوی</w:t>
            </w:r>
            <w:r w:rsidRPr="002A30BB">
              <w:rPr>
                <w:rFonts w:ascii="Cambria" w:hAnsi="Cambria" w:cs="B Mitra" w:hint="cs"/>
                <w:sz w:val="20"/>
                <w:szCs w:val="20"/>
                <w:vertAlign w:val="superscript"/>
                <w:rtl/>
                <w:lang w:bidi="fa-IR"/>
              </w:rPr>
              <w:t>2</w:t>
            </w:r>
            <w:r w:rsidRPr="002A30BB">
              <w:rPr>
                <w:rFonts w:ascii="Cambria" w:hAnsi="Cambria" w:cs="B Mitra"/>
                <w:b/>
                <w:bCs/>
                <w:sz w:val="20"/>
                <w:szCs w:val="20"/>
                <w:rtl/>
                <w:lang w:bidi="fa-IR"/>
              </w:rPr>
              <w:t xml:space="preserve">، </w:t>
            </w:r>
            <w:r w:rsidRPr="002A30BB">
              <w:rPr>
                <w:rFonts w:ascii="Cambria" w:hAnsi="Cambria" w:cs="B Mitra"/>
                <w:sz w:val="20"/>
                <w:szCs w:val="20"/>
                <w:rtl/>
                <w:lang w:bidi="fa-IR"/>
              </w:rPr>
              <w:t>عل</w:t>
            </w:r>
            <w:r w:rsidRPr="002A30BB">
              <w:rPr>
                <w:rFonts w:ascii="Cambria" w:hAnsi="Cambria" w:cs="B Mitra" w:hint="cs"/>
                <w:sz w:val="20"/>
                <w:szCs w:val="20"/>
                <w:rtl/>
                <w:lang w:bidi="fa-IR"/>
              </w:rPr>
              <w:t>ی</w:t>
            </w:r>
            <w:r w:rsidRPr="002A30BB">
              <w:rPr>
                <w:rFonts w:ascii="Cambria" w:hAnsi="Cambria" w:cs="B Mitra"/>
                <w:sz w:val="20"/>
                <w:szCs w:val="20"/>
                <w:rtl/>
                <w:lang w:bidi="fa-IR"/>
              </w:rPr>
              <w:t xml:space="preserve"> ش</w:t>
            </w:r>
            <w:r w:rsidRPr="002A30BB">
              <w:rPr>
                <w:rFonts w:ascii="Cambria" w:hAnsi="Cambria" w:cs="B Mitra" w:hint="cs"/>
                <w:sz w:val="20"/>
                <w:szCs w:val="20"/>
                <w:rtl/>
                <w:lang w:bidi="fa-IR"/>
              </w:rPr>
              <w:t>یخ‌الاسلامی</w:t>
            </w:r>
            <w:r w:rsidRPr="002A30BB">
              <w:rPr>
                <w:rFonts w:ascii="Cambria" w:hAnsi="Cambria" w:cs="B Mitra" w:hint="cs"/>
                <w:sz w:val="20"/>
                <w:szCs w:val="20"/>
                <w:vertAlign w:val="superscript"/>
                <w:rtl/>
                <w:lang w:bidi="fa-IR"/>
              </w:rPr>
              <w:t>4</w:t>
            </w:r>
            <w:r w:rsidRPr="002A30BB">
              <w:rPr>
                <w:rFonts w:ascii="Cambria" w:hAnsi="Cambria" w:cs="B Mitra"/>
                <w:b/>
                <w:bCs/>
                <w:sz w:val="20"/>
                <w:szCs w:val="20"/>
                <w:rtl/>
                <w:lang w:bidi="fa-IR"/>
              </w:rPr>
              <w:t xml:space="preserve">، </w:t>
            </w:r>
            <w:r w:rsidRPr="002A30BB">
              <w:rPr>
                <w:rFonts w:ascii="Cambria" w:hAnsi="Cambria" w:cs="B Mitra"/>
                <w:sz w:val="20"/>
                <w:szCs w:val="20"/>
                <w:rtl/>
                <w:lang w:bidi="fa-IR"/>
              </w:rPr>
              <w:t>عل</w:t>
            </w:r>
            <w:r w:rsidRPr="002A30BB">
              <w:rPr>
                <w:rFonts w:ascii="Cambria" w:hAnsi="Cambria" w:cs="B Mitra" w:hint="cs"/>
                <w:sz w:val="20"/>
                <w:szCs w:val="20"/>
                <w:rtl/>
                <w:lang w:bidi="fa-IR"/>
              </w:rPr>
              <w:t>ی</w:t>
            </w:r>
            <w:r w:rsidRPr="002A30BB">
              <w:rPr>
                <w:rFonts w:ascii="Cambria" w:hAnsi="Cambria" w:cs="B Mitra"/>
                <w:sz w:val="20"/>
                <w:szCs w:val="20"/>
                <w:rtl/>
                <w:lang w:bidi="fa-IR"/>
              </w:rPr>
              <w:t xml:space="preserve"> رضا</w:t>
            </w:r>
            <w:r w:rsidRPr="002A30BB">
              <w:rPr>
                <w:rFonts w:ascii="Cambria" w:hAnsi="Cambria" w:cs="B Mitra" w:hint="cs"/>
                <w:sz w:val="20"/>
                <w:szCs w:val="20"/>
                <w:rtl/>
                <w:lang w:bidi="fa-IR"/>
              </w:rPr>
              <w:t>یی</w:t>
            </w:r>
            <w:r w:rsidRPr="002A30BB">
              <w:rPr>
                <w:rFonts w:ascii="Cambria" w:hAnsi="Cambria" w:cs="B Mitra"/>
                <w:sz w:val="20"/>
                <w:szCs w:val="20"/>
                <w:rtl/>
                <w:lang w:bidi="fa-IR"/>
              </w:rPr>
              <w:t xml:space="preserve"> شر</w:t>
            </w:r>
            <w:r w:rsidRPr="002A30BB">
              <w:rPr>
                <w:rFonts w:ascii="Cambria" w:hAnsi="Cambria" w:cs="B Mitra" w:hint="cs"/>
                <w:sz w:val="20"/>
                <w:szCs w:val="20"/>
                <w:rtl/>
                <w:lang w:bidi="fa-IR"/>
              </w:rPr>
              <w:t>یف</w:t>
            </w:r>
            <w:r w:rsidRPr="002A30BB">
              <w:rPr>
                <w:rFonts w:ascii="Cambria" w:hAnsi="Cambria" w:cs="B Mitra" w:hint="cs"/>
                <w:sz w:val="20"/>
                <w:szCs w:val="20"/>
                <w:vertAlign w:val="superscript"/>
                <w:rtl/>
                <w:lang w:bidi="fa-IR"/>
              </w:rPr>
              <w:t>4</w:t>
            </w:r>
          </w:p>
          <w:p w14:paraId="2C998A6D" w14:textId="77777777" w:rsidR="00E67A9F" w:rsidRPr="002A30BB" w:rsidRDefault="00E67A9F" w:rsidP="00E67A9F">
            <w:pPr>
              <w:bidi/>
              <w:spacing w:after="0" w:line="240" w:lineRule="auto"/>
              <w:rPr>
                <w:rFonts w:ascii="Cambria" w:hAnsi="Cambria" w:cs="B Mitra"/>
                <w:color w:val="auto"/>
                <w:sz w:val="20"/>
                <w:szCs w:val="20"/>
                <w:rtl/>
                <w:lang w:bidi="fa-IR"/>
              </w:rPr>
            </w:pPr>
            <w:commentRangeStart w:id="21"/>
            <w:r w:rsidRPr="002A30BB">
              <w:rPr>
                <w:rFonts w:ascii="Cambria" w:hAnsi="Cambria" w:cs="B Mitra"/>
                <w:sz w:val="20"/>
                <w:szCs w:val="20"/>
                <w:rtl/>
                <w:lang w:bidi="fa-IR"/>
              </w:rPr>
              <w:t xml:space="preserve">1. </w:t>
            </w:r>
            <w:r w:rsidRPr="002A30BB">
              <w:rPr>
                <w:rFonts w:ascii="Cambria" w:hAnsi="Cambria" w:cs="B Mitra"/>
                <w:color w:val="auto"/>
                <w:sz w:val="20"/>
                <w:szCs w:val="20"/>
                <w:rtl/>
                <w:lang w:bidi="fa-IR"/>
              </w:rPr>
              <w:t>دانشجو</w:t>
            </w:r>
            <w:r w:rsidRPr="002A30BB">
              <w:rPr>
                <w:rFonts w:ascii="Cambria" w:hAnsi="Cambria" w:cs="B Mitra" w:hint="cs"/>
                <w:color w:val="auto"/>
                <w:sz w:val="20"/>
                <w:szCs w:val="20"/>
                <w:rtl/>
                <w:lang w:bidi="fa-IR"/>
              </w:rPr>
              <w:t>ی</w:t>
            </w:r>
            <w:r w:rsidRPr="002A30BB">
              <w:rPr>
                <w:rFonts w:ascii="Cambria" w:hAnsi="Cambria" w:cs="B Mitra"/>
                <w:color w:val="auto"/>
                <w:sz w:val="20"/>
                <w:szCs w:val="20"/>
                <w:rtl/>
                <w:lang w:bidi="fa-IR"/>
              </w:rPr>
              <w:t xml:space="preserve"> مقطع دکترا رشته مشاوره، گروه مشاوره، دانشکده روان شناس</w:t>
            </w:r>
            <w:r w:rsidRPr="002A30BB">
              <w:rPr>
                <w:rFonts w:ascii="Cambria" w:hAnsi="Cambria" w:cs="B Mitra" w:hint="cs"/>
                <w:color w:val="auto"/>
                <w:sz w:val="20"/>
                <w:szCs w:val="20"/>
                <w:rtl/>
                <w:lang w:bidi="fa-IR"/>
              </w:rPr>
              <w:t>ی</w:t>
            </w:r>
            <w:r w:rsidRPr="002A30BB">
              <w:rPr>
                <w:rFonts w:ascii="Cambria" w:hAnsi="Cambria" w:cs="B Mitra"/>
                <w:color w:val="auto"/>
                <w:sz w:val="20"/>
                <w:szCs w:val="20"/>
                <w:rtl/>
                <w:lang w:bidi="fa-IR"/>
              </w:rPr>
              <w:t xml:space="preserve"> و علوم ترب</w:t>
            </w:r>
            <w:r w:rsidRPr="002A30BB">
              <w:rPr>
                <w:rFonts w:ascii="Cambria" w:hAnsi="Cambria" w:cs="B Mitra" w:hint="cs"/>
                <w:color w:val="auto"/>
                <w:sz w:val="20"/>
                <w:szCs w:val="20"/>
                <w:rtl/>
                <w:lang w:bidi="fa-IR"/>
              </w:rPr>
              <w:t>یتی،</w:t>
            </w:r>
            <w:r w:rsidRPr="002A30BB">
              <w:rPr>
                <w:rFonts w:ascii="Cambria" w:hAnsi="Cambria" w:cs="B Mitra"/>
                <w:color w:val="auto"/>
                <w:sz w:val="20"/>
                <w:szCs w:val="20"/>
                <w:rtl/>
                <w:lang w:bidi="fa-IR"/>
              </w:rPr>
              <w:t xml:space="preserve"> دانشگاه محقق اردب</w:t>
            </w:r>
            <w:r w:rsidRPr="002A30BB">
              <w:rPr>
                <w:rFonts w:ascii="Cambria" w:hAnsi="Cambria" w:cs="B Mitra" w:hint="cs"/>
                <w:color w:val="auto"/>
                <w:sz w:val="20"/>
                <w:szCs w:val="20"/>
                <w:rtl/>
                <w:lang w:bidi="fa-IR"/>
              </w:rPr>
              <w:t>یلی،</w:t>
            </w:r>
            <w:r w:rsidRPr="002A30BB">
              <w:rPr>
                <w:rFonts w:ascii="Cambria" w:hAnsi="Cambria" w:cs="B Mitra"/>
                <w:color w:val="auto"/>
                <w:sz w:val="20"/>
                <w:szCs w:val="20"/>
                <w:rtl/>
                <w:lang w:bidi="fa-IR"/>
              </w:rPr>
              <w:t xml:space="preserve"> اردب</w:t>
            </w:r>
            <w:r w:rsidRPr="002A30BB">
              <w:rPr>
                <w:rFonts w:ascii="Cambria" w:hAnsi="Cambria" w:cs="B Mitra" w:hint="cs"/>
                <w:color w:val="auto"/>
                <w:sz w:val="20"/>
                <w:szCs w:val="20"/>
                <w:rtl/>
                <w:lang w:bidi="fa-IR"/>
              </w:rPr>
              <w:t>یل،</w:t>
            </w:r>
            <w:r w:rsidRPr="002A30BB">
              <w:rPr>
                <w:rFonts w:ascii="Cambria" w:hAnsi="Cambria" w:cs="B Mitra"/>
                <w:color w:val="auto"/>
                <w:sz w:val="20"/>
                <w:szCs w:val="20"/>
                <w:rtl/>
                <w:lang w:bidi="fa-IR"/>
              </w:rPr>
              <w:t xml:space="preserve"> ا</w:t>
            </w:r>
            <w:r w:rsidRPr="002A30BB">
              <w:rPr>
                <w:rFonts w:ascii="Cambria" w:hAnsi="Cambria" w:cs="B Mitra" w:hint="cs"/>
                <w:color w:val="auto"/>
                <w:sz w:val="20"/>
                <w:szCs w:val="20"/>
                <w:rtl/>
                <w:lang w:bidi="fa-IR"/>
              </w:rPr>
              <w:t>یران</w:t>
            </w:r>
          </w:p>
          <w:p w14:paraId="196041B4" w14:textId="77777777" w:rsidR="00E67A9F" w:rsidRPr="002A30BB" w:rsidRDefault="00E67A9F" w:rsidP="00E67A9F">
            <w:pPr>
              <w:tabs>
                <w:tab w:val="left" w:pos="4245"/>
                <w:tab w:val="left" w:pos="4558"/>
                <w:tab w:val="left" w:pos="4796"/>
                <w:tab w:val="left" w:pos="6336"/>
                <w:tab w:val="right" w:pos="9360"/>
              </w:tabs>
              <w:bidi/>
              <w:spacing w:after="0" w:line="240" w:lineRule="auto"/>
              <w:rPr>
                <w:rFonts w:ascii="Cambria" w:hAnsi="Cambria" w:cs="B Mitra"/>
                <w:color w:val="auto"/>
                <w:sz w:val="20"/>
                <w:szCs w:val="20"/>
                <w:rtl/>
              </w:rPr>
            </w:pPr>
            <w:r w:rsidRPr="002A30BB">
              <w:rPr>
                <w:rFonts w:ascii="Cambria" w:hAnsi="Cambria" w:cs="B Mitra" w:hint="cs"/>
                <w:sz w:val="20"/>
                <w:szCs w:val="20"/>
                <w:rtl/>
                <w:lang w:bidi="fa-IR"/>
              </w:rPr>
              <w:t xml:space="preserve">2. </w:t>
            </w:r>
            <w:r w:rsidRPr="002A30BB">
              <w:rPr>
                <w:rFonts w:ascii="Cambria" w:hAnsi="Cambria" w:cs="B Mitra"/>
                <w:color w:val="auto"/>
                <w:sz w:val="20"/>
                <w:szCs w:val="20"/>
                <w:rtl/>
                <w:lang w:bidi="fa-IR"/>
              </w:rPr>
              <w:t>استاد گروه مشاوره، دانشکده روان شناس</w:t>
            </w:r>
            <w:r w:rsidRPr="002A30BB">
              <w:rPr>
                <w:rFonts w:ascii="Cambria" w:hAnsi="Cambria" w:cs="B Mitra" w:hint="cs"/>
                <w:color w:val="auto"/>
                <w:sz w:val="20"/>
                <w:szCs w:val="20"/>
                <w:rtl/>
                <w:lang w:bidi="fa-IR"/>
              </w:rPr>
              <w:t>ی</w:t>
            </w:r>
            <w:r w:rsidRPr="002A30BB">
              <w:rPr>
                <w:rFonts w:ascii="Cambria" w:hAnsi="Cambria" w:cs="B Mitra"/>
                <w:color w:val="auto"/>
                <w:sz w:val="20"/>
                <w:szCs w:val="20"/>
                <w:rtl/>
                <w:lang w:bidi="fa-IR"/>
              </w:rPr>
              <w:t xml:space="preserve"> و علوم ترب</w:t>
            </w:r>
            <w:r w:rsidRPr="002A30BB">
              <w:rPr>
                <w:rFonts w:ascii="Cambria" w:hAnsi="Cambria" w:cs="B Mitra" w:hint="cs"/>
                <w:color w:val="auto"/>
                <w:sz w:val="20"/>
                <w:szCs w:val="20"/>
                <w:rtl/>
                <w:lang w:bidi="fa-IR"/>
              </w:rPr>
              <w:t>یتی،</w:t>
            </w:r>
            <w:r w:rsidRPr="002A30BB">
              <w:rPr>
                <w:rFonts w:ascii="Cambria" w:hAnsi="Cambria" w:cs="B Mitra"/>
                <w:color w:val="auto"/>
                <w:sz w:val="20"/>
                <w:szCs w:val="20"/>
                <w:rtl/>
                <w:lang w:bidi="fa-IR"/>
              </w:rPr>
              <w:t xml:space="preserve"> دانشگاه محقق اردب</w:t>
            </w:r>
            <w:r w:rsidRPr="002A30BB">
              <w:rPr>
                <w:rFonts w:ascii="Cambria" w:hAnsi="Cambria" w:cs="B Mitra" w:hint="cs"/>
                <w:color w:val="auto"/>
                <w:sz w:val="20"/>
                <w:szCs w:val="20"/>
                <w:rtl/>
                <w:lang w:bidi="fa-IR"/>
              </w:rPr>
              <w:t>یلی،</w:t>
            </w:r>
            <w:r w:rsidRPr="002A30BB">
              <w:rPr>
                <w:rFonts w:ascii="Cambria" w:hAnsi="Cambria" w:cs="B Mitra"/>
                <w:color w:val="auto"/>
                <w:sz w:val="20"/>
                <w:szCs w:val="20"/>
                <w:rtl/>
                <w:lang w:bidi="fa-IR"/>
              </w:rPr>
              <w:t xml:space="preserve"> اردب</w:t>
            </w:r>
            <w:r w:rsidRPr="002A30BB">
              <w:rPr>
                <w:rFonts w:ascii="Cambria" w:hAnsi="Cambria" w:cs="B Mitra" w:hint="cs"/>
                <w:color w:val="auto"/>
                <w:sz w:val="20"/>
                <w:szCs w:val="20"/>
                <w:rtl/>
                <w:lang w:bidi="fa-IR"/>
              </w:rPr>
              <w:t>یل،</w:t>
            </w:r>
            <w:r w:rsidRPr="002A30BB">
              <w:rPr>
                <w:rFonts w:ascii="Cambria" w:hAnsi="Cambria" w:cs="B Mitra"/>
                <w:color w:val="auto"/>
                <w:sz w:val="20"/>
                <w:szCs w:val="20"/>
                <w:rtl/>
                <w:lang w:bidi="fa-IR"/>
              </w:rPr>
              <w:t xml:space="preserve"> ا</w:t>
            </w:r>
            <w:r w:rsidRPr="002A30BB">
              <w:rPr>
                <w:rFonts w:ascii="Cambria" w:hAnsi="Cambria" w:cs="B Mitra" w:hint="cs"/>
                <w:color w:val="auto"/>
                <w:sz w:val="20"/>
                <w:szCs w:val="20"/>
                <w:rtl/>
                <w:lang w:bidi="fa-IR"/>
              </w:rPr>
              <w:t>یران</w:t>
            </w:r>
          </w:p>
          <w:p w14:paraId="1CC56285" w14:textId="77777777" w:rsidR="00E67A9F" w:rsidRPr="002A30BB" w:rsidRDefault="00E67A9F" w:rsidP="00E67A9F">
            <w:pPr>
              <w:tabs>
                <w:tab w:val="left" w:pos="4245"/>
                <w:tab w:val="left" w:pos="4558"/>
                <w:tab w:val="left" w:pos="4796"/>
                <w:tab w:val="left" w:pos="6336"/>
                <w:tab w:val="right" w:pos="9360"/>
              </w:tabs>
              <w:bidi/>
              <w:spacing w:after="0" w:line="240" w:lineRule="auto"/>
              <w:rPr>
                <w:rFonts w:ascii="Cambria" w:hAnsi="Cambria" w:cs="B Mitra"/>
                <w:color w:val="auto"/>
                <w:sz w:val="20"/>
                <w:szCs w:val="20"/>
                <w:rtl/>
              </w:rPr>
            </w:pPr>
            <w:r w:rsidRPr="002A30BB">
              <w:rPr>
                <w:rFonts w:ascii="Cambria" w:hAnsi="Cambria" w:cs="B Mitra" w:hint="cs"/>
                <w:sz w:val="20"/>
                <w:szCs w:val="20"/>
                <w:rtl/>
                <w:lang w:bidi="fa-IR"/>
              </w:rPr>
              <w:t xml:space="preserve">3. </w:t>
            </w:r>
            <w:r w:rsidRPr="002A30BB">
              <w:rPr>
                <w:rFonts w:ascii="Cambria" w:hAnsi="Cambria" w:cs="B Mitra"/>
                <w:color w:val="auto"/>
                <w:sz w:val="20"/>
                <w:szCs w:val="20"/>
                <w:rtl/>
                <w:lang w:bidi="fa-IR"/>
              </w:rPr>
              <w:t>دانش</w:t>
            </w:r>
            <w:r w:rsidRPr="002A30BB">
              <w:rPr>
                <w:rFonts w:ascii="Cambria" w:hAnsi="Cambria" w:cs="B Mitra" w:hint="cs"/>
                <w:color w:val="auto"/>
                <w:sz w:val="20"/>
                <w:szCs w:val="20"/>
                <w:rtl/>
                <w:lang w:bidi="fa-IR"/>
              </w:rPr>
              <w:t>یار</w:t>
            </w:r>
            <w:r w:rsidRPr="002A30BB">
              <w:rPr>
                <w:rFonts w:ascii="Cambria" w:hAnsi="Cambria" w:cs="B Mitra"/>
                <w:color w:val="auto"/>
                <w:sz w:val="20"/>
                <w:szCs w:val="20"/>
                <w:rtl/>
                <w:lang w:bidi="fa-IR"/>
              </w:rPr>
              <w:t xml:space="preserve"> گروه </w:t>
            </w:r>
            <w:r w:rsidRPr="002A30BB">
              <w:rPr>
                <w:rFonts w:ascii="Cambria" w:hAnsi="Cambria" w:cs="B Mitra" w:hint="cs"/>
                <w:color w:val="auto"/>
                <w:sz w:val="20"/>
                <w:szCs w:val="20"/>
                <w:rtl/>
                <w:lang w:bidi="fa-IR"/>
              </w:rPr>
              <w:t>مشاوره،</w:t>
            </w:r>
            <w:r w:rsidRPr="002A30BB">
              <w:rPr>
                <w:rFonts w:ascii="Cambria" w:hAnsi="Cambria" w:cs="B Mitra"/>
                <w:color w:val="auto"/>
                <w:sz w:val="20"/>
                <w:szCs w:val="20"/>
                <w:rtl/>
                <w:lang w:bidi="fa-IR"/>
              </w:rPr>
              <w:t xml:space="preserve"> دانشکده روان شناس</w:t>
            </w:r>
            <w:r w:rsidRPr="002A30BB">
              <w:rPr>
                <w:rFonts w:ascii="Cambria" w:hAnsi="Cambria" w:cs="B Mitra" w:hint="cs"/>
                <w:color w:val="auto"/>
                <w:sz w:val="20"/>
                <w:szCs w:val="20"/>
                <w:rtl/>
                <w:lang w:bidi="fa-IR"/>
              </w:rPr>
              <w:t>ی</w:t>
            </w:r>
            <w:r w:rsidRPr="002A30BB">
              <w:rPr>
                <w:rFonts w:ascii="Cambria" w:hAnsi="Cambria" w:cs="B Mitra"/>
                <w:color w:val="auto"/>
                <w:sz w:val="20"/>
                <w:szCs w:val="20"/>
                <w:rtl/>
                <w:lang w:bidi="fa-IR"/>
              </w:rPr>
              <w:t xml:space="preserve"> و علوم ترب</w:t>
            </w:r>
            <w:r w:rsidRPr="002A30BB">
              <w:rPr>
                <w:rFonts w:ascii="Cambria" w:hAnsi="Cambria" w:cs="B Mitra" w:hint="cs"/>
                <w:color w:val="auto"/>
                <w:sz w:val="20"/>
                <w:szCs w:val="20"/>
                <w:rtl/>
                <w:lang w:bidi="fa-IR"/>
              </w:rPr>
              <w:t>یتی،</w:t>
            </w:r>
            <w:r w:rsidRPr="002A30BB">
              <w:rPr>
                <w:rFonts w:ascii="Cambria" w:hAnsi="Cambria" w:cs="B Mitra"/>
                <w:color w:val="auto"/>
                <w:sz w:val="20"/>
                <w:szCs w:val="20"/>
                <w:rtl/>
                <w:lang w:bidi="fa-IR"/>
              </w:rPr>
              <w:t xml:space="preserve"> دانشگاه محقق اردب</w:t>
            </w:r>
            <w:r w:rsidRPr="002A30BB">
              <w:rPr>
                <w:rFonts w:ascii="Cambria" w:hAnsi="Cambria" w:cs="B Mitra" w:hint="cs"/>
                <w:color w:val="auto"/>
                <w:sz w:val="20"/>
                <w:szCs w:val="20"/>
                <w:rtl/>
                <w:lang w:bidi="fa-IR"/>
              </w:rPr>
              <w:t>یلی،</w:t>
            </w:r>
            <w:r w:rsidRPr="002A30BB">
              <w:rPr>
                <w:rFonts w:ascii="Cambria" w:hAnsi="Cambria" w:cs="B Mitra"/>
                <w:color w:val="auto"/>
                <w:sz w:val="20"/>
                <w:szCs w:val="20"/>
                <w:rtl/>
                <w:lang w:bidi="fa-IR"/>
              </w:rPr>
              <w:t xml:space="preserve"> اردب</w:t>
            </w:r>
            <w:r w:rsidRPr="002A30BB">
              <w:rPr>
                <w:rFonts w:ascii="Cambria" w:hAnsi="Cambria" w:cs="B Mitra" w:hint="cs"/>
                <w:color w:val="auto"/>
                <w:sz w:val="20"/>
                <w:szCs w:val="20"/>
                <w:rtl/>
                <w:lang w:bidi="fa-IR"/>
              </w:rPr>
              <w:t>یل،</w:t>
            </w:r>
            <w:r w:rsidRPr="002A30BB">
              <w:rPr>
                <w:rFonts w:ascii="Cambria" w:hAnsi="Cambria" w:cs="B Mitra"/>
                <w:color w:val="auto"/>
                <w:sz w:val="20"/>
                <w:szCs w:val="20"/>
                <w:rtl/>
                <w:lang w:bidi="fa-IR"/>
              </w:rPr>
              <w:t xml:space="preserve"> ا</w:t>
            </w:r>
            <w:r w:rsidRPr="002A30BB">
              <w:rPr>
                <w:rFonts w:ascii="Cambria" w:hAnsi="Cambria" w:cs="B Mitra" w:hint="cs"/>
                <w:color w:val="auto"/>
                <w:sz w:val="20"/>
                <w:szCs w:val="20"/>
                <w:rtl/>
                <w:lang w:bidi="fa-IR"/>
              </w:rPr>
              <w:t>یران</w:t>
            </w:r>
          </w:p>
          <w:p w14:paraId="712048F4" w14:textId="7D92B756" w:rsidR="00E67A9F" w:rsidRPr="002C303F" w:rsidRDefault="00E67A9F" w:rsidP="00E67A9F">
            <w:pPr>
              <w:tabs>
                <w:tab w:val="left" w:pos="4245"/>
                <w:tab w:val="left" w:pos="4558"/>
                <w:tab w:val="left" w:pos="4796"/>
                <w:tab w:val="left" w:pos="6336"/>
                <w:tab w:val="right" w:pos="9360"/>
              </w:tabs>
              <w:bidi/>
              <w:spacing w:line="240" w:lineRule="auto"/>
              <w:rPr>
                <w:rFonts w:ascii="Cambria" w:hAnsi="Cambria" w:cs="B Mitra"/>
                <w:color w:val="auto"/>
                <w:sz w:val="20"/>
                <w:szCs w:val="20"/>
                <w:rtl/>
              </w:rPr>
            </w:pPr>
            <w:r w:rsidRPr="002A30BB">
              <w:rPr>
                <w:rFonts w:ascii="Cambria" w:hAnsi="Cambria" w:cs="B Mitra" w:hint="cs"/>
                <w:sz w:val="20"/>
                <w:szCs w:val="20"/>
                <w:rtl/>
                <w:lang w:bidi="fa-IR"/>
              </w:rPr>
              <w:t xml:space="preserve">4. </w:t>
            </w:r>
            <w:r w:rsidRPr="002A30BB">
              <w:rPr>
                <w:rFonts w:ascii="Cambria" w:hAnsi="Cambria" w:cs="B Mitra"/>
                <w:color w:val="auto"/>
                <w:sz w:val="20"/>
                <w:szCs w:val="20"/>
                <w:rtl/>
                <w:lang w:bidi="fa-IR"/>
              </w:rPr>
              <w:t>دانش</w:t>
            </w:r>
            <w:r w:rsidRPr="002A30BB">
              <w:rPr>
                <w:rFonts w:ascii="Cambria" w:hAnsi="Cambria" w:cs="B Mitra" w:hint="cs"/>
                <w:color w:val="auto"/>
                <w:sz w:val="20"/>
                <w:szCs w:val="20"/>
                <w:rtl/>
                <w:lang w:bidi="fa-IR"/>
              </w:rPr>
              <w:t>یار</w:t>
            </w:r>
            <w:r w:rsidRPr="002A30BB">
              <w:rPr>
                <w:rFonts w:ascii="Cambria" w:hAnsi="Cambria" w:cs="B Mitra"/>
                <w:color w:val="auto"/>
                <w:sz w:val="20"/>
                <w:szCs w:val="20"/>
                <w:rtl/>
                <w:lang w:bidi="fa-IR"/>
              </w:rPr>
              <w:t xml:space="preserve"> گروه </w:t>
            </w:r>
            <w:r w:rsidRPr="002A30BB">
              <w:rPr>
                <w:rFonts w:ascii="Cambria" w:hAnsi="Cambria" w:cs="B Mitra" w:hint="cs"/>
                <w:color w:val="auto"/>
                <w:sz w:val="20"/>
                <w:szCs w:val="20"/>
                <w:rtl/>
                <w:lang w:bidi="fa-IR"/>
              </w:rPr>
              <w:t>مشاوره،</w:t>
            </w:r>
            <w:r w:rsidRPr="002A30BB">
              <w:rPr>
                <w:rFonts w:ascii="Cambria" w:hAnsi="Cambria" w:cs="B Mitra"/>
                <w:color w:val="auto"/>
                <w:sz w:val="20"/>
                <w:szCs w:val="20"/>
                <w:rtl/>
                <w:lang w:bidi="fa-IR"/>
              </w:rPr>
              <w:t xml:space="preserve"> دانشکده روان شناس</w:t>
            </w:r>
            <w:r w:rsidRPr="002A30BB">
              <w:rPr>
                <w:rFonts w:ascii="Cambria" w:hAnsi="Cambria" w:cs="B Mitra" w:hint="cs"/>
                <w:color w:val="auto"/>
                <w:sz w:val="20"/>
                <w:szCs w:val="20"/>
                <w:rtl/>
                <w:lang w:bidi="fa-IR"/>
              </w:rPr>
              <w:t>ی</w:t>
            </w:r>
            <w:r w:rsidRPr="002A30BB">
              <w:rPr>
                <w:rFonts w:ascii="Cambria" w:hAnsi="Cambria" w:cs="B Mitra"/>
                <w:color w:val="auto"/>
                <w:sz w:val="20"/>
                <w:szCs w:val="20"/>
                <w:rtl/>
                <w:lang w:bidi="fa-IR"/>
              </w:rPr>
              <w:t xml:space="preserve"> و علوم ترب</w:t>
            </w:r>
            <w:r w:rsidRPr="002A30BB">
              <w:rPr>
                <w:rFonts w:ascii="Cambria" w:hAnsi="Cambria" w:cs="B Mitra" w:hint="cs"/>
                <w:color w:val="auto"/>
                <w:sz w:val="20"/>
                <w:szCs w:val="20"/>
                <w:rtl/>
                <w:lang w:bidi="fa-IR"/>
              </w:rPr>
              <w:t>یتی،</w:t>
            </w:r>
            <w:r w:rsidRPr="002A30BB">
              <w:rPr>
                <w:rFonts w:ascii="Cambria" w:hAnsi="Cambria" w:cs="B Mitra"/>
                <w:color w:val="auto"/>
                <w:sz w:val="20"/>
                <w:szCs w:val="20"/>
                <w:rtl/>
                <w:lang w:bidi="fa-IR"/>
              </w:rPr>
              <w:t xml:space="preserve"> دانشگاه محقق اردب</w:t>
            </w:r>
            <w:r w:rsidRPr="002A30BB">
              <w:rPr>
                <w:rFonts w:ascii="Cambria" w:hAnsi="Cambria" w:cs="B Mitra" w:hint="cs"/>
                <w:color w:val="auto"/>
                <w:sz w:val="20"/>
                <w:szCs w:val="20"/>
                <w:rtl/>
                <w:lang w:bidi="fa-IR"/>
              </w:rPr>
              <w:t>یلی،</w:t>
            </w:r>
            <w:r w:rsidRPr="002A30BB">
              <w:rPr>
                <w:rFonts w:ascii="Cambria" w:hAnsi="Cambria" w:cs="B Mitra"/>
                <w:color w:val="auto"/>
                <w:sz w:val="20"/>
                <w:szCs w:val="20"/>
                <w:rtl/>
                <w:lang w:bidi="fa-IR"/>
              </w:rPr>
              <w:t xml:space="preserve"> اردب</w:t>
            </w:r>
            <w:r w:rsidRPr="002A30BB">
              <w:rPr>
                <w:rFonts w:ascii="Cambria" w:hAnsi="Cambria" w:cs="B Mitra" w:hint="cs"/>
                <w:color w:val="auto"/>
                <w:sz w:val="20"/>
                <w:szCs w:val="20"/>
                <w:rtl/>
                <w:lang w:bidi="fa-IR"/>
              </w:rPr>
              <w:t>یل،</w:t>
            </w:r>
            <w:r w:rsidRPr="002A30BB">
              <w:rPr>
                <w:rFonts w:ascii="Cambria" w:hAnsi="Cambria" w:cs="B Mitra"/>
                <w:color w:val="auto"/>
                <w:sz w:val="20"/>
                <w:szCs w:val="20"/>
                <w:rtl/>
                <w:lang w:bidi="fa-IR"/>
              </w:rPr>
              <w:t xml:space="preserve"> ا</w:t>
            </w:r>
            <w:r w:rsidRPr="002A30BB">
              <w:rPr>
                <w:rFonts w:ascii="Cambria" w:hAnsi="Cambria" w:cs="B Mitra" w:hint="cs"/>
                <w:color w:val="auto"/>
                <w:sz w:val="20"/>
                <w:szCs w:val="20"/>
                <w:rtl/>
                <w:lang w:bidi="fa-IR"/>
              </w:rPr>
              <w:t>یران</w:t>
            </w:r>
            <w:commentRangeEnd w:id="20"/>
            <w:r w:rsidR="007C5785">
              <w:rPr>
                <w:rStyle w:val="CommentReference"/>
                <w:rFonts w:cs="Times New Roman"/>
                <w:color w:val="auto"/>
                <w:lang w:val="x-none" w:eastAsia="x-none"/>
              </w:rPr>
              <w:commentReference w:id="20"/>
            </w:r>
            <w:commentRangeEnd w:id="21"/>
            <w:r w:rsidR="00510493">
              <w:rPr>
                <w:rStyle w:val="CommentReference"/>
                <w:rFonts w:cs="Times New Roman"/>
                <w:color w:val="auto"/>
                <w:lang w:val="x-none" w:eastAsia="x-none"/>
              </w:rPr>
              <w:commentReference w:id="21"/>
            </w:r>
          </w:p>
        </w:tc>
      </w:tr>
      <w:tr w:rsidR="00E67A9F" w14:paraId="4475A3E6" w14:textId="77777777" w:rsidTr="00B86F66">
        <w:trPr>
          <w:trHeight w:val="876"/>
        </w:trPr>
        <w:tc>
          <w:tcPr>
            <w:tcW w:w="3147" w:type="dxa"/>
            <w:tcBorders>
              <w:top w:val="dotted" w:sz="18" w:space="0" w:color="92D050"/>
            </w:tcBorders>
          </w:tcPr>
          <w:p w14:paraId="1AE884D8" w14:textId="77777777" w:rsidR="00E67A9F" w:rsidRPr="00E66457" w:rsidRDefault="00E67A9F" w:rsidP="00E67A9F">
            <w:pPr>
              <w:bidi/>
              <w:spacing w:after="0" w:line="240" w:lineRule="auto"/>
              <w:rPr>
                <w:rFonts w:cs="B Mitra"/>
                <w:color w:val="auto"/>
                <w:sz w:val="20"/>
                <w:szCs w:val="20"/>
                <w:rtl/>
                <w:lang w:bidi="fa-IR"/>
              </w:rPr>
            </w:pPr>
            <w:commentRangeStart w:id="22"/>
            <w:r>
              <w:rPr>
                <w:rFonts w:cs="B Mitra" w:hint="cs"/>
                <w:b/>
                <w:bCs/>
                <w:color w:val="0070C0"/>
                <w:sz w:val="20"/>
                <w:szCs w:val="20"/>
                <w:rtl/>
              </w:rPr>
              <w:t xml:space="preserve">تاریخ دریافت: </w:t>
            </w:r>
            <w:r>
              <w:rPr>
                <w:rFonts w:cs="B Mitra" w:hint="cs"/>
                <w:b/>
                <w:bCs/>
                <w:color w:val="0070C0"/>
                <w:sz w:val="20"/>
                <w:szCs w:val="20"/>
                <w:rtl/>
                <w:lang w:bidi="fa-IR"/>
              </w:rPr>
              <w:t>11/06/1399</w:t>
            </w:r>
          </w:p>
          <w:p w14:paraId="653D0425" w14:textId="77777777" w:rsidR="00E67A9F" w:rsidRPr="00E66457" w:rsidRDefault="00E67A9F" w:rsidP="00E67A9F">
            <w:pPr>
              <w:bidi/>
              <w:spacing w:after="0" w:line="240" w:lineRule="auto"/>
              <w:rPr>
                <w:rFonts w:cs="B Mitra"/>
                <w:color w:val="auto"/>
                <w:sz w:val="20"/>
                <w:szCs w:val="20"/>
                <w:rtl/>
              </w:rPr>
            </w:pPr>
            <w:r>
              <w:rPr>
                <w:rFonts w:cs="B Mitra" w:hint="cs"/>
                <w:b/>
                <w:bCs/>
                <w:color w:val="0070C0"/>
                <w:sz w:val="20"/>
                <w:szCs w:val="20"/>
                <w:rtl/>
              </w:rPr>
              <w:t>تاریخ داوری: 08/01/1400</w:t>
            </w:r>
          </w:p>
          <w:p w14:paraId="18A36CF0" w14:textId="3315F482" w:rsidR="00E67A9F" w:rsidRPr="0043561D" w:rsidRDefault="00E67A9F" w:rsidP="00E67A9F">
            <w:pPr>
              <w:bidi/>
              <w:spacing w:after="0" w:line="240" w:lineRule="auto"/>
              <w:rPr>
                <w:rFonts w:cs="B Mitra"/>
                <w:color w:val="auto"/>
                <w:sz w:val="20"/>
                <w:szCs w:val="20"/>
                <w:rtl/>
              </w:rPr>
            </w:pPr>
            <w:r>
              <w:rPr>
                <w:rFonts w:cs="B Mitra" w:hint="cs"/>
                <w:b/>
                <w:bCs/>
                <w:color w:val="0070C0"/>
                <w:sz w:val="20"/>
                <w:szCs w:val="20"/>
                <w:rtl/>
              </w:rPr>
              <w:t>تاریخ پذیرش: 20/03/1400</w:t>
            </w:r>
            <w:commentRangeEnd w:id="22"/>
            <w:r w:rsidR="007C5785">
              <w:rPr>
                <w:rStyle w:val="CommentReference"/>
                <w:rFonts w:cs="Times New Roman"/>
                <w:color w:val="auto"/>
                <w:lang w:val="x-none" w:eastAsia="x-none"/>
              </w:rPr>
              <w:commentReference w:id="22"/>
            </w:r>
          </w:p>
        </w:tc>
        <w:tc>
          <w:tcPr>
            <w:tcW w:w="5880" w:type="dxa"/>
            <w:vMerge w:val="restart"/>
            <w:tcBorders>
              <w:top w:val="dotted" w:sz="18" w:space="0" w:color="92D050"/>
            </w:tcBorders>
          </w:tcPr>
          <w:p w14:paraId="4C124579" w14:textId="77777777" w:rsidR="00E67A9F" w:rsidRPr="007C5785" w:rsidRDefault="00E67A9F" w:rsidP="00E67A9F">
            <w:pPr>
              <w:bidi/>
              <w:spacing w:after="0" w:line="240" w:lineRule="auto"/>
              <w:rPr>
                <w:rFonts w:ascii="Cambria" w:hAnsi="Cambria" w:cs="B Mitra"/>
                <w:b/>
                <w:bCs/>
                <w:color w:val="0070C0"/>
                <w:sz w:val="20"/>
                <w:szCs w:val="20"/>
                <w:rtl/>
              </w:rPr>
            </w:pPr>
            <w:commentRangeStart w:id="23"/>
            <w:r w:rsidRPr="007C5785">
              <w:rPr>
                <w:rFonts w:ascii="Cambria" w:hAnsi="Cambria" w:cs="B Mitra"/>
                <w:b/>
                <w:bCs/>
                <w:color w:val="0070C0"/>
                <w:sz w:val="20"/>
                <w:szCs w:val="20"/>
                <w:rtl/>
              </w:rPr>
              <w:t>چکیده</w:t>
            </w:r>
            <w:commentRangeEnd w:id="23"/>
            <w:r w:rsidR="007C5785">
              <w:rPr>
                <w:rStyle w:val="CommentReference"/>
                <w:rFonts w:cs="Times New Roman"/>
                <w:color w:val="auto"/>
                <w:lang w:val="x-none" w:eastAsia="x-none"/>
              </w:rPr>
              <w:commentReference w:id="23"/>
            </w:r>
          </w:p>
          <w:p w14:paraId="7400103E" w14:textId="77777777" w:rsidR="00E67A9F" w:rsidRDefault="00E67A9F" w:rsidP="00E67A9F">
            <w:pPr>
              <w:bidi/>
              <w:spacing w:after="0" w:line="240" w:lineRule="auto"/>
              <w:jc w:val="both"/>
              <w:rPr>
                <w:rFonts w:ascii="Traditional Arabic" w:hAnsi="Traditional Arabic" w:cs="B Mitra"/>
                <w:color w:val="auto"/>
                <w:sz w:val="20"/>
                <w:szCs w:val="20"/>
                <w:lang w:bidi="fa-IR"/>
              </w:rPr>
            </w:pPr>
            <w:r w:rsidRPr="00014C30">
              <w:rPr>
                <w:rFonts w:ascii="Cambria" w:hAnsi="Cambria" w:cs="B Mitra"/>
                <w:b/>
                <w:bCs/>
                <w:color w:val="0070C0"/>
                <w:sz w:val="20"/>
                <w:szCs w:val="20"/>
                <w:rtl/>
              </w:rPr>
              <w:t>هدف</w:t>
            </w:r>
            <w:r w:rsidRPr="00014C30">
              <w:rPr>
                <w:rFonts w:ascii="Cambria" w:hAnsi="Cambria" w:cs="B Mitra"/>
                <w:color w:val="0070C0"/>
                <w:sz w:val="20"/>
                <w:szCs w:val="20"/>
                <w:rtl/>
              </w:rPr>
              <w:t>:</w:t>
            </w:r>
            <w:r w:rsidRPr="00014C30">
              <w:rPr>
                <w:rFonts w:ascii="Cambria" w:hAnsi="Cambria" w:cs="B Mitra"/>
                <w:sz w:val="20"/>
                <w:szCs w:val="20"/>
                <w:rtl/>
              </w:rPr>
              <w:t xml:space="preserve"> </w:t>
            </w:r>
            <w:commentRangeStart w:id="25"/>
            <w:r w:rsidRPr="00FD7CDE">
              <w:rPr>
                <w:rFonts w:ascii="Traditional Arabic" w:hAnsi="Traditional Arabic" w:cs="B Mitra"/>
                <w:color w:val="auto"/>
                <w:sz w:val="20"/>
                <w:szCs w:val="20"/>
                <w:rtl/>
                <w:lang w:bidi="fa-IR"/>
              </w:rPr>
              <w:t>هدف پژوهش حاضر بررس</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اثربخش</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رو</w:t>
            </w:r>
            <w:r w:rsidRPr="00FD7CDE">
              <w:rPr>
                <w:rFonts w:ascii="Traditional Arabic" w:hAnsi="Traditional Arabic" w:cs="B Mitra" w:hint="cs"/>
                <w:color w:val="auto"/>
                <w:sz w:val="20"/>
                <w:szCs w:val="20"/>
                <w:rtl/>
                <w:lang w:bidi="fa-IR"/>
              </w:rPr>
              <w:t>یکرد</w:t>
            </w:r>
            <w:r w:rsidRPr="00FD7CDE">
              <w:rPr>
                <w:rFonts w:ascii="Traditional Arabic" w:hAnsi="Traditional Arabic" w:cs="B Mitra"/>
                <w:color w:val="auto"/>
                <w:sz w:val="20"/>
                <w:szCs w:val="20"/>
                <w:rtl/>
                <w:lang w:bidi="fa-IR"/>
              </w:rPr>
              <w:t xml:space="preserve"> درمان</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بافت نگر انصاف محور (مبتن</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بر نظر</w:t>
            </w:r>
            <w:r w:rsidRPr="00FD7CDE">
              <w:rPr>
                <w:rFonts w:ascii="Traditional Arabic" w:hAnsi="Traditional Arabic" w:cs="B Mitra" w:hint="cs"/>
                <w:color w:val="auto"/>
                <w:sz w:val="20"/>
                <w:szCs w:val="20"/>
                <w:rtl/>
                <w:lang w:bidi="fa-IR"/>
              </w:rPr>
              <w:t>یه</w:t>
            </w:r>
            <w:r w:rsidRPr="00FD7CDE">
              <w:rPr>
                <w:rFonts w:ascii="Traditional Arabic" w:hAnsi="Traditional Arabic" w:cs="B Mitra"/>
                <w:color w:val="auto"/>
                <w:sz w:val="20"/>
                <w:szCs w:val="20"/>
                <w:rtl/>
                <w:lang w:bidi="fa-IR"/>
              </w:rPr>
              <w:t xml:space="preserve"> بوزورمن</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-نا</w:t>
            </w:r>
            <w:r w:rsidRPr="00FD7CDE">
              <w:rPr>
                <w:rFonts w:ascii="Traditional Arabic" w:hAnsi="Traditional Arabic" w:cs="B Mitra" w:hint="cs"/>
                <w:color w:val="auto"/>
                <w:sz w:val="20"/>
                <w:szCs w:val="20"/>
                <w:rtl/>
                <w:lang w:bidi="fa-IR"/>
              </w:rPr>
              <w:t>یج</w:t>
            </w:r>
            <w:r w:rsidRPr="00FD7CDE">
              <w:rPr>
                <w:rFonts w:ascii="Traditional Arabic" w:hAnsi="Traditional Arabic" w:cs="B Mitra"/>
                <w:color w:val="auto"/>
                <w:sz w:val="20"/>
                <w:szCs w:val="20"/>
                <w:rtl/>
                <w:lang w:bidi="fa-IR"/>
              </w:rPr>
              <w:t>) بر افزا</w:t>
            </w:r>
            <w:r w:rsidRPr="00FD7CDE">
              <w:rPr>
                <w:rFonts w:ascii="Traditional Arabic" w:hAnsi="Traditional Arabic" w:cs="B Mitra" w:hint="cs"/>
                <w:color w:val="auto"/>
                <w:sz w:val="20"/>
                <w:szCs w:val="20"/>
                <w:rtl/>
                <w:lang w:bidi="fa-IR"/>
              </w:rPr>
              <w:t>یش</w:t>
            </w:r>
            <w:r w:rsidRPr="00FD7CDE">
              <w:rPr>
                <w:rFonts w:ascii="Traditional Arabic" w:hAnsi="Traditional Arabic" w:cs="B Mitra"/>
                <w:color w:val="auto"/>
                <w:sz w:val="20"/>
                <w:szCs w:val="20"/>
                <w:rtl/>
                <w:lang w:bidi="fa-IR"/>
              </w:rPr>
              <w:t xml:space="preserve"> ک</w:t>
            </w:r>
            <w:r w:rsidRPr="00FD7CDE">
              <w:rPr>
                <w:rFonts w:ascii="Traditional Arabic" w:hAnsi="Traditional Arabic" w:cs="B Mitra" w:hint="cs"/>
                <w:color w:val="auto"/>
                <w:sz w:val="20"/>
                <w:szCs w:val="20"/>
                <w:rtl/>
                <w:lang w:bidi="fa-IR"/>
              </w:rPr>
              <w:t>یفیت</w:t>
            </w:r>
            <w:r w:rsidRPr="00FD7CDE">
              <w:rPr>
                <w:rFonts w:ascii="Traditional Arabic" w:hAnsi="Traditional Arabic" w:cs="B Mitra"/>
                <w:color w:val="auto"/>
                <w:sz w:val="20"/>
                <w:szCs w:val="20"/>
                <w:rtl/>
                <w:lang w:bidi="fa-IR"/>
              </w:rPr>
              <w:t xml:space="preserve">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color w:val="auto"/>
                <w:sz w:val="20"/>
                <w:szCs w:val="20"/>
                <w:rtl/>
                <w:lang w:bidi="fa-IR"/>
              </w:rPr>
              <w:t xml:space="preserve"> و کاهش دلزدگ</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color w:val="auto"/>
                <w:sz w:val="20"/>
                <w:szCs w:val="20"/>
                <w:rtl/>
                <w:lang w:bidi="fa-IR"/>
              </w:rPr>
              <w:t xml:space="preserve"> در زوج</w:t>
            </w:r>
            <w:r w:rsidRPr="00FD7CDE">
              <w:rPr>
                <w:rFonts w:ascii="Traditional Arabic" w:hAnsi="Traditional Arabic" w:cs="B Mitra" w:hint="cs"/>
                <w:color w:val="auto"/>
                <w:sz w:val="20"/>
                <w:szCs w:val="20"/>
                <w:rtl/>
                <w:lang w:bidi="fa-IR"/>
              </w:rPr>
              <w:t>ین</w:t>
            </w:r>
            <w:r w:rsidRPr="00FD7CDE">
              <w:rPr>
                <w:rFonts w:ascii="Traditional Arabic" w:hAnsi="Traditional Arabic" w:cs="B Mitra"/>
                <w:color w:val="auto"/>
                <w:sz w:val="20"/>
                <w:szCs w:val="20"/>
                <w:rtl/>
                <w:lang w:bidi="fa-IR"/>
              </w:rPr>
              <w:t xml:space="preserve"> دارا</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تعارضات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color w:val="auto"/>
                <w:sz w:val="20"/>
                <w:szCs w:val="20"/>
                <w:rtl/>
                <w:lang w:bidi="fa-IR"/>
              </w:rPr>
              <w:t xml:space="preserve"> بود. </w:t>
            </w:r>
            <w:commentRangeEnd w:id="25"/>
            <w:r w:rsidR="007C5785">
              <w:rPr>
                <w:rStyle w:val="CommentReference"/>
                <w:rFonts w:cs="Times New Roman"/>
                <w:color w:val="auto"/>
                <w:lang w:val="x-none" w:eastAsia="x-none"/>
              </w:rPr>
              <w:commentReference w:id="25"/>
            </w:r>
          </w:p>
          <w:p w14:paraId="417C10D6" w14:textId="77777777" w:rsidR="00E67A9F" w:rsidRPr="00014C30" w:rsidRDefault="00E67A9F" w:rsidP="00E67A9F">
            <w:pPr>
              <w:bidi/>
              <w:spacing w:after="0" w:line="240" w:lineRule="auto"/>
              <w:jc w:val="both"/>
              <w:rPr>
                <w:rFonts w:ascii="Cambria" w:hAnsi="Cambria" w:cs="B Mitra"/>
                <w:b/>
                <w:bCs/>
                <w:color w:val="0070C0"/>
                <w:sz w:val="20"/>
                <w:szCs w:val="20"/>
                <w:lang w:val="en-GB"/>
              </w:rPr>
            </w:pPr>
            <w:r w:rsidRPr="00014C30">
              <w:rPr>
                <w:rFonts w:ascii="Cambria" w:hAnsi="Cambria" w:cs="B Mitra"/>
                <w:b/>
                <w:bCs/>
                <w:color w:val="0070C0"/>
                <w:sz w:val="20"/>
                <w:szCs w:val="20"/>
                <w:rtl/>
              </w:rPr>
              <w:t>روش</w:t>
            </w:r>
            <w:r w:rsidRPr="00014C30">
              <w:rPr>
                <w:rFonts w:ascii="Cambria" w:hAnsi="Cambria" w:cs="B Mitra"/>
                <w:b/>
                <w:bCs/>
                <w:color w:val="0070C0"/>
                <w:sz w:val="20"/>
                <w:szCs w:val="20"/>
                <w:rtl/>
              </w:rPr>
              <w:softHyphen/>
            </w:r>
            <w:r w:rsidRPr="00014C30">
              <w:rPr>
                <w:rFonts w:ascii="Cambria" w:hAnsi="Cambria" w:cs="B Mitra"/>
                <w:color w:val="4F81BD"/>
                <w:sz w:val="20"/>
                <w:szCs w:val="20"/>
                <w:rtl/>
              </w:rPr>
              <w:t>:</w:t>
            </w:r>
            <w:r w:rsidRPr="00014C30">
              <w:rPr>
                <w:rFonts w:ascii="Cambria" w:hAnsi="Cambria" w:cs="B Mitra"/>
                <w:sz w:val="20"/>
                <w:szCs w:val="20"/>
                <w:rtl/>
              </w:rPr>
              <w:t xml:space="preserve"> </w:t>
            </w:r>
            <w:r w:rsidRPr="00FD7CDE">
              <w:rPr>
                <w:rFonts w:ascii="Cambria" w:hAnsi="Cambria" w:cs="B Mitra"/>
                <w:sz w:val="20"/>
                <w:szCs w:val="20"/>
                <w:rtl/>
              </w:rPr>
              <w:t>روش ا</w:t>
            </w:r>
            <w:r w:rsidRPr="00FD7CDE">
              <w:rPr>
                <w:rFonts w:ascii="Cambria" w:hAnsi="Cambria" w:cs="B Mitra" w:hint="cs"/>
                <w:sz w:val="20"/>
                <w:szCs w:val="20"/>
                <w:rtl/>
              </w:rPr>
              <w:t>ین</w:t>
            </w:r>
            <w:r w:rsidRPr="00FD7CDE">
              <w:rPr>
                <w:rFonts w:ascii="Cambria" w:hAnsi="Cambria" w:cs="B Mitra"/>
                <w:sz w:val="20"/>
                <w:szCs w:val="20"/>
                <w:rtl/>
              </w:rPr>
              <w:t xml:space="preserve"> پژوهش از نوع شبه آزما</w:t>
            </w:r>
            <w:r w:rsidRPr="00FD7CDE">
              <w:rPr>
                <w:rFonts w:ascii="Cambria" w:hAnsi="Cambria" w:cs="B Mitra" w:hint="cs"/>
                <w:sz w:val="20"/>
                <w:szCs w:val="20"/>
                <w:rtl/>
              </w:rPr>
              <w:t>یشی</w:t>
            </w:r>
            <w:r w:rsidRPr="00FD7CDE">
              <w:rPr>
                <w:rFonts w:ascii="Cambria" w:hAnsi="Cambria" w:cs="B Mitra"/>
                <w:sz w:val="20"/>
                <w:szCs w:val="20"/>
                <w:rtl/>
              </w:rPr>
              <w:t xml:space="preserve"> با طرح پ</w:t>
            </w:r>
            <w:r w:rsidRPr="00FD7CDE">
              <w:rPr>
                <w:rFonts w:ascii="Cambria" w:hAnsi="Cambria" w:cs="B Mitra" w:hint="cs"/>
                <w:sz w:val="20"/>
                <w:szCs w:val="20"/>
                <w:rtl/>
              </w:rPr>
              <w:t>یشآزمون</w:t>
            </w:r>
            <w:r w:rsidRPr="00FD7CDE">
              <w:rPr>
                <w:rFonts w:ascii="Cambria" w:hAnsi="Cambria" w:cs="B Mitra"/>
                <w:sz w:val="20"/>
                <w:szCs w:val="20"/>
                <w:rtl/>
              </w:rPr>
              <w:t xml:space="preserve"> ـ پسآزمون، با گروه کنترل و پ</w:t>
            </w:r>
            <w:r w:rsidRPr="00FD7CDE">
              <w:rPr>
                <w:rFonts w:ascii="Cambria" w:hAnsi="Cambria" w:cs="B Mitra" w:hint="cs"/>
                <w:sz w:val="20"/>
                <w:szCs w:val="20"/>
                <w:rtl/>
              </w:rPr>
              <w:t>یگیری</w:t>
            </w:r>
            <w:r w:rsidRPr="00FD7CDE">
              <w:rPr>
                <w:rFonts w:ascii="Cambria" w:hAnsi="Cambria" w:cs="B Mitra"/>
                <w:sz w:val="20"/>
                <w:szCs w:val="20"/>
                <w:rtl/>
              </w:rPr>
              <w:t xml:space="preserve"> سه‌ماهه بود. جامعه آمار</w:t>
            </w:r>
            <w:r w:rsidRPr="00FD7CDE">
              <w:rPr>
                <w:rFonts w:ascii="Cambria" w:hAnsi="Cambria" w:cs="B Mitra" w:hint="cs"/>
                <w:sz w:val="20"/>
                <w:szCs w:val="20"/>
                <w:rtl/>
              </w:rPr>
              <w:t>ی</w:t>
            </w:r>
            <w:r w:rsidRPr="00FD7CDE">
              <w:rPr>
                <w:rFonts w:ascii="Cambria" w:hAnsi="Cambria" w:cs="B Mitra"/>
                <w:sz w:val="20"/>
                <w:szCs w:val="20"/>
                <w:rtl/>
              </w:rPr>
              <w:t xml:space="preserve"> شامل همه زوج‌ها</w:t>
            </w:r>
            <w:r w:rsidRPr="00FD7CDE">
              <w:rPr>
                <w:rFonts w:ascii="Cambria" w:hAnsi="Cambria" w:cs="B Mitra" w:hint="cs"/>
                <w:sz w:val="20"/>
                <w:szCs w:val="20"/>
                <w:rtl/>
              </w:rPr>
              <w:t>یی</w:t>
            </w:r>
            <w:r w:rsidRPr="00FD7CDE">
              <w:rPr>
                <w:rFonts w:ascii="Cambria" w:hAnsi="Cambria" w:cs="B Mitra"/>
                <w:sz w:val="20"/>
                <w:szCs w:val="20"/>
                <w:rtl/>
              </w:rPr>
              <w:t xml:space="preserve"> بود که در سال 1398- 1397 به دفتر مشاوره و خدمات روان‌شناخت</w:t>
            </w:r>
            <w:r w:rsidRPr="00FD7CDE">
              <w:rPr>
                <w:rFonts w:ascii="Cambria" w:hAnsi="Cambria" w:cs="B Mitra" w:hint="cs"/>
                <w:sz w:val="20"/>
                <w:szCs w:val="20"/>
                <w:rtl/>
              </w:rPr>
              <w:t>ی</w:t>
            </w:r>
            <w:r w:rsidRPr="00FD7CDE">
              <w:rPr>
                <w:rFonts w:ascii="Cambria" w:hAnsi="Cambria" w:cs="B Mitra"/>
                <w:sz w:val="20"/>
                <w:szCs w:val="20"/>
                <w:rtl/>
              </w:rPr>
              <w:t xml:space="preserve"> خصوص</w:t>
            </w:r>
            <w:r w:rsidRPr="00FD7CDE">
              <w:rPr>
                <w:rFonts w:ascii="Cambria" w:hAnsi="Cambria" w:cs="B Mitra" w:hint="cs"/>
                <w:sz w:val="20"/>
                <w:szCs w:val="20"/>
                <w:rtl/>
              </w:rPr>
              <w:t>ی</w:t>
            </w:r>
            <w:r w:rsidRPr="00FD7CDE">
              <w:rPr>
                <w:rFonts w:ascii="Cambria" w:hAnsi="Cambria" w:cs="B Mitra"/>
                <w:sz w:val="20"/>
                <w:szCs w:val="20"/>
                <w:rtl/>
              </w:rPr>
              <w:t xml:space="preserve"> ز</w:t>
            </w:r>
            <w:r w:rsidRPr="00FD7CDE">
              <w:rPr>
                <w:rFonts w:ascii="Cambria" w:hAnsi="Cambria" w:cs="B Mitra" w:hint="cs"/>
                <w:sz w:val="20"/>
                <w:szCs w:val="20"/>
                <w:rtl/>
              </w:rPr>
              <w:t>یر</w:t>
            </w:r>
            <w:r w:rsidRPr="00FD7CDE">
              <w:rPr>
                <w:rFonts w:ascii="Cambria" w:hAnsi="Cambria" w:cs="B Mitra"/>
                <w:sz w:val="20"/>
                <w:szCs w:val="20"/>
                <w:rtl/>
              </w:rPr>
              <w:t xml:space="preserve"> نظر سازمان نظام روانشناس</w:t>
            </w:r>
            <w:r w:rsidRPr="00FD7CDE">
              <w:rPr>
                <w:rFonts w:ascii="Cambria" w:hAnsi="Cambria" w:cs="B Mitra" w:hint="cs"/>
                <w:sz w:val="20"/>
                <w:szCs w:val="20"/>
                <w:rtl/>
              </w:rPr>
              <w:t>ی</w:t>
            </w:r>
            <w:r w:rsidRPr="00FD7CDE">
              <w:rPr>
                <w:rFonts w:ascii="Cambria" w:hAnsi="Cambria" w:cs="B Mitra"/>
                <w:sz w:val="20"/>
                <w:szCs w:val="20"/>
                <w:rtl/>
              </w:rPr>
              <w:t xml:space="preserve"> و مشاوره در شهر اروم</w:t>
            </w:r>
            <w:r w:rsidRPr="00FD7CDE">
              <w:rPr>
                <w:rFonts w:ascii="Cambria" w:hAnsi="Cambria" w:cs="B Mitra" w:hint="cs"/>
                <w:sz w:val="20"/>
                <w:szCs w:val="20"/>
                <w:rtl/>
              </w:rPr>
              <w:t>یه</w:t>
            </w:r>
            <w:r w:rsidRPr="00FD7CDE">
              <w:rPr>
                <w:rFonts w:ascii="Cambria" w:hAnsi="Cambria" w:cs="B Mitra"/>
                <w:sz w:val="20"/>
                <w:szCs w:val="20"/>
                <w:rtl/>
              </w:rPr>
              <w:t xml:space="preserve"> مراجعه داشت</w:t>
            </w:r>
            <w:r w:rsidRPr="00FD7CDE">
              <w:rPr>
                <w:rFonts w:ascii="Cambria" w:hAnsi="Cambria" w:cs="B Mitra" w:hint="cs"/>
                <w:sz w:val="20"/>
                <w:szCs w:val="20"/>
                <w:rtl/>
              </w:rPr>
              <w:t>ند</w:t>
            </w:r>
            <w:r w:rsidRPr="00FD7CDE">
              <w:rPr>
                <w:rtl/>
              </w:rPr>
              <w:t xml:space="preserve"> </w:t>
            </w:r>
            <w:r w:rsidRPr="00FD7CDE">
              <w:rPr>
                <w:rFonts w:ascii="Cambria" w:hAnsi="Cambria" w:cs="B Mitra"/>
                <w:sz w:val="20"/>
                <w:szCs w:val="20"/>
                <w:rtl/>
              </w:rPr>
              <w:t>پرسشنامه‌ها</w:t>
            </w:r>
            <w:r w:rsidRPr="00FD7CDE">
              <w:rPr>
                <w:rFonts w:ascii="Cambria" w:hAnsi="Cambria" w:cs="B Mitra" w:hint="cs"/>
                <w:sz w:val="20"/>
                <w:szCs w:val="20"/>
                <w:rtl/>
              </w:rPr>
              <w:t>ی</w:t>
            </w:r>
            <w:r w:rsidRPr="00FD7CDE">
              <w:rPr>
                <w:rFonts w:ascii="Cambria" w:hAnsi="Cambria" w:cs="B Mitra"/>
                <w:sz w:val="20"/>
                <w:szCs w:val="20"/>
                <w:rtl/>
              </w:rPr>
              <w:t xml:space="preserve"> مورد استفاده شامل مق</w:t>
            </w:r>
            <w:r w:rsidRPr="00FD7CDE">
              <w:rPr>
                <w:rFonts w:ascii="Cambria" w:hAnsi="Cambria" w:cs="B Mitra" w:hint="cs"/>
                <w:sz w:val="20"/>
                <w:szCs w:val="20"/>
                <w:rtl/>
              </w:rPr>
              <w:t>یاس</w:t>
            </w:r>
            <w:r w:rsidRPr="00FD7CDE">
              <w:rPr>
                <w:rFonts w:ascii="Cambria" w:hAnsi="Cambria" w:cs="B Mitra"/>
                <w:sz w:val="20"/>
                <w:szCs w:val="20"/>
                <w:rtl/>
              </w:rPr>
              <w:t xml:space="preserve"> ک</w:t>
            </w:r>
            <w:r w:rsidRPr="00FD7CDE">
              <w:rPr>
                <w:rFonts w:ascii="Cambria" w:hAnsi="Cambria" w:cs="B Mitra" w:hint="cs"/>
                <w:sz w:val="20"/>
                <w:szCs w:val="20"/>
                <w:rtl/>
              </w:rPr>
              <w:t>یفیت</w:t>
            </w:r>
            <w:r w:rsidRPr="00FD7CDE">
              <w:rPr>
                <w:rFonts w:ascii="Cambria" w:hAnsi="Cambria" w:cs="B Mitra"/>
                <w:sz w:val="20"/>
                <w:szCs w:val="20"/>
                <w:rtl/>
              </w:rPr>
              <w:t xml:space="preserve"> زناشو</w:t>
            </w:r>
            <w:r w:rsidRPr="00FD7CDE">
              <w:rPr>
                <w:rFonts w:ascii="Cambria" w:hAnsi="Cambria" w:cs="B Mitra" w:hint="cs"/>
                <w:sz w:val="20"/>
                <w:szCs w:val="20"/>
                <w:rtl/>
              </w:rPr>
              <w:t>یی</w:t>
            </w:r>
            <w:r w:rsidRPr="00FD7CDE">
              <w:rPr>
                <w:rFonts w:ascii="Cambria" w:hAnsi="Cambria" w:cs="B Mitra"/>
                <w:sz w:val="20"/>
                <w:szCs w:val="20"/>
                <w:rtl/>
              </w:rPr>
              <w:t xml:space="preserve"> فرم تجد</w:t>
            </w:r>
            <w:r w:rsidRPr="00FD7CDE">
              <w:rPr>
                <w:rFonts w:ascii="Cambria" w:hAnsi="Cambria" w:cs="B Mitra" w:hint="cs"/>
                <w:sz w:val="20"/>
                <w:szCs w:val="20"/>
                <w:rtl/>
              </w:rPr>
              <w:t>یدنظر</w:t>
            </w:r>
            <w:r w:rsidRPr="00FD7CDE">
              <w:rPr>
                <w:rFonts w:ascii="Cambria" w:hAnsi="Cambria" w:cs="B Mitra"/>
                <w:sz w:val="20"/>
                <w:szCs w:val="20"/>
                <w:rtl/>
              </w:rPr>
              <w:t xml:space="preserve"> شده باسب</w:t>
            </w:r>
            <w:r w:rsidRPr="00FD7CDE">
              <w:rPr>
                <w:rFonts w:ascii="Cambria" w:hAnsi="Cambria" w:cs="B Mitra" w:hint="cs"/>
                <w:sz w:val="20"/>
                <w:szCs w:val="20"/>
                <w:rtl/>
              </w:rPr>
              <w:t>ی</w:t>
            </w:r>
            <w:r w:rsidRPr="00FD7CDE">
              <w:rPr>
                <w:rFonts w:ascii="Cambria" w:hAnsi="Cambria" w:cs="B Mitra"/>
                <w:sz w:val="20"/>
                <w:szCs w:val="20"/>
                <w:rtl/>
              </w:rPr>
              <w:t xml:space="preserve"> و همکاران (</w:t>
            </w:r>
            <w:commentRangeStart w:id="26"/>
            <w:r w:rsidRPr="00510493">
              <w:rPr>
                <w:rFonts w:ascii="Cambria" w:hAnsi="Cambria" w:cs="B Mitra"/>
                <w:sz w:val="16"/>
                <w:szCs w:val="16"/>
              </w:rPr>
              <w:t>RDAS</w:t>
            </w:r>
            <w:commentRangeEnd w:id="26"/>
            <w:r w:rsidR="00510493">
              <w:rPr>
                <w:rStyle w:val="CommentReference"/>
                <w:rFonts w:cs="Times New Roman"/>
                <w:color w:val="auto"/>
                <w:lang w:val="x-none" w:eastAsia="x-none"/>
              </w:rPr>
              <w:commentReference w:id="26"/>
            </w:r>
            <w:r w:rsidRPr="00FD7CDE">
              <w:rPr>
                <w:rFonts w:ascii="Cambria" w:hAnsi="Cambria" w:cs="B Mitra"/>
                <w:sz w:val="20"/>
                <w:szCs w:val="20"/>
                <w:rtl/>
              </w:rPr>
              <w:t>) و پرسشنامه تعارضات زناشو</w:t>
            </w:r>
            <w:r w:rsidRPr="00FD7CDE">
              <w:rPr>
                <w:rFonts w:ascii="Cambria" w:hAnsi="Cambria" w:cs="B Mitra" w:hint="cs"/>
                <w:sz w:val="20"/>
                <w:szCs w:val="20"/>
                <w:rtl/>
              </w:rPr>
              <w:t>یی</w:t>
            </w:r>
            <w:r w:rsidRPr="00FD7CDE">
              <w:rPr>
                <w:rFonts w:ascii="Cambria" w:hAnsi="Cambria" w:cs="B Mitra"/>
                <w:sz w:val="20"/>
                <w:szCs w:val="20"/>
                <w:rtl/>
              </w:rPr>
              <w:t xml:space="preserve"> تجد</w:t>
            </w:r>
            <w:r w:rsidRPr="00FD7CDE">
              <w:rPr>
                <w:rFonts w:ascii="Cambria" w:hAnsi="Cambria" w:cs="B Mitra" w:hint="cs"/>
                <w:sz w:val="20"/>
                <w:szCs w:val="20"/>
                <w:rtl/>
              </w:rPr>
              <w:t>یدنظر</w:t>
            </w:r>
            <w:r w:rsidRPr="00FD7CDE">
              <w:rPr>
                <w:rFonts w:ascii="Cambria" w:hAnsi="Cambria" w:cs="B Mitra"/>
                <w:sz w:val="20"/>
                <w:szCs w:val="20"/>
                <w:rtl/>
              </w:rPr>
              <w:t xml:space="preserve"> شده ثنا</w:t>
            </w:r>
            <w:r w:rsidRPr="00FD7CDE">
              <w:rPr>
                <w:rFonts w:ascii="Cambria" w:hAnsi="Cambria" w:cs="B Mitra" w:hint="cs"/>
                <w:sz w:val="20"/>
                <w:szCs w:val="20"/>
                <w:rtl/>
              </w:rPr>
              <w:t>یی</w:t>
            </w:r>
            <w:r w:rsidRPr="00FD7CDE">
              <w:rPr>
                <w:rFonts w:ascii="Cambria" w:hAnsi="Cambria" w:cs="B Mitra"/>
                <w:sz w:val="20"/>
                <w:szCs w:val="20"/>
                <w:rtl/>
              </w:rPr>
              <w:t xml:space="preserve"> و همکاران (</w:t>
            </w:r>
            <w:r w:rsidRPr="00160410">
              <w:rPr>
                <w:rFonts w:ascii="Cambria" w:hAnsi="Cambria" w:cs="B Mitra"/>
                <w:sz w:val="16"/>
                <w:szCs w:val="16"/>
              </w:rPr>
              <w:t>MCQ-R</w:t>
            </w:r>
            <w:r w:rsidRPr="00FD7CDE">
              <w:rPr>
                <w:rFonts w:ascii="Cambria" w:hAnsi="Cambria" w:cs="B Mitra"/>
                <w:sz w:val="20"/>
                <w:szCs w:val="20"/>
                <w:rtl/>
              </w:rPr>
              <w:t>) بود. پس از همتاساز</w:t>
            </w:r>
            <w:r w:rsidRPr="00FD7CDE">
              <w:rPr>
                <w:rFonts w:ascii="Cambria" w:hAnsi="Cambria" w:cs="B Mitra" w:hint="cs"/>
                <w:sz w:val="20"/>
                <w:szCs w:val="20"/>
                <w:rtl/>
              </w:rPr>
              <w:t>ی،</w:t>
            </w:r>
            <w:r w:rsidRPr="00FD7CDE">
              <w:rPr>
                <w:rFonts w:ascii="Cambria" w:hAnsi="Cambria" w:cs="B Mitra"/>
                <w:sz w:val="20"/>
                <w:szCs w:val="20"/>
                <w:rtl/>
              </w:rPr>
              <w:t xml:space="preserve"> آزمودن</w:t>
            </w:r>
            <w:r w:rsidRPr="00FD7CDE">
              <w:rPr>
                <w:rFonts w:ascii="Cambria" w:hAnsi="Cambria" w:cs="B Mitra" w:hint="cs"/>
                <w:sz w:val="20"/>
                <w:szCs w:val="20"/>
                <w:rtl/>
              </w:rPr>
              <w:t>ی</w:t>
            </w:r>
            <w:r w:rsidRPr="00FD7CDE">
              <w:rPr>
                <w:rFonts w:ascii="Cambria" w:hAnsi="Cambria" w:cs="B Mitra"/>
                <w:sz w:val="20"/>
                <w:szCs w:val="20"/>
                <w:rtl/>
              </w:rPr>
              <w:t xml:space="preserve"> ها در  دو گروه (آزما</w:t>
            </w:r>
            <w:r w:rsidRPr="00FD7CDE">
              <w:rPr>
                <w:rFonts w:ascii="Cambria" w:hAnsi="Cambria" w:cs="B Mitra" w:hint="cs"/>
                <w:sz w:val="20"/>
                <w:szCs w:val="20"/>
                <w:rtl/>
              </w:rPr>
              <w:t>یش</w:t>
            </w:r>
            <w:r w:rsidRPr="00FD7CDE">
              <w:rPr>
                <w:rFonts w:ascii="Cambria" w:hAnsi="Cambria" w:cs="B Mitra"/>
                <w:sz w:val="20"/>
                <w:szCs w:val="20"/>
                <w:rtl/>
              </w:rPr>
              <w:t xml:space="preserve"> و کنترل) هر گروه 8 زوج گماشته شدند. سپس برا</w:t>
            </w:r>
            <w:r w:rsidRPr="00FD7CDE">
              <w:rPr>
                <w:rFonts w:ascii="Cambria" w:hAnsi="Cambria" w:cs="B Mitra" w:hint="cs"/>
                <w:sz w:val="20"/>
                <w:szCs w:val="20"/>
                <w:rtl/>
              </w:rPr>
              <w:t>ی</w:t>
            </w:r>
            <w:r w:rsidRPr="00FD7CDE">
              <w:rPr>
                <w:rFonts w:ascii="Cambria" w:hAnsi="Cambria" w:cs="B Mitra"/>
                <w:sz w:val="20"/>
                <w:szCs w:val="20"/>
                <w:rtl/>
              </w:rPr>
              <w:t xml:space="preserve"> گروه آزما</w:t>
            </w:r>
            <w:r w:rsidRPr="00FD7CDE">
              <w:rPr>
                <w:rFonts w:ascii="Cambria" w:hAnsi="Cambria" w:cs="B Mitra" w:hint="cs"/>
                <w:sz w:val="20"/>
                <w:szCs w:val="20"/>
                <w:rtl/>
              </w:rPr>
              <w:t>یشی</w:t>
            </w:r>
            <w:r w:rsidRPr="00FD7CDE">
              <w:rPr>
                <w:rFonts w:ascii="Cambria" w:hAnsi="Cambria" w:cs="B Mitra"/>
                <w:sz w:val="20"/>
                <w:szCs w:val="20"/>
                <w:rtl/>
              </w:rPr>
              <w:t xml:space="preserve"> 10جلسه روان درمان</w:t>
            </w:r>
            <w:r w:rsidRPr="00FD7CDE">
              <w:rPr>
                <w:rFonts w:ascii="Cambria" w:hAnsi="Cambria" w:cs="B Mitra" w:hint="cs"/>
                <w:sz w:val="20"/>
                <w:szCs w:val="20"/>
                <w:rtl/>
              </w:rPr>
              <w:t>ی</w:t>
            </w:r>
            <w:r w:rsidRPr="00FD7CDE">
              <w:rPr>
                <w:rFonts w:ascii="Cambria" w:hAnsi="Cambria" w:cs="B Mitra"/>
                <w:sz w:val="20"/>
                <w:szCs w:val="20"/>
                <w:rtl/>
              </w:rPr>
              <w:t xml:space="preserve"> با رو</w:t>
            </w:r>
            <w:r w:rsidRPr="00FD7CDE">
              <w:rPr>
                <w:rFonts w:ascii="Cambria" w:hAnsi="Cambria" w:cs="B Mitra" w:hint="cs"/>
                <w:sz w:val="20"/>
                <w:szCs w:val="20"/>
                <w:rtl/>
              </w:rPr>
              <w:t>یکرد</w:t>
            </w:r>
            <w:r w:rsidRPr="00FD7CDE">
              <w:rPr>
                <w:rFonts w:ascii="Cambria" w:hAnsi="Cambria" w:cs="B Mitra"/>
                <w:sz w:val="20"/>
                <w:szCs w:val="20"/>
                <w:rtl/>
              </w:rPr>
              <w:t xml:space="preserve"> بافت نگر انصاف محور  صورت گرفت و پ</w:t>
            </w:r>
            <w:r w:rsidRPr="00FD7CDE">
              <w:rPr>
                <w:rFonts w:ascii="Cambria" w:hAnsi="Cambria" w:cs="B Mitra" w:hint="cs"/>
                <w:sz w:val="20"/>
                <w:szCs w:val="20"/>
                <w:rtl/>
              </w:rPr>
              <w:t>یگیری</w:t>
            </w:r>
            <w:r w:rsidRPr="00FD7CDE">
              <w:rPr>
                <w:rFonts w:ascii="Cambria" w:hAnsi="Cambria" w:cs="B Mitra"/>
                <w:sz w:val="20"/>
                <w:szCs w:val="20"/>
                <w:rtl/>
              </w:rPr>
              <w:t xml:space="preserve"> پس از 3 ماه  انجام گرفت. برا</w:t>
            </w:r>
            <w:r w:rsidRPr="00FD7CDE">
              <w:rPr>
                <w:rFonts w:ascii="Cambria" w:hAnsi="Cambria" w:cs="B Mitra" w:hint="cs"/>
                <w:sz w:val="20"/>
                <w:szCs w:val="20"/>
                <w:rtl/>
              </w:rPr>
              <w:t>ی</w:t>
            </w:r>
            <w:r w:rsidRPr="00FD7CDE">
              <w:rPr>
                <w:rFonts w:ascii="Cambria" w:hAnsi="Cambria" w:cs="B Mitra"/>
                <w:sz w:val="20"/>
                <w:szCs w:val="20"/>
                <w:rtl/>
              </w:rPr>
              <w:t xml:space="preserve"> تحل</w:t>
            </w:r>
            <w:r w:rsidRPr="00FD7CDE">
              <w:rPr>
                <w:rFonts w:ascii="Cambria" w:hAnsi="Cambria" w:cs="B Mitra" w:hint="cs"/>
                <w:sz w:val="20"/>
                <w:szCs w:val="20"/>
                <w:rtl/>
              </w:rPr>
              <w:t>یل</w:t>
            </w:r>
            <w:r w:rsidRPr="00FD7CDE">
              <w:rPr>
                <w:rFonts w:ascii="Cambria" w:hAnsi="Cambria" w:cs="B Mitra"/>
                <w:sz w:val="20"/>
                <w:szCs w:val="20"/>
                <w:rtl/>
              </w:rPr>
              <w:t xml:space="preserve"> داده‌ها و فرض</w:t>
            </w:r>
            <w:r w:rsidRPr="00FD7CDE">
              <w:rPr>
                <w:rFonts w:ascii="Cambria" w:hAnsi="Cambria" w:cs="B Mitra" w:hint="cs"/>
                <w:sz w:val="20"/>
                <w:szCs w:val="20"/>
                <w:rtl/>
              </w:rPr>
              <w:t>یه‌ها</w:t>
            </w:r>
            <w:r w:rsidRPr="00FD7CDE">
              <w:rPr>
                <w:rFonts w:ascii="Cambria" w:hAnsi="Cambria" w:cs="B Mitra"/>
                <w:sz w:val="20"/>
                <w:szCs w:val="20"/>
                <w:rtl/>
              </w:rPr>
              <w:t xml:space="preserve"> از روش آزمون آمار</w:t>
            </w:r>
            <w:r w:rsidRPr="00FD7CDE">
              <w:rPr>
                <w:rFonts w:ascii="Cambria" w:hAnsi="Cambria" w:cs="B Mitra" w:hint="cs"/>
                <w:sz w:val="20"/>
                <w:szCs w:val="20"/>
                <w:rtl/>
              </w:rPr>
              <w:t>ی</w:t>
            </w:r>
            <w:r w:rsidRPr="00FD7CDE">
              <w:rPr>
                <w:rFonts w:ascii="Cambria" w:hAnsi="Cambria" w:cs="B Mitra"/>
                <w:sz w:val="20"/>
                <w:szCs w:val="20"/>
                <w:rtl/>
              </w:rPr>
              <w:t xml:space="preserve"> «تحل</w:t>
            </w:r>
            <w:r w:rsidRPr="00FD7CDE">
              <w:rPr>
                <w:rFonts w:ascii="Cambria" w:hAnsi="Cambria" w:cs="B Mitra" w:hint="cs"/>
                <w:sz w:val="20"/>
                <w:szCs w:val="20"/>
                <w:rtl/>
              </w:rPr>
              <w:t>یل</w:t>
            </w:r>
            <w:r w:rsidRPr="00FD7CDE">
              <w:rPr>
                <w:rFonts w:ascii="Cambria" w:hAnsi="Cambria" w:cs="B Mitra"/>
                <w:sz w:val="20"/>
                <w:szCs w:val="20"/>
                <w:rtl/>
              </w:rPr>
              <w:t xml:space="preserve"> وار</w:t>
            </w:r>
            <w:r w:rsidRPr="00FD7CDE">
              <w:rPr>
                <w:rFonts w:ascii="Cambria" w:hAnsi="Cambria" w:cs="B Mitra" w:hint="cs"/>
                <w:sz w:val="20"/>
                <w:szCs w:val="20"/>
                <w:rtl/>
              </w:rPr>
              <w:t>یانس</w:t>
            </w:r>
            <w:r w:rsidRPr="00FD7CDE">
              <w:rPr>
                <w:rFonts w:ascii="Cambria" w:hAnsi="Cambria" w:cs="B Mitra"/>
                <w:sz w:val="20"/>
                <w:szCs w:val="20"/>
                <w:rtl/>
              </w:rPr>
              <w:t xml:space="preserve"> اندازه‌گ</w:t>
            </w:r>
            <w:r w:rsidRPr="00FD7CDE">
              <w:rPr>
                <w:rFonts w:ascii="Cambria" w:hAnsi="Cambria" w:cs="B Mitra" w:hint="cs"/>
                <w:sz w:val="20"/>
                <w:szCs w:val="20"/>
                <w:rtl/>
              </w:rPr>
              <w:t>یری</w:t>
            </w:r>
            <w:r w:rsidRPr="00FD7CDE">
              <w:rPr>
                <w:rFonts w:ascii="Cambria" w:hAnsi="Cambria" w:cs="B Mitra"/>
                <w:sz w:val="20"/>
                <w:szCs w:val="20"/>
                <w:rtl/>
              </w:rPr>
              <w:t xml:space="preserve"> مکرر» و نرم‌افزار </w:t>
            </w:r>
            <w:r w:rsidRPr="00510493">
              <w:rPr>
                <w:rFonts w:ascii="Cambria" w:hAnsi="Cambria" w:cs="B Mitra"/>
                <w:sz w:val="16"/>
                <w:szCs w:val="16"/>
              </w:rPr>
              <w:t>SPSS</w:t>
            </w:r>
            <w:r w:rsidRPr="00FD7CDE">
              <w:rPr>
                <w:rFonts w:ascii="Cambria" w:hAnsi="Cambria" w:cs="B Mitra"/>
                <w:sz w:val="20"/>
                <w:szCs w:val="20"/>
                <w:rtl/>
              </w:rPr>
              <w:t xml:space="preserve"> استفاده گرد</w:t>
            </w:r>
            <w:r w:rsidRPr="00FD7CDE">
              <w:rPr>
                <w:rFonts w:ascii="Cambria" w:hAnsi="Cambria" w:cs="B Mitra" w:hint="cs"/>
                <w:sz w:val="20"/>
                <w:szCs w:val="20"/>
                <w:rtl/>
              </w:rPr>
              <w:t>ید</w:t>
            </w:r>
            <w:r w:rsidRPr="00FD7CDE">
              <w:rPr>
                <w:rFonts w:ascii="Cambria" w:hAnsi="Cambria" w:cs="B Mitra"/>
                <w:sz w:val="20"/>
                <w:szCs w:val="20"/>
                <w:rtl/>
              </w:rPr>
              <w:t>.</w:t>
            </w:r>
          </w:p>
          <w:p w14:paraId="4F9EB463" w14:textId="77777777" w:rsidR="00E67A9F" w:rsidRPr="00E47870" w:rsidRDefault="00E67A9F" w:rsidP="00E67A9F">
            <w:pPr>
              <w:bidi/>
              <w:spacing w:line="240" w:lineRule="auto"/>
              <w:jc w:val="both"/>
              <w:rPr>
                <w:rFonts w:ascii="Traditional Arabic" w:hAnsi="Traditional Arabic" w:cs="B Mitra"/>
                <w:color w:val="auto"/>
                <w:sz w:val="20"/>
                <w:szCs w:val="20"/>
                <w:lang w:bidi="fa-IR"/>
              </w:rPr>
            </w:pPr>
            <w:r w:rsidRPr="00014C30">
              <w:rPr>
                <w:rFonts w:ascii="Cambria" w:hAnsi="Cambria" w:cs="B Mitra"/>
                <w:b/>
                <w:bCs/>
                <w:color w:val="0070C0"/>
                <w:sz w:val="20"/>
                <w:szCs w:val="20"/>
                <w:rtl/>
                <w:lang w:val="en-GB"/>
              </w:rPr>
              <w:t>یافته</w:t>
            </w:r>
            <w:r w:rsidRPr="00014C30">
              <w:rPr>
                <w:rFonts w:ascii="Cambria" w:hAnsi="Cambria" w:cs="B Mitra"/>
                <w:b/>
                <w:bCs/>
                <w:color w:val="0070C0"/>
                <w:sz w:val="20"/>
                <w:szCs w:val="20"/>
                <w:rtl/>
                <w:lang w:val="en-GB"/>
              </w:rPr>
              <w:softHyphen/>
              <w:t>ها</w:t>
            </w:r>
            <w:r w:rsidRPr="00014C30">
              <w:rPr>
                <w:rFonts w:ascii="Cambria" w:hAnsi="Cambria" w:cs="B Mitra"/>
                <w:color w:val="0070C0"/>
                <w:sz w:val="20"/>
                <w:szCs w:val="20"/>
                <w:rtl/>
                <w:lang w:val="en-GB"/>
              </w:rPr>
              <w:t>:</w:t>
            </w:r>
            <w:r w:rsidRPr="00014C30">
              <w:rPr>
                <w:rFonts w:ascii="Cambria" w:hAnsi="Cambria" w:cs="B Mitra"/>
                <w:sz w:val="20"/>
                <w:szCs w:val="20"/>
                <w:rtl/>
                <w:lang w:val="en-GB"/>
              </w:rPr>
              <w:t xml:space="preserve"> </w:t>
            </w:r>
            <w:r w:rsidRPr="00FD7CDE">
              <w:rPr>
                <w:rFonts w:ascii="Traditional Arabic" w:hAnsi="Traditional Arabic" w:cs="B Mitra"/>
                <w:color w:val="auto"/>
                <w:sz w:val="20"/>
                <w:szCs w:val="20"/>
                <w:rtl/>
                <w:lang w:bidi="fa-IR"/>
              </w:rPr>
              <w:t>نتا</w:t>
            </w:r>
            <w:r w:rsidRPr="00FD7CDE">
              <w:rPr>
                <w:rFonts w:ascii="Traditional Arabic" w:hAnsi="Traditional Arabic" w:cs="B Mitra" w:hint="cs"/>
                <w:color w:val="auto"/>
                <w:sz w:val="20"/>
                <w:szCs w:val="20"/>
                <w:rtl/>
                <w:lang w:bidi="fa-IR"/>
              </w:rPr>
              <w:t>یج</w:t>
            </w:r>
            <w:r w:rsidRPr="00FD7CDE">
              <w:rPr>
                <w:rFonts w:ascii="Traditional Arabic" w:hAnsi="Traditional Arabic" w:cs="B Mitra"/>
                <w:color w:val="auto"/>
                <w:sz w:val="20"/>
                <w:szCs w:val="20"/>
                <w:rtl/>
                <w:lang w:bidi="fa-IR"/>
              </w:rPr>
              <w:t xml:space="preserve"> نشان داد، اثربخش</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رو</w:t>
            </w:r>
            <w:r w:rsidRPr="00FD7CDE">
              <w:rPr>
                <w:rFonts w:ascii="Traditional Arabic" w:hAnsi="Traditional Arabic" w:cs="B Mitra" w:hint="cs"/>
                <w:color w:val="auto"/>
                <w:sz w:val="20"/>
                <w:szCs w:val="20"/>
                <w:rtl/>
                <w:lang w:bidi="fa-IR"/>
              </w:rPr>
              <w:t>یکرد</w:t>
            </w:r>
            <w:r w:rsidRPr="00FD7CDE">
              <w:rPr>
                <w:rFonts w:ascii="Traditional Arabic" w:hAnsi="Traditional Arabic" w:cs="B Mitra"/>
                <w:color w:val="auto"/>
                <w:sz w:val="20"/>
                <w:szCs w:val="20"/>
                <w:rtl/>
                <w:lang w:bidi="fa-IR"/>
              </w:rPr>
              <w:t xml:space="preserve"> درمان</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بافت نگر انصاف محور بر افزا</w:t>
            </w:r>
            <w:r w:rsidRPr="00FD7CDE">
              <w:rPr>
                <w:rFonts w:ascii="Traditional Arabic" w:hAnsi="Traditional Arabic" w:cs="B Mitra" w:hint="cs"/>
                <w:color w:val="auto"/>
                <w:sz w:val="20"/>
                <w:szCs w:val="20"/>
                <w:rtl/>
                <w:lang w:bidi="fa-IR"/>
              </w:rPr>
              <w:t>یش</w:t>
            </w:r>
            <w:r w:rsidRPr="00FD7CDE">
              <w:rPr>
                <w:rFonts w:ascii="Traditional Arabic" w:hAnsi="Traditional Arabic" w:cs="B Mitra"/>
                <w:color w:val="auto"/>
                <w:sz w:val="20"/>
                <w:szCs w:val="20"/>
                <w:rtl/>
                <w:lang w:bidi="fa-IR"/>
              </w:rPr>
              <w:t xml:space="preserve"> «ک</w:t>
            </w:r>
            <w:r w:rsidRPr="00FD7CDE">
              <w:rPr>
                <w:rFonts w:ascii="Traditional Arabic" w:hAnsi="Traditional Arabic" w:cs="B Mitra" w:hint="cs"/>
                <w:color w:val="auto"/>
                <w:sz w:val="20"/>
                <w:szCs w:val="20"/>
                <w:rtl/>
                <w:lang w:bidi="fa-IR"/>
              </w:rPr>
              <w:t>یفیت</w:t>
            </w:r>
            <w:r w:rsidRPr="00FD7CDE">
              <w:rPr>
                <w:rFonts w:ascii="Traditional Arabic" w:hAnsi="Traditional Arabic" w:cs="B Mitra"/>
                <w:color w:val="auto"/>
                <w:sz w:val="20"/>
                <w:szCs w:val="20"/>
                <w:rtl/>
                <w:lang w:bidi="fa-IR"/>
              </w:rPr>
              <w:t xml:space="preserve">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hint="eastAsia"/>
                <w:color w:val="auto"/>
                <w:sz w:val="20"/>
                <w:szCs w:val="20"/>
                <w:rtl/>
                <w:lang w:bidi="fa-IR"/>
              </w:rPr>
              <w:t>»</w:t>
            </w:r>
            <w:r w:rsidRPr="00FD7CDE">
              <w:rPr>
                <w:rFonts w:ascii="Traditional Arabic" w:hAnsi="Traditional Arabic" w:cs="B Mitra"/>
                <w:color w:val="auto"/>
                <w:sz w:val="20"/>
                <w:szCs w:val="20"/>
                <w:rtl/>
                <w:lang w:bidi="fa-IR"/>
              </w:rPr>
              <w:t xml:space="preserve"> و کاهش «تعارضات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hint="eastAsia"/>
                <w:color w:val="auto"/>
                <w:sz w:val="20"/>
                <w:szCs w:val="20"/>
                <w:rtl/>
                <w:lang w:bidi="fa-IR"/>
              </w:rPr>
              <w:t>»</w:t>
            </w:r>
            <w:r w:rsidRPr="00FD7CDE">
              <w:rPr>
                <w:rFonts w:ascii="Traditional Arabic" w:hAnsi="Traditional Arabic" w:cs="B Mitra"/>
                <w:color w:val="auto"/>
                <w:sz w:val="20"/>
                <w:szCs w:val="20"/>
                <w:rtl/>
                <w:lang w:bidi="fa-IR"/>
              </w:rPr>
              <w:t xml:space="preserve"> با گروه کنترل در سطح (001/0</w:t>
            </w:r>
            <w:r w:rsidRPr="00FD7CDE">
              <w:rPr>
                <w:rFonts w:ascii="Traditional Arabic" w:hAnsi="Traditional Arabic" w:cs="B Mitra"/>
                <w:color w:val="auto"/>
                <w:sz w:val="20"/>
                <w:szCs w:val="20"/>
                <w:lang w:bidi="fa-IR"/>
              </w:rPr>
              <w:t>p</w:t>
            </w:r>
            <w:r w:rsidRPr="00FD7CDE">
              <w:rPr>
                <w:rFonts w:ascii="Traditional Arabic" w:hAnsi="Traditional Arabic" w:cs="B Mitra"/>
                <w:color w:val="auto"/>
                <w:sz w:val="20"/>
                <w:szCs w:val="20"/>
                <w:rtl/>
                <w:lang w:bidi="fa-IR"/>
              </w:rPr>
              <w:t>&lt;)  تفاوت معنادار وجود دارد  و اثربخش</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درمان با گذشت زمان پا</w:t>
            </w:r>
            <w:r w:rsidRPr="00FD7CDE">
              <w:rPr>
                <w:rFonts w:ascii="Traditional Arabic" w:hAnsi="Traditional Arabic" w:cs="B Mitra" w:hint="cs"/>
                <w:color w:val="auto"/>
                <w:sz w:val="20"/>
                <w:szCs w:val="20"/>
                <w:rtl/>
                <w:lang w:bidi="fa-IR"/>
              </w:rPr>
              <w:t>یدار</w:t>
            </w:r>
            <w:r w:rsidRPr="00FD7CDE">
              <w:rPr>
                <w:rFonts w:ascii="Traditional Arabic" w:hAnsi="Traditional Arabic" w:cs="B Mitra"/>
                <w:color w:val="auto"/>
                <w:sz w:val="20"/>
                <w:szCs w:val="20"/>
                <w:rtl/>
                <w:lang w:bidi="fa-IR"/>
              </w:rPr>
              <w:t xml:space="preserve"> است. بنابرا</w:t>
            </w:r>
            <w:r w:rsidRPr="00FD7CDE">
              <w:rPr>
                <w:rFonts w:ascii="Traditional Arabic" w:hAnsi="Traditional Arabic" w:cs="B Mitra" w:hint="cs"/>
                <w:color w:val="auto"/>
                <w:sz w:val="20"/>
                <w:szCs w:val="20"/>
                <w:rtl/>
                <w:lang w:bidi="fa-IR"/>
              </w:rPr>
              <w:t>ین</w:t>
            </w:r>
            <w:r w:rsidRPr="00FD7CDE">
              <w:rPr>
                <w:rFonts w:ascii="Traditional Arabic" w:hAnsi="Traditional Arabic" w:cs="B Mitra"/>
                <w:color w:val="auto"/>
                <w:sz w:val="20"/>
                <w:szCs w:val="20"/>
                <w:rtl/>
                <w:lang w:bidi="fa-IR"/>
              </w:rPr>
              <w:t xml:space="preserve"> م</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توان گفت در درازمدت حس عدالت و انصاف </w:t>
            </w:r>
            <w:r w:rsidRPr="00FD7CDE">
              <w:rPr>
                <w:rFonts w:ascii="Traditional Arabic" w:hAnsi="Traditional Arabic" w:cs="B Mitra" w:hint="cs"/>
                <w:color w:val="auto"/>
                <w:sz w:val="20"/>
                <w:szCs w:val="20"/>
                <w:rtl/>
                <w:lang w:bidi="fa-IR"/>
              </w:rPr>
              <w:t>در</w:t>
            </w:r>
            <w:r w:rsidRPr="00FD7CDE">
              <w:rPr>
                <w:rFonts w:ascii="Traditional Arabic" w:hAnsi="Traditional Arabic" w:cs="B Mitra"/>
                <w:color w:val="auto"/>
                <w:sz w:val="20"/>
                <w:szCs w:val="20"/>
                <w:rtl/>
                <w:lang w:bidi="fa-IR"/>
              </w:rPr>
              <w:t xml:space="preserve"> رابطه منجر به بهبود</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پا</w:t>
            </w:r>
            <w:r w:rsidRPr="00FD7CDE">
              <w:rPr>
                <w:rFonts w:ascii="Traditional Arabic" w:hAnsi="Traditional Arabic" w:cs="B Mitra" w:hint="cs"/>
                <w:color w:val="auto"/>
                <w:sz w:val="20"/>
                <w:szCs w:val="20"/>
                <w:rtl/>
                <w:lang w:bidi="fa-IR"/>
              </w:rPr>
              <w:t>یدار</w:t>
            </w:r>
            <w:r w:rsidRPr="00FD7CDE">
              <w:rPr>
                <w:rFonts w:ascii="Traditional Arabic" w:hAnsi="Traditional Arabic" w:cs="B Mitra"/>
                <w:color w:val="auto"/>
                <w:sz w:val="20"/>
                <w:szCs w:val="20"/>
                <w:rtl/>
                <w:lang w:bidi="fa-IR"/>
              </w:rPr>
              <w:t xml:space="preserve"> کارکردها</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خانواده م</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 xml:space="preserve"> گردد.</w:t>
            </w:r>
          </w:p>
          <w:p w14:paraId="04C0A4C4"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6D7DA94D"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08D4CE5C"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66FD5BBD"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20B543F8"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0F62CC04" w14:textId="147FEE49"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5C3972E5" w14:textId="4B60370F"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452D1736" w14:textId="076E2FFD" w:rsidR="000B3EE5" w:rsidRDefault="000B3EE5" w:rsidP="000B3EE5">
            <w:pPr>
              <w:tabs>
                <w:tab w:val="left" w:pos="4245"/>
                <w:tab w:val="left" w:pos="4558"/>
                <w:tab w:val="left" w:pos="4796"/>
                <w:tab w:val="left" w:pos="6336"/>
                <w:tab w:val="right" w:pos="9360"/>
              </w:tabs>
              <w:bidi/>
              <w:spacing w:after="0" w:line="240" w:lineRule="auto"/>
              <w:rPr>
                <w:rFonts w:ascii="Cambria" w:hAnsi="Cambria" w:cs="B Mitra"/>
                <w:color w:val="auto"/>
                <w:sz w:val="22"/>
                <w:szCs w:val="22"/>
                <w:rtl/>
              </w:rPr>
            </w:pPr>
          </w:p>
          <w:p w14:paraId="50243EB6" w14:textId="41303E8C" w:rsidR="000B3EE5" w:rsidRDefault="000B3EE5" w:rsidP="000B3EE5">
            <w:pPr>
              <w:tabs>
                <w:tab w:val="left" w:pos="4245"/>
                <w:tab w:val="left" w:pos="4558"/>
                <w:tab w:val="left" w:pos="4796"/>
                <w:tab w:val="left" w:pos="6336"/>
                <w:tab w:val="right" w:pos="9360"/>
              </w:tabs>
              <w:bidi/>
              <w:spacing w:after="0" w:line="240" w:lineRule="auto"/>
              <w:rPr>
                <w:rFonts w:ascii="Cambria" w:hAnsi="Cambria" w:cs="B Mitra"/>
                <w:color w:val="auto"/>
                <w:sz w:val="22"/>
                <w:szCs w:val="22"/>
                <w:rtl/>
              </w:rPr>
            </w:pPr>
          </w:p>
          <w:p w14:paraId="5B86A933"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5815E337"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Pr>
            </w:pPr>
          </w:p>
          <w:p w14:paraId="5ABA9F14" w14:textId="77777777" w:rsidR="00E67A9F" w:rsidRDefault="00E67A9F" w:rsidP="00B422A9">
            <w:pPr>
              <w:tabs>
                <w:tab w:val="left" w:pos="4245"/>
                <w:tab w:val="left" w:pos="4558"/>
                <w:tab w:val="left" w:pos="4796"/>
                <w:tab w:val="left" w:pos="6336"/>
                <w:tab w:val="right" w:pos="9360"/>
              </w:tabs>
              <w:bidi/>
              <w:spacing w:after="0" w:line="240" w:lineRule="auto"/>
              <w:rPr>
                <w:rFonts w:ascii="Cambria" w:hAnsi="Cambria" w:cs="B Mitra"/>
                <w:color w:val="auto"/>
                <w:sz w:val="22"/>
                <w:szCs w:val="22"/>
                <w:rtl/>
              </w:rPr>
            </w:pPr>
          </w:p>
        </w:tc>
      </w:tr>
      <w:tr w:rsidR="00E67A9F" w14:paraId="49046775" w14:textId="77777777" w:rsidTr="00B86F66">
        <w:trPr>
          <w:trHeight w:val="1517"/>
        </w:trPr>
        <w:tc>
          <w:tcPr>
            <w:tcW w:w="3147" w:type="dxa"/>
          </w:tcPr>
          <w:p w14:paraId="701D7C07" w14:textId="77777777" w:rsidR="00E67A9F" w:rsidRDefault="00E67A9F" w:rsidP="00B422A9">
            <w:pPr>
              <w:bidi/>
              <w:spacing w:after="0" w:line="240" w:lineRule="auto"/>
              <w:jc w:val="center"/>
              <w:rPr>
                <w:rFonts w:ascii="Cambria" w:hAnsi="Cambria" w:cs="B Mitra"/>
                <w:sz w:val="18"/>
                <w:szCs w:val="18"/>
              </w:rPr>
            </w:pPr>
          </w:p>
          <w:p w14:paraId="362C11B4" w14:textId="77777777" w:rsidR="00E67A9F" w:rsidRPr="00AC14EA" w:rsidRDefault="00E67A9F" w:rsidP="00B422A9">
            <w:pPr>
              <w:bidi/>
              <w:spacing w:after="0" w:line="240" w:lineRule="auto"/>
              <w:jc w:val="center"/>
              <w:rPr>
                <w:rFonts w:ascii="Cambria" w:hAnsi="Cambria" w:cs="B Mitra"/>
                <w:sz w:val="18"/>
                <w:szCs w:val="18"/>
              </w:rPr>
            </w:pPr>
            <w:commentRangeStart w:id="27"/>
            <w:r w:rsidRPr="00AC14EA">
              <w:rPr>
                <w:rFonts w:ascii="Cambria" w:hAnsi="Cambria" w:cs="B Mitra"/>
                <w:sz w:val="18"/>
                <w:szCs w:val="18"/>
                <w:rtl/>
              </w:rPr>
              <w:t>از دستگاه خود برای اسکن و خواندن</w:t>
            </w:r>
          </w:p>
          <w:p w14:paraId="53AFF54A" w14:textId="77777777" w:rsidR="00E67A9F" w:rsidRPr="00AC14EA" w:rsidRDefault="00E67A9F" w:rsidP="00B422A9">
            <w:pPr>
              <w:bidi/>
              <w:spacing w:after="0" w:line="240" w:lineRule="auto"/>
              <w:jc w:val="center"/>
              <w:rPr>
                <w:rFonts w:ascii="Cambria" w:hAnsi="Cambria" w:cs="B Mitra"/>
                <w:sz w:val="18"/>
                <w:szCs w:val="18"/>
              </w:rPr>
            </w:pPr>
            <w:r w:rsidRPr="00AC14EA">
              <w:rPr>
                <w:rFonts w:ascii="Cambria" w:hAnsi="Cambria" w:cs="B Mitra"/>
                <w:sz w:val="18"/>
                <w:szCs w:val="18"/>
                <w:rtl/>
              </w:rPr>
              <w:t>مقاله به صورت آنلاین استفاده کنید</w:t>
            </w:r>
            <w:commentRangeEnd w:id="27"/>
            <w:r w:rsidR="007C5785">
              <w:rPr>
                <w:rStyle w:val="CommentReference"/>
                <w:rFonts w:cs="Times New Roman"/>
                <w:color w:val="auto"/>
                <w:lang w:val="x-none" w:eastAsia="x-none"/>
              </w:rPr>
              <w:commentReference w:id="27"/>
            </w:r>
          </w:p>
          <w:p w14:paraId="2061FBFD" w14:textId="77777777" w:rsidR="00E67A9F" w:rsidRPr="00AC14EA" w:rsidRDefault="00E67A9F" w:rsidP="00B422A9">
            <w:pPr>
              <w:autoSpaceDE w:val="0"/>
              <w:autoSpaceDN w:val="0"/>
              <w:bidi/>
              <w:adjustRightInd w:val="0"/>
              <w:spacing w:after="0" w:line="240" w:lineRule="auto"/>
              <w:jc w:val="center"/>
              <w:rPr>
                <w:rFonts w:ascii="Cambria" w:hAnsi="Cambria" w:cs="B Mitra"/>
                <w:sz w:val="18"/>
                <w:szCs w:val="18"/>
              </w:rPr>
            </w:pPr>
          </w:p>
          <w:p w14:paraId="6A0CE629" w14:textId="70578DCC" w:rsidR="00E67A9F" w:rsidRPr="00AC14EA" w:rsidRDefault="00E67A9F" w:rsidP="00B422A9">
            <w:pPr>
              <w:bidi/>
              <w:jc w:val="center"/>
              <w:rPr>
                <w:rFonts w:ascii="Cambria" w:hAnsi="Cambria" w:cs="B Mitra"/>
                <w:sz w:val="18"/>
                <w:szCs w:val="18"/>
              </w:rPr>
            </w:pPr>
            <w:r w:rsidRPr="002E5149">
              <w:rPr>
                <w:rFonts w:ascii="Cambria" w:hAnsi="Cambria" w:cs="B Mitra"/>
                <w:noProof/>
                <w:sz w:val="18"/>
                <w:szCs w:val="18"/>
                <w:rtl/>
              </w:rPr>
              <w:drawing>
                <wp:inline distT="0" distB="0" distL="0" distR="0" wp14:anchorId="69E7CB76" wp14:editId="7C754D8C">
                  <wp:extent cx="590550" cy="590550"/>
                  <wp:effectExtent l="0" t="0" r="0" b="0"/>
                  <wp:docPr id="15" name="Picture 15" descr="F:\barcode &amp; DO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arcode &amp; DOI\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0BE69727" w14:textId="2ED703FF" w:rsidR="00E67A9F" w:rsidRPr="00342EBE" w:rsidRDefault="00E67A9F" w:rsidP="00B422A9">
            <w:pPr>
              <w:spacing w:after="0" w:line="240" w:lineRule="auto"/>
              <w:rPr>
                <w:rFonts w:ascii="Cambria" w:hAnsi="Cambria"/>
                <w:sz w:val="20"/>
                <w:szCs w:val="20"/>
              </w:rPr>
            </w:pPr>
            <w:r w:rsidRPr="00342EBE">
              <w:rPr>
                <w:rFonts w:ascii="Cambria" w:hAnsi="Cambria" w:cs="B Mitra"/>
                <w:color w:val="auto"/>
                <w:sz w:val="20"/>
                <w:szCs w:val="20"/>
              </w:rPr>
              <w:t>DOI:</w:t>
            </w:r>
          </w:p>
          <w:p w14:paraId="284167FF" w14:textId="78A8B5E9" w:rsidR="00E67A9F" w:rsidRPr="0043561D" w:rsidRDefault="00E67A9F" w:rsidP="00B422A9">
            <w:pPr>
              <w:spacing w:after="0" w:line="240" w:lineRule="auto"/>
              <w:rPr>
                <w:rFonts w:cs="B Mitra"/>
                <w:color w:val="auto"/>
                <w:sz w:val="20"/>
                <w:szCs w:val="20"/>
                <w:rtl/>
              </w:rPr>
            </w:pPr>
            <w:commentRangeStart w:id="28"/>
            <w:r w:rsidRPr="00342EBE">
              <w:rPr>
                <w:rFonts w:ascii="Cambria" w:hAnsi="Cambria"/>
                <w:sz w:val="20"/>
                <w:szCs w:val="20"/>
              </w:rPr>
              <w:t>10.30495/jzvj.2021.25896.3349</w:t>
            </w:r>
            <w:commentRangeEnd w:id="28"/>
            <w:r w:rsidR="007C5785" w:rsidRPr="00342EBE">
              <w:rPr>
                <w:rStyle w:val="CommentReference"/>
                <w:rFonts w:ascii="Cambria" w:hAnsi="Cambria" w:cs="Times New Roman"/>
                <w:color w:val="auto"/>
                <w:sz w:val="20"/>
                <w:szCs w:val="20"/>
                <w:lang w:val="x-none" w:eastAsia="x-none"/>
              </w:rPr>
              <w:commentReference w:id="28"/>
            </w:r>
          </w:p>
        </w:tc>
        <w:tc>
          <w:tcPr>
            <w:tcW w:w="5880" w:type="dxa"/>
            <w:vMerge/>
          </w:tcPr>
          <w:p w14:paraId="703F5748" w14:textId="77777777" w:rsidR="00E67A9F" w:rsidRPr="0096089B" w:rsidRDefault="00E67A9F" w:rsidP="00B422A9">
            <w:pPr>
              <w:bidi/>
              <w:spacing w:after="0" w:line="240" w:lineRule="auto"/>
              <w:rPr>
                <w:rFonts w:ascii="Cambria" w:hAnsi="Cambria" w:cs="B Mitra"/>
                <w:b/>
                <w:bCs/>
                <w:color w:val="0070C0"/>
                <w:sz w:val="20"/>
                <w:szCs w:val="20"/>
                <w:u w:val="single"/>
                <w:rtl/>
              </w:rPr>
            </w:pPr>
          </w:p>
        </w:tc>
      </w:tr>
      <w:tr w:rsidR="00E67A9F" w14:paraId="633583ED" w14:textId="77777777" w:rsidTr="00B86F66">
        <w:trPr>
          <w:trHeight w:val="758"/>
        </w:trPr>
        <w:tc>
          <w:tcPr>
            <w:tcW w:w="3147" w:type="dxa"/>
            <w:tcBorders>
              <w:bottom w:val="dotted" w:sz="18" w:space="0" w:color="92D050"/>
            </w:tcBorders>
          </w:tcPr>
          <w:p w14:paraId="4901C88C" w14:textId="77777777" w:rsidR="00E67A9F" w:rsidRDefault="00E67A9F" w:rsidP="00B422A9">
            <w:pPr>
              <w:bidi/>
              <w:spacing w:after="0" w:line="240" w:lineRule="auto"/>
              <w:rPr>
                <w:rFonts w:cs="B Mitra"/>
                <w:b/>
                <w:bCs/>
                <w:color w:val="0070C0"/>
                <w:sz w:val="20"/>
                <w:szCs w:val="20"/>
              </w:rPr>
            </w:pPr>
          </w:p>
          <w:p w14:paraId="3733A2EB" w14:textId="77777777" w:rsidR="00E67A9F" w:rsidRPr="00DE368C" w:rsidRDefault="00E67A9F" w:rsidP="00E67A9F">
            <w:pPr>
              <w:bidi/>
              <w:spacing w:after="0" w:line="240" w:lineRule="auto"/>
              <w:rPr>
                <w:rFonts w:cs="B Mitra"/>
                <w:b/>
                <w:bCs/>
                <w:color w:val="0070C0"/>
                <w:sz w:val="20"/>
                <w:szCs w:val="20"/>
                <w:rtl/>
              </w:rPr>
            </w:pPr>
            <w:r w:rsidRPr="00DE368C">
              <w:rPr>
                <w:rFonts w:cs="B Mitra" w:hint="cs"/>
                <w:b/>
                <w:bCs/>
                <w:color w:val="0070C0"/>
                <w:sz w:val="20"/>
                <w:szCs w:val="20"/>
                <w:rtl/>
              </w:rPr>
              <w:t>واژه</w:t>
            </w:r>
            <w:r w:rsidRPr="00DE368C">
              <w:rPr>
                <w:rFonts w:cs="B Mitra"/>
                <w:b/>
                <w:bCs/>
                <w:color w:val="0070C0"/>
                <w:sz w:val="20"/>
                <w:szCs w:val="20"/>
                <w:rtl/>
              </w:rPr>
              <w:softHyphen/>
            </w:r>
            <w:r w:rsidRPr="00DE368C">
              <w:rPr>
                <w:rFonts w:cs="B Mitra" w:hint="cs"/>
                <w:b/>
                <w:bCs/>
                <w:color w:val="0070C0"/>
                <w:sz w:val="20"/>
                <w:szCs w:val="20"/>
                <w:rtl/>
              </w:rPr>
              <w:t>های کلیدی</w:t>
            </w:r>
            <w:r>
              <w:rPr>
                <w:rFonts w:cs="B Mitra" w:hint="cs"/>
                <w:b/>
                <w:bCs/>
                <w:color w:val="0070C0"/>
                <w:sz w:val="20"/>
                <w:szCs w:val="20"/>
                <w:rtl/>
              </w:rPr>
              <w:t>:</w:t>
            </w:r>
          </w:p>
          <w:p w14:paraId="57E645F7" w14:textId="735D5AF7" w:rsidR="00E67A9F" w:rsidRPr="00E67A9F" w:rsidRDefault="00E67A9F" w:rsidP="00E67A9F">
            <w:pPr>
              <w:bidi/>
              <w:spacing w:after="0" w:line="240" w:lineRule="auto"/>
              <w:jc w:val="both"/>
              <w:rPr>
                <w:rFonts w:ascii="Cambria" w:hAnsi="Cambria" w:cs="B Mitra"/>
                <w:sz w:val="20"/>
                <w:szCs w:val="20"/>
                <w:rtl/>
              </w:rPr>
            </w:pPr>
            <w:r w:rsidRPr="00FD7CDE">
              <w:rPr>
                <w:rFonts w:ascii="Traditional Arabic" w:hAnsi="Traditional Arabic" w:cs="B Mitra"/>
                <w:color w:val="auto"/>
                <w:sz w:val="20"/>
                <w:szCs w:val="20"/>
                <w:rtl/>
                <w:lang w:bidi="fa-IR"/>
              </w:rPr>
              <w:t>درمان بافت نگر انصاف محور، نظر</w:t>
            </w:r>
            <w:r w:rsidRPr="00FD7CDE">
              <w:rPr>
                <w:rFonts w:ascii="Traditional Arabic" w:hAnsi="Traditional Arabic" w:cs="B Mitra" w:hint="cs"/>
                <w:color w:val="auto"/>
                <w:sz w:val="20"/>
                <w:szCs w:val="20"/>
                <w:rtl/>
                <w:lang w:bidi="fa-IR"/>
              </w:rPr>
              <w:t>یه</w:t>
            </w:r>
            <w:r w:rsidRPr="00FD7CDE">
              <w:rPr>
                <w:rFonts w:ascii="Traditional Arabic" w:hAnsi="Traditional Arabic" w:cs="B Mitra"/>
                <w:color w:val="auto"/>
                <w:sz w:val="20"/>
                <w:szCs w:val="20"/>
                <w:rtl/>
                <w:lang w:bidi="fa-IR"/>
              </w:rPr>
              <w:t xml:space="preserve"> بوزورمن</w:t>
            </w:r>
            <w:r w:rsidRPr="00FD7CDE">
              <w:rPr>
                <w:rFonts w:ascii="Traditional Arabic" w:hAnsi="Traditional Arabic" w:cs="B Mitra" w:hint="cs"/>
                <w:color w:val="auto"/>
                <w:sz w:val="20"/>
                <w:szCs w:val="20"/>
                <w:rtl/>
                <w:lang w:bidi="fa-IR"/>
              </w:rPr>
              <w:t>ی</w:t>
            </w:r>
            <w:r w:rsidRPr="00FD7CDE">
              <w:rPr>
                <w:rFonts w:ascii="Traditional Arabic" w:hAnsi="Traditional Arabic" w:cs="B Mitra"/>
                <w:color w:val="auto"/>
                <w:sz w:val="20"/>
                <w:szCs w:val="20"/>
                <w:rtl/>
                <w:lang w:bidi="fa-IR"/>
              </w:rPr>
              <w:t>-نا</w:t>
            </w:r>
            <w:r w:rsidRPr="00FD7CDE">
              <w:rPr>
                <w:rFonts w:ascii="Traditional Arabic" w:hAnsi="Traditional Arabic" w:cs="B Mitra" w:hint="cs"/>
                <w:color w:val="auto"/>
                <w:sz w:val="20"/>
                <w:szCs w:val="20"/>
                <w:rtl/>
                <w:lang w:bidi="fa-IR"/>
              </w:rPr>
              <w:t>یج،</w:t>
            </w:r>
            <w:r w:rsidRPr="00FD7CDE">
              <w:rPr>
                <w:rFonts w:ascii="Traditional Arabic" w:hAnsi="Traditional Arabic" w:cs="B Mitra"/>
                <w:color w:val="auto"/>
                <w:sz w:val="20"/>
                <w:szCs w:val="20"/>
                <w:rtl/>
                <w:lang w:bidi="fa-IR"/>
              </w:rPr>
              <w:t xml:space="preserve"> ک</w:t>
            </w:r>
            <w:r w:rsidRPr="00FD7CDE">
              <w:rPr>
                <w:rFonts w:ascii="Traditional Arabic" w:hAnsi="Traditional Arabic" w:cs="B Mitra" w:hint="cs"/>
                <w:color w:val="auto"/>
                <w:sz w:val="20"/>
                <w:szCs w:val="20"/>
                <w:rtl/>
                <w:lang w:bidi="fa-IR"/>
              </w:rPr>
              <w:t>یفیت</w:t>
            </w:r>
            <w:r w:rsidRPr="00FD7CDE">
              <w:rPr>
                <w:rFonts w:ascii="Traditional Arabic" w:hAnsi="Traditional Arabic" w:cs="B Mitra"/>
                <w:color w:val="auto"/>
                <w:sz w:val="20"/>
                <w:szCs w:val="20"/>
                <w:rtl/>
                <w:lang w:bidi="fa-IR"/>
              </w:rPr>
              <w:t xml:space="preserve">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color w:val="auto"/>
                <w:sz w:val="20"/>
                <w:szCs w:val="20"/>
                <w:rtl/>
                <w:lang w:bidi="fa-IR"/>
              </w:rPr>
              <w:t xml:space="preserve"> تعارضات زناشو</w:t>
            </w:r>
            <w:r w:rsidRPr="00FD7CDE">
              <w:rPr>
                <w:rFonts w:ascii="Traditional Arabic" w:hAnsi="Traditional Arabic" w:cs="B Mitra" w:hint="cs"/>
                <w:color w:val="auto"/>
                <w:sz w:val="20"/>
                <w:szCs w:val="20"/>
                <w:rtl/>
                <w:lang w:bidi="fa-IR"/>
              </w:rPr>
              <w:t>یی،</w:t>
            </w:r>
            <w:r w:rsidRPr="00FD7CDE">
              <w:rPr>
                <w:rFonts w:ascii="Traditional Arabic" w:hAnsi="Traditional Arabic" w:cs="B Mitra"/>
                <w:color w:val="auto"/>
                <w:sz w:val="20"/>
                <w:szCs w:val="20"/>
                <w:rtl/>
                <w:lang w:bidi="fa-IR"/>
              </w:rPr>
              <w:t xml:space="preserve"> زوج</w:t>
            </w:r>
            <w:r w:rsidRPr="00FD7CDE">
              <w:rPr>
                <w:rFonts w:ascii="Traditional Arabic" w:hAnsi="Traditional Arabic" w:cs="B Mitra" w:hint="cs"/>
                <w:color w:val="auto"/>
                <w:sz w:val="20"/>
                <w:szCs w:val="20"/>
                <w:rtl/>
                <w:lang w:bidi="fa-IR"/>
              </w:rPr>
              <w:t>ین</w:t>
            </w:r>
          </w:p>
        </w:tc>
        <w:tc>
          <w:tcPr>
            <w:tcW w:w="5880" w:type="dxa"/>
            <w:vMerge/>
            <w:tcBorders>
              <w:bottom w:val="dotted" w:sz="18" w:space="0" w:color="92D050"/>
            </w:tcBorders>
          </w:tcPr>
          <w:p w14:paraId="3816F158" w14:textId="77777777" w:rsidR="00E67A9F" w:rsidRPr="0096089B" w:rsidRDefault="00E67A9F" w:rsidP="00B422A9">
            <w:pPr>
              <w:bidi/>
              <w:spacing w:after="0" w:line="240" w:lineRule="auto"/>
              <w:rPr>
                <w:rFonts w:ascii="Cambria" w:hAnsi="Cambria" w:cs="B Mitra"/>
                <w:b/>
                <w:bCs/>
                <w:color w:val="0070C0"/>
                <w:sz w:val="20"/>
                <w:szCs w:val="20"/>
                <w:u w:val="single"/>
                <w:rtl/>
              </w:rPr>
            </w:pPr>
          </w:p>
        </w:tc>
      </w:tr>
      <w:tr w:rsidR="00E67A9F" w14:paraId="5BC0BA38" w14:textId="77777777" w:rsidTr="00B422A9">
        <w:trPr>
          <w:trHeight w:val="758"/>
        </w:trPr>
        <w:tc>
          <w:tcPr>
            <w:tcW w:w="9027" w:type="dxa"/>
            <w:gridSpan w:val="2"/>
            <w:tcBorders>
              <w:top w:val="dotted" w:sz="18" w:space="0" w:color="92D050"/>
            </w:tcBorders>
          </w:tcPr>
          <w:p w14:paraId="435565A1" w14:textId="77777777" w:rsidR="00E67A9F" w:rsidRPr="00035631" w:rsidRDefault="00E67A9F" w:rsidP="00E67A9F">
            <w:pPr>
              <w:bidi/>
              <w:spacing w:after="0" w:line="240" w:lineRule="auto"/>
              <w:rPr>
                <w:rFonts w:ascii="Cambria" w:hAnsi="Cambria" w:cs="B Mitra"/>
                <w:b/>
                <w:bCs/>
                <w:color w:val="0070C0"/>
                <w:sz w:val="20"/>
                <w:szCs w:val="20"/>
                <w:lang w:bidi="fa-IR"/>
              </w:rPr>
            </w:pPr>
            <w:r w:rsidRPr="00035631">
              <w:rPr>
                <w:rFonts w:ascii="Cambria" w:hAnsi="Cambria" w:cs="B Mitra" w:hint="cs"/>
                <w:b/>
                <w:bCs/>
                <w:color w:val="0070C0"/>
                <w:sz w:val="20"/>
                <w:szCs w:val="20"/>
                <w:rtl/>
                <w:lang w:bidi="fa-IR"/>
              </w:rPr>
              <w:t xml:space="preserve">* </w:t>
            </w:r>
            <w:r w:rsidRPr="00035631">
              <w:rPr>
                <w:rFonts w:ascii="Cambria" w:hAnsi="Cambria" w:cs="B Mitra"/>
                <w:b/>
                <w:bCs/>
                <w:color w:val="0070C0"/>
                <w:sz w:val="20"/>
                <w:szCs w:val="20"/>
                <w:rtl/>
                <w:lang w:bidi="fa-IR"/>
              </w:rPr>
              <w:t>نویسنده مسئول:</w:t>
            </w:r>
            <w:r w:rsidRPr="00035631">
              <w:rPr>
                <w:rFonts w:ascii="Cambria" w:hAnsi="Cambria" w:cs="B Mitra"/>
                <w:sz w:val="20"/>
                <w:szCs w:val="20"/>
                <w:rtl/>
                <w:lang w:bidi="fa-IR"/>
              </w:rPr>
              <w:t xml:space="preserve"> </w:t>
            </w:r>
            <w:r w:rsidRPr="00553D7C">
              <w:rPr>
                <w:rFonts w:cs="B Mitra"/>
                <w:sz w:val="20"/>
                <w:szCs w:val="20"/>
                <w:rtl/>
                <w:lang w:bidi="fa-IR"/>
              </w:rPr>
              <w:t>آ</w:t>
            </w:r>
            <w:r w:rsidRPr="00553D7C">
              <w:rPr>
                <w:rFonts w:cs="B Mitra" w:hint="cs"/>
                <w:sz w:val="20"/>
                <w:szCs w:val="20"/>
                <w:rtl/>
                <w:lang w:bidi="fa-IR"/>
              </w:rPr>
              <w:t>یدین</w:t>
            </w:r>
            <w:r w:rsidRPr="00553D7C">
              <w:rPr>
                <w:rFonts w:cs="B Mitra"/>
                <w:sz w:val="20"/>
                <w:szCs w:val="20"/>
                <w:rtl/>
                <w:lang w:bidi="fa-IR"/>
              </w:rPr>
              <w:t xml:space="preserve"> صنم نژاد</w:t>
            </w:r>
          </w:p>
          <w:p w14:paraId="3E28A7F5" w14:textId="77777777" w:rsidR="00E67A9F" w:rsidRDefault="00E67A9F" w:rsidP="00E67A9F">
            <w:pPr>
              <w:bidi/>
              <w:spacing w:after="0" w:line="240" w:lineRule="auto"/>
              <w:rPr>
                <w:rFonts w:cs="B Mitra"/>
                <w:color w:val="auto"/>
                <w:sz w:val="20"/>
                <w:szCs w:val="20"/>
                <w:rtl/>
                <w:lang w:bidi="fa-IR"/>
              </w:rPr>
            </w:pPr>
            <w:r w:rsidRPr="00035631">
              <w:rPr>
                <w:rFonts w:ascii="Cambria" w:hAnsi="Cambria" w:cs="B Mitra"/>
                <w:b/>
                <w:bCs/>
                <w:color w:val="0070C0"/>
                <w:sz w:val="20"/>
                <w:szCs w:val="20"/>
                <w:rtl/>
                <w:lang w:bidi="fa-IR"/>
              </w:rPr>
              <w:t>نشانی:</w:t>
            </w:r>
            <w:r w:rsidRPr="00035631">
              <w:rPr>
                <w:rFonts w:ascii="Cambria" w:hAnsi="Cambria" w:cs="B Mitra"/>
                <w:sz w:val="20"/>
                <w:szCs w:val="20"/>
                <w:rtl/>
                <w:lang w:bidi="fa-IR"/>
              </w:rPr>
              <w:t xml:space="preserve"> </w:t>
            </w:r>
            <w:r w:rsidRPr="00553D7C">
              <w:rPr>
                <w:rFonts w:cs="B Mitra"/>
                <w:color w:val="auto"/>
                <w:sz w:val="20"/>
                <w:szCs w:val="20"/>
                <w:rtl/>
                <w:lang w:bidi="fa-IR"/>
              </w:rPr>
              <w:t>دانشجو</w:t>
            </w:r>
            <w:r w:rsidRPr="00553D7C">
              <w:rPr>
                <w:rFonts w:cs="B Mitra" w:hint="cs"/>
                <w:color w:val="auto"/>
                <w:sz w:val="20"/>
                <w:szCs w:val="20"/>
                <w:rtl/>
                <w:lang w:bidi="fa-IR"/>
              </w:rPr>
              <w:t>ی</w:t>
            </w:r>
            <w:r w:rsidRPr="00553D7C">
              <w:rPr>
                <w:rFonts w:cs="B Mitra"/>
                <w:color w:val="auto"/>
                <w:sz w:val="20"/>
                <w:szCs w:val="20"/>
                <w:rtl/>
                <w:lang w:bidi="fa-IR"/>
              </w:rPr>
              <w:t xml:space="preserve"> مقطع دکتر</w:t>
            </w:r>
            <w:r>
              <w:rPr>
                <w:rFonts w:cs="B Mitra" w:hint="cs"/>
                <w:color w:val="auto"/>
                <w:sz w:val="20"/>
                <w:szCs w:val="20"/>
                <w:rtl/>
                <w:lang w:bidi="fa-IR"/>
              </w:rPr>
              <w:t>ی</w:t>
            </w:r>
            <w:r w:rsidRPr="00553D7C">
              <w:rPr>
                <w:rFonts w:cs="B Mitra"/>
                <w:color w:val="auto"/>
                <w:sz w:val="20"/>
                <w:szCs w:val="20"/>
                <w:rtl/>
                <w:lang w:bidi="fa-IR"/>
              </w:rPr>
              <w:t xml:space="preserve"> رشته مشاوره، گروه مشاوره، دانشکده روان شناس</w:t>
            </w:r>
            <w:r w:rsidRPr="00553D7C">
              <w:rPr>
                <w:rFonts w:cs="B Mitra" w:hint="cs"/>
                <w:color w:val="auto"/>
                <w:sz w:val="20"/>
                <w:szCs w:val="20"/>
                <w:rtl/>
                <w:lang w:bidi="fa-IR"/>
              </w:rPr>
              <w:t>ی</w:t>
            </w:r>
            <w:r w:rsidRPr="00553D7C">
              <w:rPr>
                <w:rFonts w:cs="B Mitra"/>
                <w:color w:val="auto"/>
                <w:sz w:val="20"/>
                <w:szCs w:val="20"/>
                <w:rtl/>
                <w:lang w:bidi="fa-IR"/>
              </w:rPr>
              <w:t xml:space="preserve"> و علوم ترب</w:t>
            </w:r>
            <w:r w:rsidRPr="00553D7C">
              <w:rPr>
                <w:rFonts w:cs="B Mitra" w:hint="cs"/>
                <w:color w:val="auto"/>
                <w:sz w:val="20"/>
                <w:szCs w:val="20"/>
                <w:rtl/>
                <w:lang w:bidi="fa-IR"/>
              </w:rPr>
              <w:t>یتی،</w:t>
            </w:r>
            <w:r w:rsidRPr="00553D7C">
              <w:rPr>
                <w:rFonts w:cs="B Mitra"/>
                <w:color w:val="auto"/>
                <w:sz w:val="20"/>
                <w:szCs w:val="20"/>
                <w:rtl/>
                <w:lang w:bidi="fa-IR"/>
              </w:rPr>
              <w:t xml:space="preserve"> دانشگاه محقق اردب</w:t>
            </w:r>
            <w:r w:rsidRPr="00553D7C">
              <w:rPr>
                <w:rFonts w:cs="B Mitra" w:hint="cs"/>
                <w:color w:val="auto"/>
                <w:sz w:val="20"/>
                <w:szCs w:val="20"/>
                <w:rtl/>
                <w:lang w:bidi="fa-IR"/>
              </w:rPr>
              <w:t>یلی،</w:t>
            </w:r>
            <w:r w:rsidRPr="00553D7C">
              <w:rPr>
                <w:rFonts w:cs="B Mitra"/>
                <w:color w:val="auto"/>
                <w:sz w:val="20"/>
                <w:szCs w:val="20"/>
                <w:rtl/>
                <w:lang w:bidi="fa-IR"/>
              </w:rPr>
              <w:t xml:space="preserve"> اردب</w:t>
            </w:r>
            <w:r w:rsidRPr="00553D7C">
              <w:rPr>
                <w:rFonts w:cs="B Mitra" w:hint="cs"/>
                <w:color w:val="auto"/>
                <w:sz w:val="20"/>
                <w:szCs w:val="20"/>
                <w:rtl/>
                <w:lang w:bidi="fa-IR"/>
              </w:rPr>
              <w:t>یل،</w:t>
            </w:r>
            <w:r w:rsidRPr="00553D7C">
              <w:rPr>
                <w:rFonts w:cs="B Mitra"/>
                <w:color w:val="auto"/>
                <w:sz w:val="20"/>
                <w:szCs w:val="20"/>
                <w:rtl/>
                <w:lang w:bidi="fa-IR"/>
              </w:rPr>
              <w:t xml:space="preserve"> ا</w:t>
            </w:r>
            <w:r w:rsidRPr="00553D7C">
              <w:rPr>
                <w:rFonts w:cs="B Mitra" w:hint="cs"/>
                <w:color w:val="auto"/>
                <w:sz w:val="20"/>
                <w:szCs w:val="20"/>
                <w:rtl/>
                <w:lang w:bidi="fa-IR"/>
              </w:rPr>
              <w:t>یران</w:t>
            </w:r>
          </w:p>
          <w:p w14:paraId="38C02D02" w14:textId="77777777" w:rsidR="00E67A9F" w:rsidRPr="00035631" w:rsidRDefault="00E67A9F" w:rsidP="00E67A9F">
            <w:pPr>
              <w:bidi/>
              <w:spacing w:after="0" w:line="240" w:lineRule="auto"/>
              <w:rPr>
                <w:rFonts w:ascii="Cambria" w:hAnsi="Cambria" w:cs="B Mitra"/>
                <w:sz w:val="20"/>
                <w:szCs w:val="20"/>
                <w:rtl/>
                <w:lang w:bidi="fa-IR"/>
              </w:rPr>
            </w:pPr>
            <w:r w:rsidRPr="00035631">
              <w:rPr>
                <w:rFonts w:ascii="Cambria" w:hAnsi="Cambria" w:cs="B Mitra"/>
                <w:b/>
                <w:bCs/>
                <w:color w:val="0070C0"/>
                <w:sz w:val="20"/>
                <w:szCs w:val="20"/>
                <w:rtl/>
                <w:lang w:bidi="fa-IR"/>
              </w:rPr>
              <w:t>تلفن:</w:t>
            </w:r>
            <w:r w:rsidRPr="00035631">
              <w:rPr>
                <w:rFonts w:ascii="Cambria" w:hAnsi="Cambria" w:cs="B Mitra"/>
                <w:sz w:val="20"/>
                <w:szCs w:val="20"/>
                <w:rtl/>
                <w:lang w:bidi="fa-IR"/>
              </w:rPr>
              <w:t xml:space="preserve"> </w:t>
            </w:r>
            <w:r>
              <w:rPr>
                <w:rFonts w:cs="B Mitra" w:hint="cs"/>
                <w:sz w:val="20"/>
                <w:szCs w:val="20"/>
                <w:rtl/>
                <w:lang w:bidi="fa-IR"/>
              </w:rPr>
              <w:t>09145517851</w:t>
            </w:r>
          </w:p>
          <w:p w14:paraId="51CDB5B5" w14:textId="64A41B1D" w:rsidR="00E67A9F" w:rsidRPr="0043561D" w:rsidRDefault="00E67A9F" w:rsidP="000B3EE5">
            <w:pPr>
              <w:tabs>
                <w:tab w:val="left" w:pos="4245"/>
                <w:tab w:val="left" w:pos="4558"/>
                <w:tab w:val="left" w:pos="4796"/>
                <w:tab w:val="left" w:pos="6336"/>
                <w:tab w:val="right" w:pos="9360"/>
              </w:tabs>
              <w:bidi/>
              <w:spacing w:after="0" w:line="240" w:lineRule="auto"/>
              <w:rPr>
                <w:rFonts w:cs="B Mitra"/>
                <w:color w:val="auto"/>
                <w:sz w:val="20"/>
                <w:szCs w:val="20"/>
                <w:rtl/>
              </w:rPr>
            </w:pPr>
            <w:r w:rsidRPr="00035631">
              <w:rPr>
                <w:rFonts w:ascii="Cambria" w:hAnsi="Cambria" w:cs="B Mitra"/>
                <w:b/>
                <w:bCs/>
                <w:color w:val="0070C0"/>
                <w:sz w:val="20"/>
                <w:szCs w:val="20"/>
                <w:rtl/>
                <w:lang w:bidi="fa-IR"/>
              </w:rPr>
              <w:t>پست الکترونیکی:</w:t>
            </w:r>
            <w:r w:rsidRPr="00035631">
              <w:rPr>
                <w:rFonts w:ascii="Cambria" w:hAnsi="Cambria" w:cs="B Mitra"/>
                <w:sz w:val="20"/>
                <w:szCs w:val="20"/>
                <w:rtl/>
                <w:lang w:bidi="fa-IR"/>
              </w:rPr>
              <w:t xml:space="preserve"> </w:t>
            </w:r>
            <w:hyperlink r:id="rId21" w:history="1">
              <w:r w:rsidRPr="00CF0142">
                <w:rPr>
                  <w:rStyle w:val="Hyperlink"/>
                  <w:rFonts w:ascii="Cambria" w:hAnsi="Cambria" w:cs="B Mitra"/>
                  <w:color w:val="000000" w:themeColor="text1"/>
                  <w:sz w:val="20"/>
                  <w:szCs w:val="20"/>
                  <w:u w:val="none"/>
                </w:rPr>
                <w:t>a.sanamnejad</w:t>
              </w:r>
              <w:r w:rsidRPr="00CF0142">
                <w:rPr>
                  <w:rStyle w:val="Hyperlink"/>
                  <w:rFonts w:ascii="Cambria" w:hAnsi="Cambria" w:cs="B Mitra"/>
                  <w:noProof/>
                  <w:color w:val="000000" w:themeColor="text1"/>
                  <w:sz w:val="20"/>
                  <w:szCs w:val="20"/>
                  <w:u w:val="none"/>
                </w:rPr>
                <w:t>@</w:t>
              </w:r>
              <w:r w:rsidRPr="00CF0142">
                <w:rPr>
                  <w:rStyle w:val="Hyperlink"/>
                  <w:rFonts w:ascii="Cambria" w:hAnsi="Cambria" w:cs="B Mitra"/>
                  <w:color w:val="000000" w:themeColor="text1"/>
                  <w:sz w:val="20"/>
                  <w:szCs w:val="20"/>
                  <w:u w:val="none"/>
                </w:rPr>
                <w:t>gmail.com</w:t>
              </w:r>
            </w:hyperlink>
          </w:p>
        </w:tc>
      </w:tr>
    </w:tbl>
    <w:p w14:paraId="56CF66DC" w14:textId="5122956C" w:rsidR="001F3548" w:rsidRPr="000B3EE5" w:rsidRDefault="00DA6B2F" w:rsidP="000B3EE5">
      <w:pPr>
        <w:widowControl w:val="0"/>
        <w:autoSpaceDE w:val="0"/>
        <w:autoSpaceDN w:val="0"/>
        <w:bidi/>
        <w:adjustRightInd w:val="0"/>
        <w:spacing w:after="0" w:line="240" w:lineRule="auto"/>
        <w:jc w:val="both"/>
        <w:rPr>
          <w:rFonts w:ascii="Cambria" w:hAnsi="Cambria" w:cs="B Mitra"/>
          <w:rtl/>
          <w:lang w:bidi="fa-IR"/>
        </w:rPr>
        <w:sectPr w:rsidR="001F3548" w:rsidRPr="000B3EE5" w:rsidSect="0015371A">
          <w:headerReference w:type="even" r:id="rId22"/>
          <w:headerReference w:type="default" r:id="rId23"/>
          <w:footerReference w:type="even" r:id="rId24"/>
          <w:headerReference w:type="first" r:id="rId25"/>
          <w:footerReference w:type="first" r:id="rId26"/>
          <w:footnotePr>
            <w:numRestart w:val="eachPage"/>
          </w:footnotePr>
          <w:type w:val="continuous"/>
          <w:pgSz w:w="11907" w:h="16839" w:code="9"/>
          <w:pgMar w:top="1440" w:right="1440" w:bottom="1440" w:left="1440" w:header="720" w:footer="720" w:gutter="0"/>
          <w:cols w:space="720"/>
          <w:bidi/>
          <w:docGrid w:linePitch="360"/>
        </w:sectPr>
      </w:pPr>
      <w:r w:rsidRPr="001C6989">
        <w:rPr>
          <w:rFonts w:ascii="Cambria" w:hAnsi="Cambria" w:cs="B Titr"/>
          <w:b/>
          <w:bCs/>
          <w:sz w:val="22"/>
          <w:szCs w:val="22"/>
          <w:lang w:bidi="fa-IR"/>
        </w:rPr>
        <w:t xml:space="preserve"> </w:t>
      </w:r>
    </w:p>
    <w:p w14:paraId="6DA9EA66" w14:textId="62EEA87D" w:rsidR="005209E9" w:rsidRPr="002A30BB" w:rsidRDefault="005209E9" w:rsidP="003A03B5">
      <w:pPr>
        <w:bidi/>
        <w:spacing w:after="0" w:line="240" w:lineRule="auto"/>
        <w:rPr>
          <w:rFonts w:ascii="Cambria" w:hAnsi="Cambria" w:cs="B Mitra"/>
          <w:b/>
          <w:bCs/>
          <w:color w:val="0070C0"/>
          <w:rtl/>
          <w:lang w:bidi="fa-IR"/>
        </w:rPr>
      </w:pPr>
      <w:r w:rsidRPr="002A30BB">
        <w:rPr>
          <w:rFonts w:ascii="Cambria" w:hAnsi="Cambria" w:cs="B Mitra"/>
          <w:b/>
          <w:bCs/>
          <w:color w:val="0070C0"/>
          <w:rtl/>
        </w:rPr>
        <w:t>مقدمه</w:t>
      </w:r>
    </w:p>
    <w:p w14:paraId="7DAA2FC8" w14:textId="6D6CA140"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خانواده واحد اجتماع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نظام سازمان‌</w:t>
      </w:r>
      <w:r w:rsidRPr="002A30BB">
        <w:rPr>
          <w:rFonts w:ascii="Cambria" w:hAnsi="Cambria" w:cs="B Mitra" w:hint="cs"/>
          <w:sz w:val="22"/>
          <w:szCs w:val="22"/>
          <w:rtl/>
          <w:lang w:bidi="fa-IR"/>
        </w:rPr>
        <w:t>یافته</w:t>
      </w:r>
      <w:r w:rsidRPr="002A30BB">
        <w:rPr>
          <w:rFonts w:ascii="Cambria" w:hAnsi="Cambria" w:cs="B Mitra"/>
          <w:sz w:val="22"/>
          <w:szCs w:val="22"/>
          <w:rtl/>
          <w:lang w:bidi="fa-IR"/>
        </w:rPr>
        <w:t xml:space="preserve"> و بن</w:t>
      </w:r>
      <w:r w:rsidRPr="002A30BB">
        <w:rPr>
          <w:rFonts w:ascii="Cambria" w:hAnsi="Cambria" w:cs="B Mitra" w:hint="cs"/>
          <w:sz w:val="22"/>
          <w:szCs w:val="22"/>
          <w:rtl/>
          <w:lang w:bidi="fa-IR"/>
        </w:rPr>
        <w:t>یادی‌ترین</w:t>
      </w:r>
      <w:r w:rsidRPr="002A30BB">
        <w:rPr>
          <w:rFonts w:ascii="Cambria" w:hAnsi="Cambria" w:cs="B Mitra"/>
          <w:sz w:val="22"/>
          <w:szCs w:val="22"/>
          <w:rtl/>
          <w:lang w:bidi="fa-IR"/>
        </w:rPr>
        <w:t xml:space="preserve"> نهاد جامعه است که در بقاء و رشد نوع بشر نقش بسزا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دارد خانواده با کارکرد مطلوب به سالم‌ساز</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فضا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جامعه کمک م</w:t>
      </w:r>
      <w:r w:rsidRPr="002A30BB">
        <w:rPr>
          <w:rFonts w:ascii="Cambria" w:hAnsi="Cambria" w:cs="B Mitra" w:hint="cs"/>
          <w:sz w:val="22"/>
          <w:szCs w:val="22"/>
          <w:rtl/>
          <w:lang w:bidi="fa-IR"/>
        </w:rPr>
        <w:t>ی‌کند</w:t>
      </w:r>
      <w:r w:rsidRPr="002A30BB">
        <w:rPr>
          <w:rFonts w:ascii="Cambria" w:hAnsi="Cambria" w:cs="B Mitra"/>
          <w:sz w:val="22"/>
          <w:szCs w:val="22"/>
          <w:rtl/>
          <w:lang w:bidi="fa-IR"/>
        </w:rPr>
        <w:t xml:space="preserve"> و زم</w:t>
      </w:r>
      <w:r w:rsidRPr="002A30BB">
        <w:rPr>
          <w:rFonts w:ascii="Cambria" w:hAnsi="Cambria" w:cs="B Mitra" w:hint="cs"/>
          <w:sz w:val="22"/>
          <w:szCs w:val="22"/>
          <w:rtl/>
          <w:lang w:bidi="fa-IR"/>
        </w:rPr>
        <w:t>ینه</w:t>
      </w:r>
      <w:r w:rsidRPr="002A30BB">
        <w:rPr>
          <w:rFonts w:ascii="Cambria" w:hAnsi="Cambria" w:cs="B Mitra"/>
          <w:sz w:val="22"/>
          <w:szCs w:val="22"/>
          <w:rtl/>
          <w:lang w:bidi="fa-IR"/>
        </w:rPr>
        <w:t xml:space="preserve"> رشد و شکوفا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اعضاء خود را فراهم م</w:t>
      </w:r>
      <w:r w:rsidRPr="002A30BB">
        <w:rPr>
          <w:rFonts w:ascii="Cambria" w:hAnsi="Cambria" w:cs="B Mitra" w:hint="cs"/>
          <w:sz w:val="22"/>
          <w:szCs w:val="22"/>
          <w:rtl/>
          <w:lang w:bidi="fa-IR"/>
        </w:rPr>
        <w:t>ی‌کند؛</w:t>
      </w:r>
      <w:r w:rsidRPr="002A30BB">
        <w:rPr>
          <w:rFonts w:ascii="Cambria" w:hAnsi="Cambria" w:cs="B Mitra"/>
          <w:sz w:val="22"/>
          <w:szCs w:val="22"/>
          <w:rtl/>
          <w:lang w:bidi="fa-IR"/>
        </w:rPr>
        <w:t xml:space="preserve"> و اثرگذارتر</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نهاد در شکل‌گ</w:t>
      </w:r>
      <w:r w:rsidRPr="002A30BB">
        <w:rPr>
          <w:rFonts w:ascii="Cambria" w:hAnsi="Cambria" w:cs="B Mitra" w:hint="cs"/>
          <w:sz w:val="22"/>
          <w:szCs w:val="22"/>
          <w:rtl/>
          <w:lang w:bidi="fa-IR"/>
        </w:rPr>
        <w:t>یری</w:t>
      </w:r>
      <w:r w:rsidRPr="002A30BB">
        <w:rPr>
          <w:rFonts w:ascii="Cambria" w:hAnsi="Cambria" w:cs="B Mitra"/>
          <w:sz w:val="22"/>
          <w:szCs w:val="22"/>
          <w:rtl/>
          <w:lang w:bidi="fa-IR"/>
        </w:rPr>
        <w:t xml:space="preserve"> شخص</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آدمی</w:t>
      </w:r>
      <w:r w:rsidRPr="002A30BB">
        <w:rPr>
          <w:rFonts w:ascii="Cambria" w:hAnsi="Cambria" w:cs="B Mitra"/>
          <w:sz w:val="22"/>
          <w:szCs w:val="22"/>
          <w:rtl/>
          <w:lang w:bidi="fa-IR"/>
        </w:rPr>
        <w:t xml:space="preserve"> است</w:t>
      </w:r>
      <w:r w:rsidRPr="002A30BB">
        <w:rPr>
          <w:rFonts w:ascii="Cambria" w:hAnsi="Cambria" w:cs="B Mitra"/>
          <w:sz w:val="22"/>
          <w:szCs w:val="22"/>
          <w:lang w:bidi="fa-IR"/>
        </w:rPr>
        <w:t xml:space="preserve"> </w:t>
      </w:r>
      <w:r w:rsidRPr="002A30BB">
        <w:rPr>
          <w:rFonts w:ascii="Cambria" w:hAnsi="Cambria" w:cs="B Mitra"/>
          <w:sz w:val="22"/>
          <w:szCs w:val="22"/>
          <w:rtl/>
          <w:lang w:bidi="fa-IR"/>
        </w:rPr>
        <w:t>(</w:t>
      </w:r>
      <w:hyperlink w:anchor="_Harper,_C.,_&amp;" w:history="1">
        <w:r w:rsidRPr="002A30BB">
          <w:rPr>
            <w:rStyle w:val="Hyperlink"/>
            <w:rFonts w:ascii="Cambria" w:hAnsi="Cambria" w:cs="B Mitra"/>
            <w:sz w:val="22"/>
            <w:szCs w:val="22"/>
            <w:u w:val="none"/>
            <w:rtl/>
            <w:lang w:bidi="fa-IR"/>
          </w:rPr>
          <w:t>2</w:t>
        </w:r>
      </w:hyperlink>
      <w:r w:rsidRPr="002A30BB">
        <w:rPr>
          <w:rFonts w:ascii="Cambria" w:hAnsi="Cambria" w:cs="B Mitra"/>
          <w:sz w:val="22"/>
          <w:szCs w:val="22"/>
          <w:rtl/>
          <w:lang w:bidi="fa-IR"/>
        </w:rPr>
        <w:t>). باثبات‌تر</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خانواده‌ها، تقر</w:t>
      </w:r>
      <w:r w:rsidRPr="002A30BB">
        <w:rPr>
          <w:rFonts w:ascii="Cambria" w:hAnsi="Cambria" w:cs="B Mitra" w:hint="cs"/>
          <w:sz w:val="22"/>
          <w:szCs w:val="22"/>
          <w:rtl/>
          <w:lang w:bidi="fa-IR"/>
        </w:rPr>
        <w:t>یباً</w:t>
      </w:r>
      <w:r w:rsidRPr="002A30BB">
        <w:rPr>
          <w:rFonts w:ascii="Cambria" w:hAnsi="Cambria" w:cs="B Mitra"/>
          <w:sz w:val="22"/>
          <w:szCs w:val="22"/>
          <w:rtl/>
          <w:lang w:bidi="fa-IR"/>
        </w:rPr>
        <w:t xml:space="preserve"> هم</w:t>
      </w:r>
      <w:r w:rsidRPr="002A30BB">
        <w:rPr>
          <w:rFonts w:ascii="Cambria" w:hAnsi="Cambria" w:cs="B Mitra" w:hint="cs"/>
          <w:sz w:val="22"/>
          <w:szCs w:val="22"/>
          <w:rtl/>
          <w:lang w:bidi="fa-IR"/>
        </w:rPr>
        <w:t>یشه</w:t>
      </w:r>
      <w:r w:rsidRPr="002A30BB">
        <w:rPr>
          <w:rFonts w:ascii="Cambria" w:hAnsi="Cambria" w:cs="B Mitra"/>
          <w:sz w:val="22"/>
          <w:szCs w:val="22"/>
          <w:rtl/>
          <w:lang w:bidi="fa-IR"/>
        </w:rPr>
        <w:t xml:space="preserve"> ز</w:t>
      </w:r>
      <w:r w:rsidRPr="002A30BB">
        <w:rPr>
          <w:rFonts w:ascii="Cambria" w:hAnsi="Cambria" w:cs="B Mitra" w:hint="cs"/>
          <w:sz w:val="22"/>
          <w:szCs w:val="22"/>
          <w:rtl/>
          <w:lang w:bidi="fa-IR"/>
        </w:rPr>
        <w:t>یرسیستم</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قدرتمند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داشته‌اند و به نظر م</w:t>
      </w:r>
      <w:r w:rsidRPr="002A30BB">
        <w:rPr>
          <w:rFonts w:ascii="Cambria" w:hAnsi="Cambria" w:cs="B Mitra" w:hint="cs"/>
          <w:sz w:val="22"/>
          <w:szCs w:val="22"/>
          <w:rtl/>
          <w:lang w:bidi="fa-IR"/>
        </w:rPr>
        <w:t>ی‌رسد</w:t>
      </w:r>
      <w:r w:rsidRPr="002A30BB">
        <w:rPr>
          <w:rFonts w:ascii="Cambria" w:hAnsi="Cambria" w:cs="B Mitra"/>
          <w:sz w:val="22"/>
          <w:szCs w:val="22"/>
          <w:rtl/>
          <w:lang w:bidi="fa-IR"/>
        </w:rPr>
        <w:t xml:space="preserve"> تنها از رهگذر پرداختن به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بن</w:t>
      </w:r>
      <w:r w:rsidRPr="002A30BB">
        <w:rPr>
          <w:rFonts w:ascii="Cambria" w:hAnsi="Cambria" w:cs="B Mitra" w:hint="cs"/>
          <w:sz w:val="22"/>
          <w:szCs w:val="22"/>
          <w:rtl/>
          <w:lang w:bidi="fa-IR"/>
        </w:rPr>
        <w:t>یان</w:t>
      </w:r>
      <w:r w:rsidRPr="002A30BB">
        <w:rPr>
          <w:rFonts w:ascii="Cambria" w:hAnsi="Cambria" w:cs="B Mitra"/>
          <w:sz w:val="22"/>
          <w:szCs w:val="22"/>
          <w:rtl/>
          <w:lang w:bidi="fa-IR"/>
        </w:rPr>
        <w:t xml:space="preserve"> ز</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ساختار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(زوج‌درمان</w:t>
      </w:r>
      <w:r w:rsidRPr="002A30BB">
        <w:rPr>
          <w:rFonts w:ascii="Cambria" w:hAnsi="Cambria" w:cs="B Mitra" w:hint="cs"/>
          <w:sz w:val="22"/>
          <w:szCs w:val="22"/>
          <w:rtl/>
          <w:lang w:bidi="fa-IR"/>
        </w:rPr>
        <w:t>ی</w:t>
      </w:r>
      <w:r w:rsidRPr="002A30BB">
        <w:rPr>
          <w:rFonts w:ascii="Cambria" w:hAnsi="Cambria" w:cs="B Mitra"/>
          <w:sz w:val="22"/>
          <w:szCs w:val="22"/>
          <w:rtl/>
          <w:lang w:bidi="fa-IR"/>
        </w:rPr>
        <w:t>) م</w:t>
      </w:r>
      <w:r w:rsidRPr="002A30BB">
        <w:rPr>
          <w:rFonts w:ascii="Cambria" w:hAnsi="Cambria" w:cs="B Mitra" w:hint="cs"/>
          <w:sz w:val="22"/>
          <w:szCs w:val="22"/>
          <w:rtl/>
          <w:lang w:bidi="fa-IR"/>
        </w:rPr>
        <w:t>ی‌توان</w:t>
      </w:r>
      <w:r w:rsidRPr="002A30BB">
        <w:rPr>
          <w:rFonts w:ascii="Cambria" w:hAnsi="Cambria" w:cs="B Mitra"/>
          <w:sz w:val="22"/>
          <w:szCs w:val="22"/>
          <w:rtl/>
          <w:lang w:bidi="fa-IR"/>
        </w:rPr>
        <w:t xml:space="preserve"> به بهبود اوضاع خانواده‌ها ام</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بست و سلامت </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خانواده بستگ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م</w:t>
      </w:r>
      <w:r w:rsidRPr="002A30BB">
        <w:rPr>
          <w:rFonts w:ascii="Cambria" w:hAnsi="Cambria" w:cs="B Mitra" w:hint="cs"/>
          <w:sz w:val="22"/>
          <w:szCs w:val="22"/>
          <w:rtl/>
          <w:lang w:bidi="fa-IR"/>
        </w:rPr>
        <w:t>یزان</w:t>
      </w:r>
      <w:r w:rsidRPr="002A30BB">
        <w:rPr>
          <w:rFonts w:ascii="Cambria" w:hAnsi="Cambria" w:cs="B Mitra"/>
          <w:sz w:val="22"/>
          <w:szCs w:val="22"/>
          <w:rtl/>
          <w:lang w:bidi="fa-IR"/>
        </w:rPr>
        <w:t xml:space="preserve"> استحکام و پو</w:t>
      </w:r>
      <w:r w:rsidRPr="002A30BB">
        <w:rPr>
          <w:rFonts w:ascii="Cambria" w:hAnsi="Cambria" w:cs="B Mitra" w:hint="cs"/>
          <w:sz w:val="22"/>
          <w:szCs w:val="22"/>
          <w:rtl/>
          <w:lang w:bidi="fa-IR"/>
        </w:rPr>
        <w:t>یایی</w:t>
      </w:r>
      <w:r w:rsidRPr="002A30BB">
        <w:rPr>
          <w:rFonts w:ascii="Cambria" w:hAnsi="Cambria" w:cs="B Mitra"/>
          <w:sz w:val="22"/>
          <w:szCs w:val="22"/>
          <w:rtl/>
          <w:lang w:bidi="fa-IR"/>
        </w:rPr>
        <w:t xml:space="preserve"> ز</w:t>
      </w:r>
      <w:r w:rsidRPr="002A30BB">
        <w:rPr>
          <w:rFonts w:ascii="Cambria" w:hAnsi="Cambria" w:cs="B Mitra" w:hint="cs"/>
          <w:sz w:val="22"/>
          <w:szCs w:val="22"/>
          <w:rtl/>
          <w:lang w:bidi="fa-IR"/>
        </w:rPr>
        <w:t>یرسیستم</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w:t>
      </w:r>
      <w:r w:rsidR="00F94363" w:rsidRPr="002A30BB">
        <w:rPr>
          <w:rFonts w:ascii="Cambria" w:hAnsi="Cambria" w:cs="B Mitra" w:hint="cs"/>
          <w:sz w:val="22"/>
          <w:szCs w:val="22"/>
          <w:rtl/>
          <w:lang w:bidi="fa-IR"/>
        </w:rPr>
        <w:t>است (</w:t>
      </w:r>
      <w:hyperlink w:anchor="_Johnson,_S._M.," w:history="1">
        <w:r w:rsidR="00F94363" w:rsidRPr="002A30BB">
          <w:rPr>
            <w:rStyle w:val="Hyperlink"/>
            <w:rFonts w:ascii="Cambria" w:hAnsi="Cambria" w:cs="B Mitra" w:hint="cs"/>
            <w:sz w:val="22"/>
            <w:szCs w:val="22"/>
            <w:u w:val="none"/>
            <w:rtl/>
            <w:lang w:bidi="fa-IR"/>
          </w:rPr>
          <w:t>11</w:t>
        </w:r>
      </w:hyperlink>
      <w:r w:rsidR="00F94363" w:rsidRPr="002A30BB">
        <w:rPr>
          <w:rFonts w:ascii="Cambria" w:hAnsi="Cambria" w:cs="B Mitra" w:hint="cs"/>
          <w:sz w:val="22"/>
          <w:szCs w:val="22"/>
          <w:rtl/>
          <w:lang w:bidi="fa-IR"/>
        </w:rPr>
        <w:t>).</w:t>
      </w:r>
      <w:r w:rsidRPr="002A30BB">
        <w:rPr>
          <w:rFonts w:ascii="Cambria" w:hAnsi="Cambria" w:cs="B Mitra"/>
          <w:sz w:val="22"/>
          <w:szCs w:val="22"/>
          <w:lang w:bidi="fa-IR"/>
        </w:rPr>
        <w:t xml:space="preserve"> </w:t>
      </w:r>
    </w:p>
    <w:p w14:paraId="04F809EA" w14:textId="5D9D4CFE"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تعارضات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پ</w:t>
      </w:r>
      <w:r w:rsidRPr="002A30BB">
        <w:rPr>
          <w:rFonts w:ascii="Cambria" w:hAnsi="Cambria" w:cs="B Mitra" w:hint="cs"/>
          <w:sz w:val="22"/>
          <w:szCs w:val="22"/>
          <w:rtl/>
          <w:lang w:bidi="fa-IR"/>
        </w:rPr>
        <w:t>یش‌درآمد</w:t>
      </w:r>
      <w:r w:rsidRPr="002A30BB">
        <w:rPr>
          <w:rFonts w:ascii="Cambria" w:hAnsi="Cambria" w:cs="B Mitra"/>
          <w:sz w:val="22"/>
          <w:szCs w:val="22"/>
          <w:rtl/>
          <w:lang w:bidi="fa-IR"/>
        </w:rPr>
        <w:t xml:space="preserve"> جدا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است که از بگومگوها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ساده آغازشده تا درگ</w:t>
      </w:r>
      <w:r w:rsidRPr="002A30BB">
        <w:rPr>
          <w:rFonts w:ascii="Cambria" w:hAnsi="Cambria" w:cs="B Mitra" w:hint="cs"/>
          <w:sz w:val="22"/>
          <w:szCs w:val="22"/>
          <w:rtl/>
          <w:lang w:bidi="fa-IR"/>
        </w:rPr>
        <w:t>یری‌های</w:t>
      </w:r>
      <w:r w:rsidRPr="002A30BB">
        <w:rPr>
          <w:rFonts w:ascii="Cambria" w:hAnsi="Cambria" w:cs="B Mitra"/>
          <w:sz w:val="22"/>
          <w:szCs w:val="22"/>
          <w:rtl/>
          <w:lang w:bidi="fa-IR"/>
        </w:rPr>
        <w:t xml:space="preserve"> سهمگ</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گفتار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کشمکش، کتک‌کار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گاه</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شا</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تا جدا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و طلاق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گسترش پ</w:t>
      </w:r>
      <w:r w:rsidRPr="002A30BB">
        <w:rPr>
          <w:rFonts w:ascii="Cambria" w:hAnsi="Cambria" w:cs="B Mitra" w:hint="cs"/>
          <w:sz w:val="22"/>
          <w:szCs w:val="22"/>
          <w:rtl/>
          <w:lang w:bidi="fa-IR"/>
        </w:rPr>
        <w:t>یدا</w:t>
      </w:r>
      <w:r w:rsidRPr="002A30BB">
        <w:rPr>
          <w:rFonts w:ascii="Cambria" w:hAnsi="Cambria" w:cs="B Mitra"/>
          <w:sz w:val="22"/>
          <w:szCs w:val="22"/>
          <w:rtl/>
          <w:lang w:bidi="fa-IR"/>
        </w:rPr>
        <w:t xml:space="preserve"> کند (</w:t>
      </w:r>
      <w:hyperlink r:id="rId27" w:history="1">
        <w:r w:rsidRPr="002A30BB">
          <w:rPr>
            <w:rStyle w:val="Hyperlink"/>
            <w:rFonts w:ascii="Cambria" w:hAnsi="Cambria" w:cs="B Mitra"/>
            <w:sz w:val="22"/>
            <w:szCs w:val="22"/>
            <w:u w:val="none"/>
            <w:rtl/>
            <w:lang w:bidi="fa-IR"/>
          </w:rPr>
          <w:t>1</w:t>
        </w:r>
      </w:hyperlink>
      <w:r w:rsidRPr="002A30BB">
        <w:rPr>
          <w:rFonts w:ascii="Cambria" w:hAnsi="Cambria" w:cs="B Mitra"/>
          <w:sz w:val="22"/>
          <w:szCs w:val="22"/>
          <w:rtl/>
          <w:lang w:bidi="fa-IR"/>
        </w:rPr>
        <w:t>) و آمارها نشان م</w:t>
      </w:r>
      <w:r w:rsidRPr="002A30BB">
        <w:rPr>
          <w:rFonts w:ascii="Cambria" w:hAnsi="Cambria" w:cs="B Mitra" w:hint="cs"/>
          <w:sz w:val="22"/>
          <w:szCs w:val="22"/>
          <w:rtl/>
          <w:lang w:bidi="fa-IR"/>
        </w:rPr>
        <w:t>ی‌دهد</w:t>
      </w:r>
      <w:r w:rsidRPr="002A30BB">
        <w:rPr>
          <w:rFonts w:ascii="Cambria" w:hAnsi="Cambria" w:cs="B Mitra"/>
          <w:sz w:val="22"/>
          <w:szCs w:val="22"/>
          <w:rtl/>
          <w:lang w:bidi="fa-IR"/>
        </w:rPr>
        <w:t xml:space="preserve"> چهل درصد از مراجعان مراکز بهداشت روان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دنبال تعارضات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انجام</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xml:space="preserve"> (</w:t>
      </w:r>
      <w:hyperlink w:anchor="_Donovan,_J._M." w:history="1">
        <w:r w:rsidRPr="002A30BB">
          <w:rPr>
            <w:rStyle w:val="Hyperlink"/>
            <w:rFonts w:ascii="Cambria" w:hAnsi="Cambria" w:cs="B Mitra"/>
            <w:sz w:val="22"/>
            <w:szCs w:val="22"/>
            <w:u w:val="none"/>
            <w:rtl/>
            <w:lang w:bidi="fa-IR"/>
          </w:rPr>
          <w:t>12</w:t>
        </w:r>
      </w:hyperlink>
      <w:r w:rsidRPr="002A30BB">
        <w:rPr>
          <w:rFonts w:ascii="Cambria" w:hAnsi="Cambria" w:cs="B Mitra"/>
          <w:sz w:val="22"/>
          <w:szCs w:val="22"/>
          <w:rtl/>
          <w:lang w:bidi="fa-IR"/>
        </w:rPr>
        <w:t>). درنت</w:t>
      </w:r>
      <w:r w:rsidRPr="002A30BB">
        <w:rPr>
          <w:rFonts w:ascii="Cambria" w:hAnsi="Cambria" w:cs="B Mitra" w:hint="cs"/>
          <w:sz w:val="22"/>
          <w:szCs w:val="22"/>
          <w:rtl/>
          <w:lang w:bidi="fa-IR"/>
        </w:rPr>
        <w:t>یجه</w:t>
      </w:r>
      <w:r w:rsidRPr="002A30BB">
        <w:rPr>
          <w:rFonts w:ascii="Cambria" w:hAnsi="Cambria" w:cs="B Mitra"/>
          <w:sz w:val="22"/>
          <w:szCs w:val="22"/>
          <w:rtl/>
          <w:lang w:bidi="fa-IR"/>
        </w:rPr>
        <w:t xml:space="preserve"> تعارضات م</w:t>
      </w:r>
      <w:r w:rsidRPr="002A30BB">
        <w:rPr>
          <w:rFonts w:ascii="Cambria" w:hAnsi="Cambria" w:cs="B Mitra" w:hint="cs"/>
          <w:sz w:val="22"/>
          <w:szCs w:val="22"/>
          <w:rtl/>
          <w:lang w:bidi="fa-IR"/>
        </w:rPr>
        <w:t>ی‌توان</w:t>
      </w:r>
      <w:r w:rsidRPr="002A30BB">
        <w:rPr>
          <w:rFonts w:ascii="Cambria" w:hAnsi="Cambria" w:cs="B Mitra"/>
          <w:sz w:val="22"/>
          <w:szCs w:val="22"/>
          <w:rtl/>
          <w:lang w:bidi="fa-IR"/>
        </w:rPr>
        <w:t xml:space="preserve"> گفت طلاق در دهه‌ها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اخ</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در جهان رو به افزا</w:t>
      </w:r>
      <w:r w:rsidRPr="002A30BB">
        <w:rPr>
          <w:rFonts w:ascii="Cambria" w:hAnsi="Cambria" w:cs="B Mitra" w:hint="cs"/>
          <w:sz w:val="22"/>
          <w:szCs w:val="22"/>
          <w:rtl/>
          <w:lang w:bidi="fa-IR"/>
        </w:rPr>
        <w:t>یش</w:t>
      </w:r>
      <w:r w:rsidR="00F94363" w:rsidRPr="002A30BB">
        <w:rPr>
          <w:rFonts w:ascii="Cambria" w:hAnsi="Cambria" w:cs="B Mitra"/>
          <w:sz w:val="22"/>
          <w:szCs w:val="22"/>
          <w:rtl/>
          <w:lang w:bidi="fa-IR"/>
        </w:rPr>
        <w:t xml:space="preserve"> بوده اس</w:t>
      </w:r>
      <w:r w:rsidR="00F94363" w:rsidRPr="002A30BB">
        <w:rPr>
          <w:rFonts w:ascii="Cambria" w:hAnsi="Cambria" w:cs="B Mitra" w:hint="cs"/>
          <w:sz w:val="22"/>
          <w:szCs w:val="22"/>
          <w:rtl/>
          <w:lang w:bidi="fa-IR"/>
        </w:rPr>
        <w:t>ت (</w:t>
      </w:r>
      <w:hyperlink w:anchor="_Munsch,_C._L." w:history="1">
        <w:r w:rsidR="00F94363" w:rsidRPr="002A30BB">
          <w:rPr>
            <w:rStyle w:val="Hyperlink"/>
            <w:rFonts w:ascii="Cambria" w:hAnsi="Cambria" w:cs="B Mitra" w:hint="cs"/>
            <w:sz w:val="22"/>
            <w:szCs w:val="22"/>
            <w:u w:val="none"/>
            <w:rtl/>
            <w:lang w:bidi="fa-IR"/>
          </w:rPr>
          <w:t>13</w:t>
        </w:r>
      </w:hyperlink>
      <w:r w:rsidR="00F94363" w:rsidRPr="002A30BB">
        <w:rPr>
          <w:rFonts w:ascii="Cambria" w:hAnsi="Cambria" w:cs="B Mitra" w:hint="cs"/>
          <w:sz w:val="22"/>
          <w:szCs w:val="22"/>
          <w:rtl/>
          <w:lang w:bidi="fa-IR"/>
        </w:rPr>
        <w:t>).</w:t>
      </w:r>
    </w:p>
    <w:p w14:paraId="3AA10C08" w14:textId="3E573C99"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تعاملی</w:t>
      </w:r>
      <w:r w:rsidRPr="002A30BB">
        <w:rPr>
          <w:rFonts w:ascii="Cambria" w:hAnsi="Cambria" w:cs="B Mitra"/>
          <w:sz w:val="22"/>
          <w:szCs w:val="22"/>
          <w:rtl/>
          <w:lang w:bidi="fa-IR"/>
        </w:rPr>
        <w:t xml:space="preserve"> که در آن افراد د</w:t>
      </w:r>
      <w:r w:rsidRPr="002A30BB">
        <w:rPr>
          <w:rFonts w:ascii="Cambria" w:hAnsi="Cambria" w:cs="B Mitra" w:hint="cs"/>
          <w:sz w:val="22"/>
          <w:szCs w:val="22"/>
          <w:rtl/>
          <w:lang w:bidi="fa-IR"/>
        </w:rPr>
        <w:t>یدگاه‌ها</w:t>
      </w:r>
      <w:r w:rsidRPr="002A30BB">
        <w:rPr>
          <w:rFonts w:ascii="Cambria" w:hAnsi="Cambria" w:cs="B Mitra"/>
          <w:sz w:val="22"/>
          <w:szCs w:val="22"/>
          <w:rtl/>
          <w:lang w:bidi="fa-IR"/>
        </w:rPr>
        <w:t xml:space="preserve"> و تما</w:t>
      </w:r>
      <w:r w:rsidRPr="002A30BB">
        <w:rPr>
          <w:rFonts w:ascii="Cambria" w:hAnsi="Cambria" w:cs="B Mitra" w:hint="cs"/>
          <w:sz w:val="22"/>
          <w:szCs w:val="22"/>
          <w:rtl/>
          <w:lang w:bidi="fa-IR"/>
        </w:rPr>
        <w:t>یلات</w:t>
      </w:r>
      <w:r w:rsidRPr="002A30BB">
        <w:rPr>
          <w:rFonts w:ascii="Cambria" w:hAnsi="Cambria" w:cs="B Mitra"/>
          <w:sz w:val="22"/>
          <w:szCs w:val="22"/>
          <w:rtl/>
          <w:lang w:bidi="fa-IR"/>
        </w:rPr>
        <w:t xml:space="preserve"> و عقا</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متضاد را ب</w:t>
      </w:r>
      <w:r w:rsidRPr="002A30BB">
        <w:rPr>
          <w:rFonts w:ascii="Cambria" w:hAnsi="Cambria" w:cs="B Mitra" w:hint="cs"/>
          <w:sz w:val="22"/>
          <w:szCs w:val="22"/>
          <w:rtl/>
          <w:lang w:bidi="fa-IR"/>
        </w:rPr>
        <w:t>یان</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ی‌کنند</w:t>
      </w:r>
      <w:r w:rsidRPr="002A30BB">
        <w:rPr>
          <w:rFonts w:ascii="Cambria" w:hAnsi="Cambria" w:cs="B Mitra"/>
          <w:sz w:val="22"/>
          <w:szCs w:val="22"/>
          <w:rtl/>
          <w:lang w:bidi="fa-IR"/>
        </w:rPr>
        <w:t xml:space="preserve"> تعارض ب</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فرد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تعر</w:t>
      </w:r>
      <w:r w:rsidRPr="002A30BB">
        <w:rPr>
          <w:rFonts w:ascii="Cambria" w:hAnsi="Cambria" w:cs="B Mitra" w:hint="cs"/>
          <w:sz w:val="22"/>
          <w:szCs w:val="22"/>
          <w:rtl/>
          <w:lang w:bidi="fa-IR"/>
        </w:rPr>
        <w:t>یف</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xml:space="preserve"> (</w:t>
      </w:r>
      <w:hyperlink w:anchor="_Crowley,_A._K." w:history="1">
        <w:r w:rsidRPr="002A30BB">
          <w:rPr>
            <w:rStyle w:val="Hyperlink"/>
            <w:rFonts w:ascii="Cambria" w:hAnsi="Cambria" w:cs="B Mitra"/>
            <w:sz w:val="22"/>
            <w:szCs w:val="22"/>
            <w:u w:val="none"/>
            <w:rtl/>
            <w:lang w:bidi="fa-IR"/>
          </w:rPr>
          <w:t>14</w:t>
        </w:r>
      </w:hyperlink>
      <w:r w:rsidRPr="002A30BB">
        <w:rPr>
          <w:rFonts w:ascii="Cambria" w:hAnsi="Cambria" w:cs="B Mitra"/>
          <w:sz w:val="22"/>
          <w:szCs w:val="22"/>
          <w:rtl/>
          <w:lang w:bidi="fa-IR"/>
        </w:rPr>
        <w:t>). تعارض هم</w:t>
      </w:r>
      <w:r w:rsidRPr="002A30BB">
        <w:rPr>
          <w:rFonts w:ascii="Cambria" w:hAnsi="Cambria" w:cs="B Mitra" w:hint="cs"/>
          <w:sz w:val="22"/>
          <w:szCs w:val="22"/>
          <w:rtl/>
          <w:lang w:bidi="fa-IR"/>
        </w:rPr>
        <w:t>یشه</w:t>
      </w:r>
      <w:r w:rsidRPr="002A30BB">
        <w:rPr>
          <w:rFonts w:ascii="Cambria" w:hAnsi="Cambria" w:cs="B Mitra"/>
          <w:sz w:val="22"/>
          <w:szCs w:val="22"/>
          <w:rtl/>
          <w:lang w:bidi="fa-IR"/>
        </w:rPr>
        <w:t xml:space="preserve"> بد ن</w:t>
      </w:r>
      <w:r w:rsidRPr="002A30BB">
        <w:rPr>
          <w:rFonts w:ascii="Cambria" w:hAnsi="Cambria" w:cs="B Mitra" w:hint="cs"/>
          <w:sz w:val="22"/>
          <w:szCs w:val="22"/>
          <w:rtl/>
          <w:lang w:bidi="fa-IR"/>
        </w:rPr>
        <w:t>یست</w:t>
      </w:r>
      <w:r w:rsidRPr="002A30BB">
        <w:rPr>
          <w:rFonts w:ascii="Cambria" w:hAnsi="Cambria" w:cs="B Mitra"/>
          <w:sz w:val="22"/>
          <w:szCs w:val="22"/>
          <w:rtl/>
          <w:lang w:bidi="fa-IR"/>
        </w:rPr>
        <w:t xml:space="preserve"> اما ش</w:t>
      </w:r>
      <w:r w:rsidRPr="002A30BB">
        <w:rPr>
          <w:rFonts w:ascii="Cambria" w:hAnsi="Cambria" w:cs="B Mitra" w:hint="cs"/>
          <w:sz w:val="22"/>
          <w:szCs w:val="22"/>
          <w:rtl/>
          <w:lang w:bidi="fa-IR"/>
        </w:rPr>
        <w:t>یوه‌ای</w:t>
      </w:r>
      <w:r w:rsidRPr="002A30BB">
        <w:rPr>
          <w:rFonts w:ascii="Cambria" w:hAnsi="Cambria" w:cs="B Mitra"/>
          <w:sz w:val="22"/>
          <w:szCs w:val="22"/>
          <w:rtl/>
          <w:lang w:bidi="fa-IR"/>
        </w:rPr>
        <w:t xml:space="preserve"> که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حل و مد</w:t>
      </w:r>
      <w:r w:rsidRPr="002A30BB">
        <w:rPr>
          <w:rFonts w:ascii="Cambria" w:hAnsi="Cambria" w:cs="B Mitra" w:hint="cs"/>
          <w:sz w:val="22"/>
          <w:szCs w:val="22"/>
          <w:rtl/>
          <w:lang w:bidi="fa-IR"/>
        </w:rPr>
        <w:t>یریت</w:t>
      </w:r>
      <w:r w:rsidRPr="002A30BB">
        <w:rPr>
          <w:rFonts w:ascii="Cambria" w:hAnsi="Cambria" w:cs="B Mitra"/>
          <w:sz w:val="22"/>
          <w:szCs w:val="22"/>
          <w:rtl/>
          <w:lang w:bidi="fa-IR"/>
        </w:rPr>
        <w:t xml:space="preserve"> تعارض استفاده م</w:t>
      </w:r>
      <w:r w:rsidRPr="002A30BB">
        <w:rPr>
          <w:rFonts w:ascii="Cambria" w:hAnsi="Cambria" w:cs="B Mitra" w:hint="cs"/>
          <w:sz w:val="22"/>
          <w:szCs w:val="22"/>
          <w:rtl/>
          <w:lang w:bidi="fa-IR"/>
        </w:rPr>
        <w:t>ی‌کنند</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ی‌تواند</w:t>
      </w:r>
      <w:r w:rsidRPr="002A30BB">
        <w:rPr>
          <w:rFonts w:ascii="Cambria" w:hAnsi="Cambria" w:cs="B Mitra"/>
          <w:sz w:val="22"/>
          <w:szCs w:val="22"/>
          <w:rtl/>
          <w:lang w:bidi="fa-IR"/>
        </w:rPr>
        <w:t xml:space="preserve"> تأث</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منف</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بر روابط داشته </w:t>
      </w:r>
      <w:r w:rsidR="00F94363" w:rsidRPr="002A30BB">
        <w:rPr>
          <w:rFonts w:ascii="Cambria" w:hAnsi="Cambria" w:cs="B Mitra" w:hint="cs"/>
          <w:sz w:val="22"/>
          <w:szCs w:val="22"/>
          <w:rtl/>
          <w:lang w:bidi="fa-IR"/>
        </w:rPr>
        <w:t>باشد (</w:t>
      </w:r>
      <w:hyperlink w:anchor="_Gottman,_J._M.," w:history="1">
        <w:r w:rsidR="00F94363" w:rsidRPr="002A30BB">
          <w:rPr>
            <w:rStyle w:val="Hyperlink"/>
            <w:rFonts w:ascii="Cambria" w:hAnsi="Cambria" w:cs="B Mitra" w:hint="cs"/>
            <w:sz w:val="22"/>
            <w:szCs w:val="22"/>
            <w:u w:val="none"/>
            <w:rtl/>
            <w:lang w:bidi="fa-IR"/>
          </w:rPr>
          <w:t>15</w:t>
        </w:r>
      </w:hyperlink>
      <w:r w:rsidR="00F94363" w:rsidRPr="002A30BB">
        <w:rPr>
          <w:rFonts w:ascii="Cambria" w:hAnsi="Cambria" w:cs="B Mitra" w:hint="cs"/>
          <w:sz w:val="22"/>
          <w:szCs w:val="22"/>
          <w:rtl/>
          <w:lang w:bidi="fa-IR"/>
        </w:rPr>
        <w:t>).</w:t>
      </w:r>
      <w:r w:rsidRPr="002A30BB">
        <w:rPr>
          <w:rFonts w:ascii="Cambria" w:hAnsi="Cambria" w:cs="B Mitra"/>
          <w:sz w:val="22"/>
          <w:szCs w:val="22"/>
          <w:lang w:bidi="fa-IR"/>
        </w:rPr>
        <w:t xml:space="preserve"> </w:t>
      </w:r>
    </w:p>
    <w:p w14:paraId="4F576752" w14:textId="43664968"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از</w:t>
      </w:r>
      <w:r w:rsidRPr="002A30BB">
        <w:rPr>
          <w:rFonts w:ascii="Cambria" w:hAnsi="Cambria" w:cs="B Mitra"/>
          <w:sz w:val="22"/>
          <w:szCs w:val="22"/>
          <w:rtl/>
          <w:lang w:bidi="fa-IR"/>
        </w:rPr>
        <w:t xml:space="preserve"> طرف</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برآ</w:t>
      </w:r>
      <w:r w:rsidRPr="002A30BB">
        <w:rPr>
          <w:rFonts w:ascii="Cambria" w:hAnsi="Cambria" w:cs="B Mitra" w:hint="cs"/>
          <w:sz w:val="22"/>
          <w:szCs w:val="22"/>
          <w:rtl/>
          <w:lang w:bidi="fa-IR"/>
        </w:rPr>
        <w:t>یند</w:t>
      </w:r>
      <w:r w:rsidRPr="002A30BB">
        <w:rPr>
          <w:rFonts w:ascii="Cambria" w:hAnsi="Cambria" w:cs="B Mitra"/>
          <w:sz w:val="22"/>
          <w:szCs w:val="22"/>
          <w:rtl/>
          <w:lang w:bidi="fa-IR"/>
        </w:rPr>
        <w:t xml:space="preserve"> کل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ازدواج در مفهوم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رابطه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تبلور م</w:t>
      </w:r>
      <w:r w:rsidRPr="002A30BB">
        <w:rPr>
          <w:rFonts w:ascii="Cambria" w:hAnsi="Cambria" w:cs="B Mitra" w:hint="cs"/>
          <w:sz w:val="22"/>
          <w:szCs w:val="22"/>
          <w:rtl/>
          <w:lang w:bidi="fa-IR"/>
        </w:rPr>
        <w:t>ی‌یابد</w:t>
      </w:r>
      <w:r w:rsidRPr="002A30BB">
        <w:rPr>
          <w:rFonts w:ascii="Cambria" w:hAnsi="Cambria" w:cs="B Mitra"/>
          <w:sz w:val="22"/>
          <w:szCs w:val="22"/>
          <w:rtl/>
          <w:lang w:bidi="fa-IR"/>
        </w:rPr>
        <w:t xml:space="preserve"> و به‌صورت جداگانه و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به همراه رضا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و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هر دو با هم، در بس</w:t>
      </w:r>
      <w:r w:rsidRPr="002A30BB">
        <w:rPr>
          <w:rFonts w:ascii="Cambria" w:hAnsi="Cambria" w:cs="B Mitra" w:hint="cs"/>
          <w:sz w:val="22"/>
          <w:szCs w:val="22"/>
          <w:rtl/>
          <w:lang w:bidi="fa-IR"/>
        </w:rPr>
        <w:t>یاری</w:t>
      </w:r>
      <w:r w:rsidRPr="002A30BB">
        <w:rPr>
          <w:rFonts w:ascii="Cambria" w:hAnsi="Cambria" w:cs="B Mitra"/>
          <w:sz w:val="22"/>
          <w:szCs w:val="22"/>
          <w:rtl/>
          <w:lang w:bidi="fa-IR"/>
        </w:rPr>
        <w:t xml:space="preserve"> از پژوهش‌ها به‌عنوان مهم‌تر</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شاخصه‌ها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زندگ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پا</w:t>
      </w:r>
      <w:r w:rsidRPr="002A30BB">
        <w:rPr>
          <w:rFonts w:ascii="Cambria" w:hAnsi="Cambria" w:cs="B Mitra" w:hint="cs"/>
          <w:sz w:val="22"/>
          <w:szCs w:val="22"/>
          <w:rtl/>
          <w:lang w:bidi="fa-IR"/>
        </w:rPr>
        <w:t>یدار</w:t>
      </w:r>
      <w:r w:rsidRPr="002A30BB">
        <w:rPr>
          <w:rFonts w:ascii="Cambria" w:hAnsi="Cambria" w:cs="B Mitra"/>
          <w:sz w:val="22"/>
          <w:szCs w:val="22"/>
          <w:rtl/>
          <w:lang w:bidi="fa-IR"/>
        </w:rPr>
        <w:t xml:space="preserve"> و رضا</w:t>
      </w:r>
      <w:r w:rsidRPr="002A30BB">
        <w:rPr>
          <w:rFonts w:ascii="Cambria" w:hAnsi="Cambria" w:cs="B Mitra" w:hint="cs"/>
          <w:sz w:val="22"/>
          <w:szCs w:val="22"/>
          <w:rtl/>
          <w:lang w:bidi="fa-IR"/>
        </w:rPr>
        <w:t>یت‌بخش</w:t>
      </w:r>
      <w:r w:rsidRPr="002A30BB">
        <w:rPr>
          <w:rFonts w:ascii="Cambria" w:hAnsi="Cambria" w:cs="B Mitra"/>
          <w:sz w:val="22"/>
          <w:szCs w:val="22"/>
          <w:rtl/>
          <w:lang w:bidi="fa-IR"/>
        </w:rPr>
        <w:t xml:space="preserve"> در نظر گرفته م</w:t>
      </w:r>
      <w:r w:rsidRPr="002A30BB">
        <w:rPr>
          <w:rFonts w:ascii="Cambria" w:hAnsi="Cambria" w:cs="B Mitra" w:hint="cs"/>
          <w:sz w:val="22"/>
          <w:szCs w:val="22"/>
          <w:rtl/>
          <w:lang w:bidi="fa-IR"/>
        </w:rPr>
        <w:t>ی‌شوند</w:t>
      </w:r>
      <w:r w:rsidR="00F94363" w:rsidRPr="002A30BB">
        <w:rPr>
          <w:rFonts w:ascii="Cambria" w:hAnsi="Cambria" w:cs="B Mitra" w:hint="cs"/>
          <w:sz w:val="22"/>
          <w:szCs w:val="22"/>
          <w:rtl/>
          <w:lang w:bidi="fa-IR"/>
        </w:rPr>
        <w:t xml:space="preserve"> </w:t>
      </w:r>
      <w:r w:rsidRPr="002A30BB">
        <w:rPr>
          <w:rFonts w:ascii="Cambria" w:hAnsi="Cambria" w:cs="B Mitra"/>
          <w:sz w:val="22"/>
          <w:szCs w:val="22"/>
          <w:rtl/>
          <w:lang w:bidi="fa-IR"/>
        </w:rPr>
        <w:t>(</w:t>
      </w:r>
      <w:hyperlink w:anchor="_Amato,_P._R." w:history="1">
        <w:r w:rsidRPr="002A30BB">
          <w:rPr>
            <w:rStyle w:val="Hyperlink"/>
            <w:rFonts w:ascii="Cambria" w:hAnsi="Cambria" w:cs="B Mitra"/>
            <w:sz w:val="22"/>
            <w:szCs w:val="22"/>
            <w:u w:val="none"/>
            <w:rtl/>
            <w:lang w:bidi="fa-IR"/>
          </w:rPr>
          <w:t>3</w:t>
        </w:r>
      </w:hyperlink>
      <w:r w:rsidRPr="002A30BB">
        <w:rPr>
          <w:rFonts w:ascii="Cambria" w:hAnsi="Cambria" w:cs="B Mitra"/>
          <w:sz w:val="22"/>
          <w:szCs w:val="22"/>
          <w:rtl/>
          <w:lang w:bidi="fa-IR"/>
        </w:rPr>
        <w:t>).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ز</w:t>
      </w:r>
      <w:r w:rsidRPr="002A30BB">
        <w:rPr>
          <w:rFonts w:ascii="Cambria" w:hAnsi="Cambria" w:cs="B Mitra"/>
          <w:sz w:val="22"/>
          <w:szCs w:val="22"/>
          <w:rtl/>
          <w:lang w:bidi="fa-IR"/>
        </w:rPr>
        <w:t xml:space="preserve"> د</w:t>
      </w:r>
      <w:r w:rsidRPr="002A30BB">
        <w:rPr>
          <w:rFonts w:ascii="Cambria" w:hAnsi="Cambria" w:cs="B Mitra" w:hint="cs"/>
          <w:sz w:val="22"/>
          <w:szCs w:val="22"/>
          <w:rtl/>
          <w:lang w:bidi="fa-IR"/>
        </w:rPr>
        <w:t>یدگاه</w:t>
      </w:r>
      <w:r w:rsidRPr="002A30BB">
        <w:rPr>
          <w:rFonts w:ascii="Cambria" w:hAnsi="Cambria" w:cs="B Mitra"/>
          <w:sz w:val="22"/>
          <w:szCs w:val="22"/>
          <w:rtl/>
          <w:lang w:bidi="fa-IR"/>
        </w:rPr>
        <w:t xml:space="preserve"> لوئ</w:t>
      </w:r>
      <w:r w:rsidRPr="002A30BB">
        <w:rPr>
          <w:rFonts w:ascii="Cambria" w:hAnsi="Cambria" w:cs="B Mitra" w:hint="cs"/>
          <w:sz w:val="22"/>
          <w:szCs w:val="22"/>
          <w:rtl/>
          <w:lang w:bidi="fa-IR"/>
        </w:rPr>
        <w:t>یس</w:t>
      </w:r>
      <w:r w:rsidRPr="002A30BB">
        <w:rPr>
          <w:rFonts w:ascii="Cambria" w:hAnsi="Cambria" w:cs="B Mitra"/>
          <w:sz w:val="22"/>
          <w:szCs w:val="22"/>
          <w:rtl/>
          <w:lang w:bidi="fa-IR"/>
        </w:rPr>
        <w:t xml:space="preserve"> و اسپانسر (</w:t>
      </w:r>
      <w:hyperlink w:anchor="_Lewis,_R._A.," w:history="1">
        <w:r w:rsidRPr="002A30BB">
          <w:rPr>
            <w:rStyle w:val="Hyperlink"/>
            <w:rFonts w:ascii="Cambria" w:hAnsi="Cambria" w:cs="B Mitra"/>
            <w:sz w:val="22"/>
            <w:szCs w:val="22"/>
            <w:u w:val="none"/>
            <w:rtl/>
            <w:lang w:bidi="fa-IR"/>
          </w:rPr>
          <w:t>16</w:t>
        </w:r>
      </w:hyperlink>
      <w:r w:rsidRPr="002A30BB">
        <w:rPr>
          <w:rFonts w:ascii="Cambria" w:hAnsi="Cambria" w:cs="B Mitra"/>
          <w:sz w:val="22"/>
          <w:szCs w:val="22"/>
          <w:rtl/>
          <w:lang w:bidi="fa-IR"/>
        </w:rPr>
        <w:t>) مفهوم</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است چندبعد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نه ‌تنها شامل و</w:t>
      </w:r>
      <w:r w:rsidRPr="002A30BB">
        <w:rPr>
          <w:rFonts w:ascii="Cambria" w:hAnsi="Cambria" w:cs="B Mitra" w:hint="cs"/>
          <w:sz w:val="22"/>
          <w:szCs w:val="22"/>
          <w:rtl/>
          <w:lang w:bidi="fa-IR"/>
        </w:rPr>
        <w:t>یژگی‌های</w:t>
      </w:r>
      <w:r w:rsidRPr="002A30BB">
        <w:rPr>
          <w:rFonts w:ascii="Cambria" w:hAnsi="Cambria" w:cs="B Mitra"/>
          <w:sz w:val="22"/>
          <w:szCs w:val="22"/>
          <w:rtl/>
          <w:lang w:bidi="fa-IR"/>
        </w:rPr>
        <w:t xml:space="preserve"> درون فرد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است بلکه شامل و</w:t>
      </w:r>
      <w:r w:rsidRPr="002A30BB">
        <w:rPr>
          <w:rFonts w:ascii="Cambria" w:hAnsi="Cambria" w:cs="B Mitra" w:hint="cs"/>
          <w:sz w:val="22"/>
          <w:szCs w:val="22"/>
          <w:rtl/>
          <w:lang w:bidi="fa-IR"/>
        </w:rPr>
        <w:t>یژگی‌های</w:t>
      </w:r>
      <w:r w:rsidRPr="002A30BB">
        <w:rPr>
          <w:rFonts w:ascii="Cambria" w:hAnsi="Cambria" w:cs="B Mitra"/>
          <w:sz w:val="22"/>
          <w:szCs w:val="22"/>
          <w:rtl/>
          <w:lang w:bidi="fa-IR"/>
        </w:rPr>
        <w:t xml:space="preserve"> ب</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فرد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را ن</w:t>
      </w:r>
      <w:r w:rsidRPr="002A30BB">
        <w:rPr>
          <w:rFonts w:ascii="Cambria" w:hAnsi="Cambria" w:cs="B Mitra" w:hint="cs"/>
          <w:sz w:val="22"/>
          <w:szCs w:val="22"/>
          <w:rtl/>
          <w:lang w:bidi="fa-IR"/>
        </w:rPr>
        <w:t>یز</w:t>
      </w:r>
      <w:r w:rsidRPr="002A30BB">
        <w:rPr>
          <w:rFonts w:ascii="Cambria" w:hAnsi="Cambria" w:cs="B Mitra"/>
          <w:sz w:val="22"/>
          <w:szCs w:val="22"/>
          <w:rtl/>
          <w:lang w:bidi="fa-IR"/>
        </w:rPr>
        <w:t xml:space="preserve"> شامل م</w:t>
      </w:r>
      <w:r w:rsidRPr="002A30BB">
        <w:rPr>
          <w:rFonts w:ascii="Cambria" w:hAnsi="Cambria" w:cs="B Mitra" w:hint="cs"/>
          <w:sz w:val="22"/>
          <w:szCs w:val="22"/>
          <w:rtl/>
          <w:lang w:bidi="fa-IR"/>
        </w:rPr>
        <w:t>ی‌گردد</w:t>
      </w:r>
      <w:r w:rsidRPr="002A30BB">
        <w:rPr>
          <w:rFonts w:ascii="Cambria" w:hAnsi="Cambria" w:cs="B Mitra"/>
          <w:sz w:val="22"/>
          <w:szCs w:val="22"/>
          <w:rtl/>
          <w:lang w:bidi="fa-IR"/>
        </w:rPr>
        <w:t>. بوکوالا (</w:t>
      </w:r>
      <w:hyperlink w:anchor="_Bookwala,_J._(2005)." w:history="1">
        <w:r w:rsidRPr="002A30BB">
          <w:rPr>
            <w:rStyle w:val="Hyperlink"/>
            <w:rFonts w:ascii="Cambria" w:hAnsi="Cambria" w:cs="B Mitra"/>
            <w:sz w:val="22"/>
            <w:szCs w:val="22"/>
            <w:u w:val="none"/>
            <w:rtl/>
            <w:lang w:bidi="fa-IR"/>
          </w:rPr>
          <w:t>17</w:t>
        </w:r>
      </w:hyperlink>
      <w:r w:rsidRPr="002A30BB">
        <w:rPr>
          <w:rFonts w:ascii="Cambria" w:hAnsi="Cambria" w:cs="B Mitra"/>
          <w:sz w:val="22"/>
          <w:szCs w:val="22"/>
          <w:rtl/>
          <w:lang w:bidi="fa-IR"/>
        </w:rPr>
        <w:t>)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را توافق نسب</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 و شوهر در مورد موضوعات مهم مثل ابراز محبت به همد</w:t>
      </w:r>
      <w:r w:rsidRPr="002A30BB">
        <w:rPr>
          <w:rFonts w:ascii="Cambria" w:hAnsi="Cambria" w:cs="B Mitra" w:hint="cs"/>
          <w:sz w:val="22"/>
          <w:szCs w:val="22"/>
          <w:rtl/>
          <w:lang w:bidi="fa-IR"/>
        </w:rPr>
        <w:t>یگر،</w:t>
      </w:r>
      <w:r w:rsidRPr="002A30BB">
        <w:rPr>
          <w:rFonts w:ascii="Cambria" w:hAnsi="Cambria" w:cs="B Mitra"/>
          <w:sz w:val="22"/>
          <w:szCs w:val="22"/>
          <w:rtl/>
          <w:lang w:bidi="fa-IR"/>
        </w:rPr>
        <w:t xml:space="preserve"> فعال</w:t>
      </w:r>
      <w:r w:rsidRPr="002A30BB">
        <w:rPr>
          <w:rFonts w:ascii="Cambria" w:hAnsi="Cambria" w:cs="B Mitra" w:hint="cs"/>
          <w:sz w:val="22"/>
          <w:szCs w:val="22"/>
          <w:rtl/>
          <w:lang w:bidi="fa-IR"/>
        </w:rPr>
        <w:t>یت‌های</w:t>
      </w:r>
      <w:r w:rsidRPr="002A30BB">
        <w:rPr>
          <w:rFonts w:ascii="Cambria" w:hAnsi="Cambria" w:cs="B Mitra"/>
          <w:sz w:val="22"/>
          <w:szCs w:val="22"/>
          <w:rtl/>
          <w:lang w:bidi="fa-IR"/>
        </w:rPr>
        <w:t xml:space="preserve"> مشترک و شر</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شدن در کارها م</w:t>
      </w:r>
      <w:r w:rsidRPr="002A30BB">
        <w:rPr>
          <w:rFonts w:ascii="Cambria" w:hAnsi="Cambria" w:cs="B Mitra" w:hint="cs"/>
          <w:sz w:val="22"/>
          <w:szCs w:val="22"/>
          <w:rtl/>
          <w:lang w:bidi="fa-IR"/>
        </w:rPr>
        <w:t>ی‌داند</w:t>
      </w:r>
      <w:r w:rsidRPr="002A30BB">
        <w:rPr>
          <w:rFonts w:ascii="Cambria" w:hAnsi="Cambria" w:cs="B Mitra"/>
          <w:sz w:val="22"/>
          <w:szCs w:val="22"/>
          <w:lang w:bidi="fa-IR"/>
        </w:rPr>
        <w:t>.</w:t>
      </w:r>
    </w:p>
    <w:p w14:paraId="67239B84" w14:textId="341D99CB" w:rsidR="00FD7CDE" w:rsidRPr="002A30BB" w:rsidRDefault="00FD7CDE" w:rsidP="00FD7CDE">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پژوهش</w:t>
      </w:r>
      <w:r w:rsidRPr="002A30BB">
        <w:rPr>
          <w:rFonts w:ascii="Cambria" w:hAnsi="Cambria" w:cs="B Mitra"/>
          <w:sz w:val="22"/>
          <w:szCs w:val="22"/>
          <w:rtl/>
          <w:lang w:bidi="fa-IR"/>
        </w:rPr>
        <w:t xml:space="preserve"> پر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w:t>
      </w:r>
      <w:hyperlink w:anchor="_Perry,_B._J." w:history="1">
        <w:r w:rsidRPr="002A30BB">
          <w:rPr>
            <w:rStyle w:val="Hyperlink"/>
            <w:rFonts w:ascii="Cambria" w:hAnsi="Cambria" w:cs="B Mitra"/>
            <w:sz w:val="22"/>
            <w:szCs w:val="22"/>
            <w:u w:val="none"/>
            <w:rtl/>
            <w:lang w:bidi="fa-IR"/>
          </w:rPr>
          <w:t>18</w:t>
        </w:r>
      </w:hyperlink>
      <w:r w:rsidRPr="002A30BB">
        <w:rPr>
          <w:rFonts w:ascii="Cambria" w:hAnsi="Cambria" w:cs="B Mitra"/>
          <w:sz w:val="22"/>
          <w:szCs w:val="22"/>
          <w:rtl/>
          <w:lang w:bidi="fa-IR"/>
        </w:rPr>
        <w:t>) نشان داد که ادراک انصاف در روابط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پ</w:t>
      </w:r>
      <w:r w:rsidRPr="002A30BB">
        <w:rPr>
          <w:rFonts w:ascii="Cambria" w:hAnsi="Cambria" w:cs="B Mitra" w:hint="cs"/>
          <w:sz w:val="22"/>
          <w:szCs w:val="22"/>
          <w:rtl/>
          <w:lang w:bidi="fa-IR"/>
        </w:rPr>
        <w:t>یش‌بین</w:t>
      </w:r>
      <w:r w:rsidRPr="002A30BB">
        <w:rPr>
          <w:rFonts w:ascii="Cambria" w:hAnsi="Cambria" w:cs="B Mitra"/>
          <w:sz w:val="22"/>
          <w:szCs w:val="22"/>
          <w:rtl/>
          <w:lang w:bidi="fa-IR"/>
        </w:rPr>
        <w:t xml:space="preserve"> مهم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است. پژوهش مانچ   (</w:t>
      </w:r>
      <w:hyperlink r:id="rId28" w:history="1">
        <w:r w:rsidRPr="002A30BB">
          <w:rPr>
            <w:rStyle w:val="Hyperlink"/>
            <w:rFonts w:ascii="Cambria" w:hAnsi="Cambria" w:cs="B Mitra"/>
            <w:sz w:val="22"/>
            <w:szCs w:val="22"/>
            <w:u w:val="none"/>
            <w:rtl/>
            <w:lang w:bidi="fa-IR"/>
          </w:rPr>
          <w:t>13</w:t>
        </w:r>
      </w:hyperlink>
      <w:r w:rsidRPr="002A30BB">
        <w:rPr>
          <w:rFonts w:ascii="Cambria" w:hAnsi="Cambria" w:cs="B Mitra"/>
          <w:sz w:val="22"/>
          <w:szCs w:val="22"/>
          <w:rtl/>
          <w:lang w:bidi="fa-IR"/>
        </w:rPr>
        <w:t>) ن</w:t>
      </w:r>
      <w:r w:rsidRPr="002A30BB">
        <w:rPr>
          <w:rFonts w:ascii="Cambria" w:hAnsi="Cambria" w:cs="B Mitra" w:hint="cs"/>
          <w:sz w:val="22"/>
          <w:szCs w:val="22"/>
          <w:rtl/>
          <w:lang w:bidi="fa-IR"/>
        </w:rPr>
        <w:t>یز</w:t>
      </w:r>
      <w:r w:rsidRPr="002A30BB">
        <w:rPr>
          <w:rFonts w:ascii="Cambria" w:hAnsi="Cambria" w:cs="B Mitra"/>
          <w:sz w:val="22"/>
          <w:szCs w:val="22"/>
          <w:rtl/>
          <w:lang w:bidi="fa-IR"/>
        </w:rPr>
        <w:t xml:space="preserve"> نشان داد افراد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رابطه خود را منصفانه م</w:t>
      </w:r>
      <w:r w:rsidRPr="002A30BB">
        <w:rPr>
          <w:rFonts w:ascii="Cambria" w:hAnsi="Cambria" w:cs="B Mitra" w:hint="cs"/>
          <w:sz w:val="22"/>
          <w:szCs w:val="22"/>
          <w:rtl/>
          <w:lang w:bidi="fa-IR"/>
        </w:rPr>
        <w:t>ی‌دانند</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حفظ رابطه تلاش م</w:t>
      </w:r>
      <w:r w:rsidRPr="002A30BB">
        <w:rPr>
          <w:rFonts w:ascii="Cambria" w:hAnsi="Cambria" w:cs="B Mitra" w:hint="cs"/>
          <w:sz w:val="22"/>
          <w:szCs w:val="22"/>
          <w:rtl/>
          <w:lang w:bidi="fa-IR"/>
        </w:rPr>
        <w:t>ی‌کنند</w:t>
      </w:r>
      <w:r w:rsidRPr="002A30BB">
        <w:rPr>
          <w:rFonts w:ascii="Cambria" w:hAnsi="Cambria" w:cs="B Mitra"/>
          <w:sz w:val="22"/>
          <w:szCs w:val="22"/>
          <w:rtl/>
          <w:lang w:bidi="fa-IR"/>
        </w:rPr>
        <w:t xml:space="preserve"> و افراد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رابطه خود را منصفانه نم</w:t>
      </w:r>
      <w:r w:rsidRPr="002A30BB">
        <w:rPr>
          <w:rFonts w:ascii="Cambria" w:hAnsi="Cambria" w:cs="B Mitra" w:hint="cs"/>
          <w:sz w:val="22"/>
          <w:szCs w:val="22"/>
          <w:rtl/>
          <w:lang w:bidi="fa-IR"/>
        </w:rPr>
        <w:t>ی‌دانند</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آن تلاش ز</w:t>
      </w:r>
      <w:r w:rsidRPr="002A30BB">
        <w:rPr>
          <w:rFonts w:ascii="Cambria" w:hAnsi="Cambria" w:cs="B Mitra" w:hint="cs"/>
          <w:sz w:val="22"/>
          <w:szCs w:val="22"/>
          <w:rtl/>
          <w:lang w:bidi="fa-IR"/>
        </w:rPr>
        <w:t>یادی</w:t>
      </w:r>
      <w:r w:rsidRPr="002A30BB">
        <w:rPr>
          <w:rFonts w:ascii="Cambria" w:hAnsi="Cambria" w:cs="B Mitra"/>
          <w:sz w:val="22"/>
          <w:szCs w:val="22"/>
          <w:rtl/>
          <w:lang w:bidi="fa-IR"/>
        </w:rPr>
        <w:t xml:space="preserve"> نم</w:t>
      </w:r>
      <w:r w:rsidRPr="002A30BB">
        <w:rPr>
          <w:rFonts w:ascii="Cambria" w:hAnsi="Cambria" w:cs="B Mitra" w:hint="cs"/>
          <w:sz w:val="22"/>
          <w:szCs w:val="22"/>
          <w:rtl/>
          <w:lang w:bidi="fa-IR"/>
        </w:rPr>
        <w:t>ی‌کن</w:t>
      </w:r>
      <w:r w:rsidRPr="002A30BB">
        <w:rPr>
          <w:rFonts w:ascii="Cambria" w:hAnsi="Cambria" w:cs="B Mitra"/>
          <w:sz w:val="22"/>
          <w:szCs w:val="22"/>
          <w:rtl/>
          <w:lang w:bidi="fa-IR"/>
        </w:rPr>
        <w:t>ند در پژوهش‌ها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غ</w:t>
      </w:r>
      <w:r w:rsidRPr="002A30BB">
        <w:rPr>
          <w:rFonts w:ascii="Cambria" w:hAnsi="Cambria" w:cs="B Mitra" w:hint="cs"/>
          <w:sz w:val="22"/>
          <w:szCs w:val="22"/>
          <w:rtl/>
          <w:lang w:bidi="fa-IR"/>
        </w:rPr>
        <w:t>یرآزمایشی</w:t>
      </w:r>
      <w:r w:rsidRPr="002A30BB">
        <w:rPr>
          <w:rFonts w:ascii="Cambria" w:hAnsi="Cambria" w:cs="B Mitra"/>
          <w:sz w:val="22"/>
          <w:szCs w:val="22"/>
          <w:rtl/>
          <w:lang w:bidi="fa-IR"/>
        </w:rPr>
        <w:t xml:space="preserve"> (</w:t>
      </w:r>
      <w:hyperlink w:anchor="_Lively,_K._J.," w:history="1">
        <w:r w:rsidRPr="002A30BB">
          <w:rPr>
            <w:rStyle w:val="Hyperlink"/>
            <w:rFonts w:ascii="Cambria" w:hAnsi="Cambria" w:cs="B Mitra"/>
            <w:sz w:val="22"/>
            <w:szCs w:val="22"/>
            <w:u w:val="none"/>
            <w:rtl/>
            <w:lang w:bidi="fa-IR"/>
          </w:rPr>
          <w:t>19</w:t>
        </w:r>
      </w:hyperlink>
      <w:r w:rsidRPr="002A30BB">
        <w:rPr>
          <w:rFonts w:ascii="Cambria" w:hAnsi="Cambria" w:cs="B Mitra"/>
          <w:sz w:val="22"/>
          <w:szCs w:val="22"/>
          <w:rtl/>
          <w:lang w:bidi="fa-IR"/>
        </w:rPr>
        <w:t>)، نقش ادراک انصاف در کارکردها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مثل صم</w:t>
      </w:r>
      <w:r w:rsidRPr="002A30BB">
        <w:rPr>
          <w:rFonts w:ascii="Cambria" w:hAnsi="Cambria" w:cs="B Mitra" w:hint="cs"/>
          <w:sz w:val="22"/>
          <w:szCs w:val="22"/>
          <w:rtl/>
          <w:lang w:bidi="fa-IR"/>
        </w:rPr>
        <w:t>یمیت</w:t>
      </w:r>
      <w:r w:rsidRPr="002A30BB">
        <w:rPr>
          <w:rFonts w:ascii="Cambria" w:hAnsi="Cambria" w:cs="B Mitra"/>
          <w:sz w:val="22"/>
          <w:szCs w:val="22"/>
          <w:rtl/>
          <w:lang w:bidi="fa-IR"/>
        </w:rPr>
        <w:t xml:space="preserve"> و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تأ</w:t>
      </w:r>
      <w:r w:rsidRPr="002A30BB">
        <w:rPr>
          <w:rFonts w:ascii="Cambria" w:hAnsi="Cambria" w:cs="B Mitra" w:hint="cs"/>
          <w:sz w:val="22"/>
          <w:szCs w:val="22"/>
          <w:rtl/>
          <w:lang w:bidi="fa-IR"/>
        </w:rPr>
        <w:t>ییدشده</w:t>
      </w:r>
      <w:r w:rsidRPr="002A30BB">
        <w:rPr>
          <w:rFonts w:ascii="Cambria" w:hAnsi="Cambria" w:cs="B Mitra"/>
          <w:sz w:val="22"/>
          <w:szCs w:val="22"/>
          <w:rtl/>
          <w:lang w:bidi="fa-IR"/>
        </w:rPr>
        <w:t xml:space="preserve"> است. همچن</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پژوهش (</w:t>
      </w:r>
      <w:hyperlink w:anchor="_Feeney,_J.,_Peterson," w:history="1">
        <w:r w:rsidRPr="002A30BB">
          <w:rPr>
            <w:rStyle w:val="Hyperlink"/>
            <w:rFonts w:ascii="Cambria" w:hAnsi="Cambria" w:cs="B Mitra"/>
            <w:sz w:val="22"/>
            <w:szCs w:val="22"/>
            <w:u w:val="none"/>
            <w:rtl/>
            <w:lang w:bidi="fa-IR"/>
          </w:rPr>
          <w:t>20</w:t>
        </w:r>
      </w:hyperlink>
      <w:r w:rsidRPr="002A30BB">
        <w:rPr>
          <w:rFonts w:ascii="Cambria" w:hAnsi="Cambria" w:cs="B Mitra"/>
          <w:sz w:val="22"/>
          <w:szCs w:val="22"/>
          <w:rtl/>
          <w:lang w:bidi="fa-IR"/>
        </w:rPr>
        <w:t>) نشان داد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درگ</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در روابط منصفانه در مقا</w:t>
      </w:r>
      <w:r w:rsidRPr="002A30BB">
        <w:rPr>
          <w:rFonts w:ascii="Cambria" w:hAnsi="Cambria" w:cs="B Mitra" w:hint="cs"/>
          <w:sz w:val="22"/>
          <w:szCs w:val="22"/>
          <w:rtl/>
          <w:lang w:bidi="fa-IR"/>
        </w:rPr>
        <w:t>یسه</w:t>
      </w:r>
      <w:r w:rsidRPr="002A30BB">
        <w:rPr>
          <w:rFonts w:ascii="Cambria" w:hAnsi="Cambria" w:cs="B Mitra"/>
          <w:sz w:val="22"/>
          <w:szCs w:val="22"/>
          <w:rtl/>
          <w:lang w:bidi="fa-IR"/>
        </w:rPr>
        <w:t xml:space="preserve"> با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درگ</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در روابط غ</w:t>
      </w:r>
      <w:r w:rsidRPr="002A30BB">
        <w:rPr>
          <w:rFonts w:ascii="Cambria" w:hAnsi="Cambria" w:cs="B Mitra" w:hint="cs"/>
          <w:sz w:val="22"/>
          <w:szCs w:val="22"/>
          <w:rtl/>
          <w:lang w:bidi="fa-IR"/>
        </w:rPr>
        <w:t>یرمنصفانه</w:t>
      </w:r>
      <w:r w:rsidRPr="002A30BB">
        <w:rPr>
          <w:rFonts w:ascii="Cambria" w:hAnsi="Cambria" w:cs="B Mitra"/>
          <w:sz w:val="22"/>
          <w:szCs w:val="22"/>
          <w:rtl/>
          <w:lang w:bidi="fa-IR"/>
        </w:rPr>
        <w:t xml:space="preserve"> شادتر هستند و رضا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و خشنود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w:t>
      </w:r>
      <w:r w:rsidRPr="002A30BB">
        <w:rPr>
          <w:rFonts w:ascii="Cambria" w:hAnsi="Cambria" w:cs="B Mitra" w:hint="cs"/>
          <w:sz w:val="22"/>
          <w:szCs w:val="22"/>
          <w:rtl/>
          <w:lang w:bidi="fa-IR"/>
        </w:rPr>
        <w:t>یشتری</w:t>
      </w:r>
      <w:r w:rsidRPr="002A30BB">
        <w:rPr>
          <w:rFonts w:ascii="Cambria" w:hAnsi="Cambria" w:cs="B Mitra"/>
          <w:sz w:val="22"/>
          <w:szCs w:val="22"/>
          <w:rtl/>
          <w:lang w:bidi="fa-IR"/>
        </w:rPr>
        <w:t xml:space="preserve"> از رابطه با شر</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خوددارند و تعارضات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کمتر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را گزارش م</w:t>
      </w:r>
      <w:r w:rsidRPr="002A30BB">
        <w:rPr>
          <w:rFonts w:ascii="Cambria" w:hAnsi="Cambria" w:cs="B Mitra" w:hint="cs"/>
          <w:sz w:val="22"/>
          <w:szCs w:val="22"/>
          <w:rtl/>
          <w:lang w:bidi="fa-IR"/>
        </w:rPr>
        <w:t>ی‌کنند</w:t>
      </w:r>
      <w:r w:rsidRPr="002A30BB">
        <w:rPr>
          <w:rFonts w:ascii="Cambria" w:hAnsi="Cambria" w:cs="B Mitra"/>
          <w:sz w:val="22"/>
          <w:szCs w:val="22"/>
          <w:lang w:bidi="fa-IR"/>
        </w:rPr>
        <w:t>.</w:t>
      </w:r>
    </w:p>
    <w:p w14:paraId="5C11F1EA" w14:textId="1B75C705" w:rsidR="00FD7CDE" w:rsidRPr="002A30BB" w:rsidRDefault="00FD7CDE" w:rsidP="00FD7CDE">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پژوهش</w:t>
      </w:r>
      <w:r w:rsidRPr="002A30BB">
        <w:rPr>
          <w:rFonts w:ascii="Cambria" w:hAnsi="Cambria" w:cs="B Mitra"/>
          <w:sz w:val="22"/>
          <w:szCs w:val="22"/>
          <w:rtl/>
          <w:lang w:bidi="fa-IR"/>
        </w:rPr>
        <w:t xml:space="preserve"> (</w:t>
      </w:r>
      <w:hyperlink w:anchor="_Eshaghi,_M.,_Mohebbi," w:history="1">
        <w:r w:rsidRPr="002A30BB">
          <w:rPr>
            <w:rStyle w:val="Hyperlink"/>
            <w:rFonts w:ascii="Cambria" w:hAnsi="Cambria" w:cs="B Mitra"/>
            <w:sz w:val="22"/>
            <w:szCs w:val="22"/>
            <w:u w:val="none"/>
            <w:rtl/>
            <w:lang w:bidi="fa-IR"/>
          </w:rPr>
          <w:t>21</w:t>
        </w:r>
      </w:hyperlink>
      <w:r w:rsidRPr="002A30BB">
        <w:rPr>
          <w:rFonts w:ascii="Cambria" w:hAnsi="Cambria" w:cs="B Mitra"/>
          <w:sz w:val="22"/>
          <w:szCs w:val="22"/>
          <w:rtl/>
          <w:lang w:bidi="fa-IR"/>
        </w:rPr>
        <w:t>) نشان داد که احساس ب</w:t>
      </w:r>
      <w:r w:rsidRPr="002A30BB">
        <w:rPr>
          <w:rFonts w:ascii="Cambria" w:hAnsi="Cambria" w:cs="B Mitra" w:hint="cs"/>
          <w:sz w:val="22"/>
          <w:szCs w:val="22"/>
          <w:rtl/>
          <w:lang w:bidi="fa-IR"/>
        </w:rPr>
        <w:t>ی‌عدالتی</w:t>
      </w:r>
      <w:r w:rsidRPr="002A30BB">
        <w:rPr>
          <w:rFonts w:ascii="Cambria" w:hAnsi="Cambria" w:cs="B Mitra"/>
          <w:sz w:val="22"/>
          <w:szCs w:val="22"/>
          <w:rtl/>
          <w:lang w:bidi="fa-IR"/>
        </w:rPr>
        <w:t xml:space="preserve"> و نابرابر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 مبادله ارتباط</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 و شوهر درنها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ناخشنود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نارضا</w:t>
      </w:r>
      <w:r w:rsidRPr="002A30BB">
        <w:rPr>
          <w:rFonts w:ascii="Cambria" w:hAnsi="Cambria" w:cs="B Mitra" w:hint="cs"/>
          <w:sz w:val="22"/>
          <w:szCs w:val="22"/>
          <w:rtl/>
          <w:lang w:bidi="fa-IR"/>
        </w:rPr>
        <w:t>یتی</w:t>
      </w:r>
      <w:r w:rsidRPr="002A30BB">
        <w:rPr>
          <w:rFonts w:ascii="Cambria" w:hAnsi="Cambria" w:cs="B Mitra"/>
          <w:sz w:val="22"/>
          <w:szCs w:val="22"/>
          <w:rtl/>
          <w:lang w:bidi="fa-IR"/>
        </w:rPr>
        <w:t xml:space="preserve"> و گسست رابطه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را به همراه دارد. پژوهش (</w:t>
      </w:r>
      <w:hyperlink w:anchor="_Grames,_H._A.," w:history="1">
        <w:r w:rsidRPr="002A30BB">
          <w:rPr>
            <w:rStyle w:val="Hyperlink"/>
            <w:rFonts w:ascii="Cambria" w:hAnsi="Cambria" w:cs="B Mitra"/>
            <w:sz w:val="22"/>
            <w:szCs w:val="22"/>
            <w:u w:val="none"/>
            <w:rtl/>
            <w:lang w:bidi="fa-IR"/>
          </w:rPr>
          <w:t>22</w:t>
        </w:r>
      </w:hyperlink>
      <w:r w:rsidRPr="002A30BB">
        <w:rPr>
          <w:rFonts w:ascii="Cambria" w:hAnsi="Cambria" w:cs="B Mitra"/>
          <w:sz w:val="22"/>
          <w:szCs w:val="22"/>
          <w:rtl/>
          <w:lang w:bidi="fa-IR"/>
        </w:rPr>
        <w:t>) که با هدف تأ</w:t>
      </w:r>
      <w:r w:rsidRPr="002A30BB">
        <w:rPr>
          <w:rFonts w:ascii="Cambria" w:hAnsi="Cambria" w:cs="B Mitra" w:hint="cs"/>
          <w:sz w:val="22"/>
          <w:szCs w:val="22"/>
          <w:rtl/>
          <w:lang w:bidi="fa-IR"/>
        </w:rPr>
        <w:t>یید</w:t>
      </w:r>
      <w:r w:rsidRPr="002A30BB">
        <w:rPr>
          <w:rFonts w:ascii="Cambria" w:hAnsi="Cambria" w:cs="B Mitra"/>
          <w:sz w:val="22"/>
          <w:szCs w:val="22"/>
          <w:rtl/>
          <w:lang w:bidi="fa-IR"/>
        </w:rPr>
        <w:t xml:space="preserve"> انتقال ب</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نسل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انصاف و اعتماد از نسل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نسل د</w:t>
      </w:r>
      <w:r w:rsidRPr="002A30BB">
        <w:rPr>
          <w:rFonts w:ascii="Cambria" w:hAnsi="Cambria" w:cs="B Mitra" w:hint="cs"/>
          <w:sz w:val="22"/>
          <w:szCs w:val="22"/>
          <w:rtl/>
          <w:lang w:bidi="fa-IR"/>
        </w:rPr>
        <w:t>یگر</w:t>
      </w:r>
      <w:r w:rsidRPr="002A30BB">
        <w:rPr>
          <w:rFonts w:ascii="Cambria" w:hAnsi="Cambria" w:cs="B Mitra"/>
          <w:sz w:val="22"/>
          <w:szCs w:val="22"/>
          <w:rtl/>
          <w:lang w:bidi="fa-IR"/>
        </w:rPr>
        <w:t xml:space="preserve"> و بررس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معن</w:t>
      </w:r>
      <w:r w:rsidRPr="002A30BB">
        <w:rPr>
          <w:rFonts w:ascii="Cambria" w:hAnsi="Cambria" w:cs="B Mitra" w:hint="cs"/>
          <w:sz w:val="22"/>
          <w:szCs w:val="22"/>
          <w:rtl/>
          <w:lang w:bidi="fa-IR"/>
        </w:rPr>
        <w:t>ی‌داری</w:t>
      </w:r>
      <w:r w:rsidRPr="002A30BB">
        <w:rPr>
          <w:rFonts w:ascii="Cambria" w:hAnsi="Cambria" w:cs="B Mitra"/>
          <w:sz w:val="22"/>
          <w:szCs w:val="22"/>
          <w:rtl/>
          <w:lang w:bidi="fa-IR"/>
        </w:rPr>
        <w:t xml:space="preserve"> رابطه م</w:t>
      </w:r>
      <w:r w:rsidRPr="002A30BB">
        <w:rPr>
          <w:rFonts w:ascii="Cambria" w:hAnsi="Cambria" w:cs="B Mitra" w:hint="cs"/>
          <w:sz w:val="22"/>
          <w:szCs w:val="22"/>
          <w:rtl/>
          <w:lang w:bidi="fa-IR"/>
        </w:rPr>
        <w:t>یان</w:t>
      </w:r>
      <w:r w:rsidRPr="002A30BB">
        <w:rPr>
          <w:rFonts w:ascii="Cambria" w:hAnsi="Cambria" w:cs="B Mitra"/>
          <w:sz w:val="22"/>
          <w:szCs w:val="22"/>
          <w:rtl/>
          <w:lang w:bidi="fa-IR"/>
        </w:rPr>
        <w:t xml:space="preserve"> عدالت و انصاف با رضا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صورت گرفت: نشان داد زمان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تعادل در دادن و گرفتن در روابط از ب</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برود، ممکن است مجموعه‌ا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از مشکلات از قب</w:t>
      </w:r>
      <w:r w:rsidRPr="002A30BB">
        <w:rPr>
          <w:rFonts w:ascii="Cambria" w:hAnsi="Cambria" w:cs="B Mitra" w:hint="cs"/>
          <w:sz w:val="22"/>
          <w:szCs w:val="22"/>
          <w:rtl/>
          <w:lang w:bidi="fa-IR"/>
        </w:rPr>
        <w:t>یل</w:t>
      </w:r>
      <w:r w:rsidRPr="002A30BB">
        <w:rPr>
          <w:rFonts w:ascii="Cambria" w:hAnsi="Cambria" w:cs="B Mitra"/>
          <w:sz w:val="22"/>
          <w:szCs w:val="22"/>
          <w:rtl/>
          <w:lang w:bidi="fa-IR"/>
        </w:rPr>
        <w:t xml:space="preserve"> افسردگ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w:t>
      </w:r>
      <w:r w:rsidRPr="002A30BB">
        <w:rPr>
          <w:rFonts w:ascii="Cambria" w:hAnsi="Cambria" w:cs="B Mitra" w:hint="cs"/>
          <w:sz w:val="22"/>
          <w:szCs w:val="22"/>
          <w:rtl/>
          <w:lang w:bidi="fa-IR"/>
        </w:rPr>
        <w:t>ی‌اشتهایی،</w:t>
      </w:r>
      <w:r w:rsidRPr="002A30BB">
        <w:rPr>
          <w:rFonts w:ascii="Cambria" w:hAnsi="Cambria" w:cs="B Mitra"/>
          <w:sz w:val="22"/>
          <w:szCs w:val="22"/>
          <w:rtl/>
          <w:lang w:bidi="fa-IR"/>
        </w:rPr>
        <w:t xml:space="preserve"> اختلال عملکرد جنس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روابط راکد و ب</w:t>
      </w:r>
      <w:r w:rsidRPr="002A30BB">
        <w:rPr>
          <w:rFonts w:ascii="Cambria" w:hAnsi="Cambria" w:cs="B Mitra" w:hint="cs"/>
          <w:sz w:val="22"/>
          <w:szCs w:val="22"/>
          <w:rtl/>
          <w:lang w:bidi="fa-IR"/>
        </w:rPr>
        <w:t>یماری‌های</w:t>
      </w:r>
      <w:r w:rsidRPr="002A30BB">
        <w:rPr>
          <w:rFonts w:ascii="Cambria" w:hAnsi="Cambria" w:cs="B Mitra"/>
          <w:sz w:val="22"/>
          <w:szCs w:val="22"/>
          <w:rtl/>
          <w:lang w:bidi="fa-IR"/>
        </w:rPr>
        <w:t xml:space="preserve"> روان‌تن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دنبال آن بروز کند</w:t>
      </w:r>
      <w:r w:rsidRPr="002A30BB">
        <w:rPr>
          <w:rFonts w:ascii="Cambria" w:hAnsi="Cambria" w:cs="B Mitra"/>
          <w:sz w:val="22"/>
          <w:szCs w:val="22"/>
          <w:lang w:bidi="fa-IR"/>
        </w:rPr>
        <w:t xml:space="preserve">. </w:t>
      </w:r>
    </w:p>
    <w:p w14:paraId="377A8B7B" w14:textId="2519ED79"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رویکرد</w:t>
      </w:r>
      <w:r w:rsidRPr="002A30BB">
        <w:rPr>
          <w:rFonts w:ascii="Cambria" w:hAnsi="Cambria" w:cs="B Mitra"/>
          <w:sz w:val="22"/>
          <w:szCs w:val="22"/>
          <w:rtl/>
          <w:lang w:bidi="fa-IR"/>
        </w:rPr>
        <w:t xml:space="preserve"> خانواده‌درمان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بافت نگر ، در دهه 1970 م</w:t>
      </w:r>
      <w:r w:rsidRPr="002A30BB">
        <w:rPr>
          <w:rFonts w:ascii="Cambria" w:hAnsi="Cambria" w:cs="B Mitra" w:hint="cs"/>
          <w:sz w:val="22"/>
          <w:szCs w:val="22"/>
          <w:rtl/>
          <w:lang w:bidi="fa-IR"/>
        </w:rPr>
        <w:t>یلادی</w:t>
      </w:r>
      <w:r w:rsidRPr="002A30BB">
        <w:rPr>
          <w:rFonts w:ascii="Cambria" w:hAnsi="Cambria" w:cs="B Mitra"/>
          <w:sz w:val="22"/>
          <w:szCs w:val="22"/>
          <w:rtl/>
          <w:lang w:bidi="fa-IR"/>
        </w:rPr>
        <w:t xml:space="preserve"> از کارها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یوان</w:t>
      </w:r>
      <w:r w:rsidRPr="002A30BB">
        <w:rPr>
          <w:rFonts w:ascii="Cambria" w:hAnsi="Cambria" w:cs="B Mitra"/>
          <w:sz w:val="22"/>
          <w:szCs w:val="22"/>
          <w:rtl/>
          <w:lang w:bidi="fa-IR"/>
        </w:rPr>
        <w:t xml:space="preserve"> بوزورمن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w:t>
      </w:r>
      <w:r w:rsidRPr="002A30BB">
        <w:rPr>
          <w:rFonts w:hint="cs"/>
          <w:sz w:val="22"/>
          <w:szCs w:val="22"/>
          <w:rtl/>
          <w:lang w:bidi="fa-IR"/>
        </w:rPr>
        <w:t>–</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نایج</w:t>
      </w:r>
      <w:r w:rsidRPr="002A30BB">
        <w:rPr>
          <w:rFonts w:ascii="Cambria" w:hAnsi="Cambria" w:cs="B Mitra"/>
          <w:sz w:val="22"/>
          <w:szCs w:val="22"/>
          <w:rtl/>
          <w:lang w:bidi="fa-IR"/>
        </w:rPr>
        <w:t xml:space="preserve">  و همکارانش  بر اساس نظر</w:t>
      </w:r>
      <w:r w:rsidRPr="002A30BB">
        <w:rPr>
          <w:rFonts w:ascii="Cambria" w:hAnsi="Cambria" w:cs="B Mitra" w:hint="cs"/>
          <w:sz w:val="22"/>
          <w:szCs w:val="22"/>
          <w:rtl/>
          <w:lang w:bidi="fa-IR"/>
        </w:rPr>
        <w:t>یه</w:t>
      </w:r>
      <w:r w:rsidRPr="002A30BB">
        <w:rPr>
          <w:rFonts w:ascii="Cambria" w:hAnsi="Cambria" w:cs="B Mitra"/>
          <w:sz w:val="22"/>
          <w:szCs w:val="22"/>
          <w:rtl/>
          <w:lang w:bidi="fa-IR"/>
        </w:rPr>
        <w:t xml:space="preserve"> تبادل اجتماع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تدو</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شد و فرض بر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است که انسان‌ها به تعادل در پ</w:t>
      </w:r>
      <w:r w:rsidRPr="002A30BB">
        <w:rPr>
          <w:rFonts w:ascii="Cambria" w:hAnsi="Cambria" w:cs="B Mitra" w:hint="cs"/>
          <w:sz w:val="22"/>
          <w:szCs w:val="22"/>
          <w:rtl/>
          <w:lang w:bidi="fa-IR"/>
        </w:rPr>
        <w:t>یامدهای</w:t>
      </w:r>
      <w:r w:rsidRPr="002A30BB">
        <w:rPr>
          <w:rFonts w:ascii="Cambria" w:hAnsi="Cambria" w:cs="B Mitra"/>
          <w:sz w:val="22"/>
          <w:szCs w:val="22"/>
          <w:rtl/>
          <w:lang w:bidi="fa-IR"/>
        </w:rPr>
        <w:t xml:space="preserve"> مثبت و منف</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رابطه گرا</w:t>
      </w:r>
      <w:r w:rsidRPr="002A30BB">
        <w:rPr>
          <w:rFonts w:ascii="Cambria" w:hAnsi="Cambria" w:cs="B Mitra" w:hint="cs"/>
          <w:sz w:val="22"/>
          <w:szCs w:val="22"/>
          <w:rtl/>
          <w:lang w:bidi="fa-IR"/>
        </w:rPr>
        <w:t>یش</w:t>
      </w:r>
      <w:r w:rsidRPr="002A30BB">
        <w:rPr>
          <w:rFonts w:ascii="Cambria" w:hAnsi="Cambria" w:cs="B Mitra"/>
          <w:sz w:val="22"/>
          <w:szCs w:val="22"/>
          <w:rtl/>
          <w:lang w:bidi="fa-IR"/>
        </w:rPr>
        <w:t xml:space="preserve"> دارند که به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تعادل «انصاف» گفته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ن</w:t>
      </w:r>
      <w:r w:rsidRPr="002A30BB">
        <w:rPr>
          <w:rFonts w:ascii="Cambria" w:hAnsi="Cambria" w:cs="B Mitra" w:hint="cs"/>
          <w:sz w:val="22"/>
          <w:szCs w:val="22"/>
          <w:rtl/>
          <w:lang w:bidi="fa-IR"/>
        </w:rPr>
        <w:t>ظریه</w:t>
      </w:r>
      <w:r w:rsidRPr="002A30BB">
        <w:rPr>
          <w:rFonts w:ascii="Cambria" w:hAnsi="Cambria" w:cs="B Mitra"/>
          <w:sz w:val="22"/>
          <w:szCs w:val="22"/>
          <w:rtl/>
          <w:lang w:bidi="fa-IR"/>
        </w:rPr>
        <w:t xml:space="preserve"> پ</w:t>
      </w:r>
      <w:r w:rsidRPr="002A30BB">
        <w:rPr>
          <w:rFonts w:ascii="Cambria" w:hAnsi="Cambria" w:cs="B Mitra" w:hint="cs"/>
          <w:sz w:val="22"/>
          <w:szCs w:val="22"/>
          <w:rtl/>
          <w:lang w:bidi="fa-IR"/>
        </w:rPr>
        <w:t>یش‌بینی</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ی‌کند</w:t>
      </w:r>
      <w:r w:rsidRPr="002A30BB">
        <w:rPr>
          <w:rFonts w:ascii="Cambria" w:hAnsi="Cambria" w:cs="B Mitra"/>
          <w:sz w:val="22"/>
          <w:szCs w:val="22"/>
          <w:rtl/>
          <w:lang w:bidi="fa-IR"/>
        </w:rPr>
        <w:t xml:space="preserve"> وقت</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تبادل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مبادله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فرد منف</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باشد افراد درصدد خاتمه رابطه خواهند بود (</w:t>
      </w:r>
      <w:hyperlink r:id="rId29" w:anchor="v=onepage&amp;q=Boszormenyi-Nagy%2C%20I.%20K.%20(2013).%20Between%20give%20and%20take%3A%20A%20clinical%20guide%20to%20contextual%20therapy.%20Routledge.&amp;f=false" w:history="1">
        <w:r w:rsidRPr="002A30BB">
          <w:rPr>
            <w:rStyle w:val="Hyperlink"/>
            <w:rFonts w:ascii="Cambria" w:hAnsi="Cambria" w:cs="B Mitra"/>
            <w:sz w:val="22"/>
            <w:szCs w:val="22"/>
            <w:u w:val="none"/>
            <w:rtl/>
            <w:lang w:bidi="fa-IR"/>
          </w:rPr>
          <w:t>4</w:t>
        </w:r>
      </w:hyperlink>
      <w:r w:rsidRPr="002A30BB">
        <w:rPr>
          <w:rStyle w:val="Hyperlink"/>
          <w:rFonts w:ascii="Cambria" w:hAnsi="Cambria" w:cs="B Mitra"/>
          <w:u w:val="none"/>
          <w:rtl/>
        </w:rPr>
        <w:t>)</w:t>
      </w:r>
      <w:r w:rsidRPr="002A30BB">
        <w:rPr>
          <w:rFonts w:ascii="Cambria" w:hAnsi="Cambria" w:cs="B Mitra"/>
          <w:sz w:val="22"/>
          <w:szCs w:val="22"/>
          <w:rtl/>
          <w:lang w:bidi="fa-IR"/>
        </w:rPr>
        <w:t>. در روابط غ</w:t>
      </w:r>
      <w:r w:rsidRPr="002A30BB">
        <w:rPr>
          <w:rFonts w:ascii="Cambria" w:hAnsi="Cambria" w:cs="B Mitra" w:hint="cs"/>
          <w:sz w:val="22"/>
          <w:szCs w:val="22"/>
          <w:rtl/>
          <w:lang w:bidi="fa-IR"/>
        </w:rPr>
        <w:t>یرمنصفانه،</w:t>
      </w:r>
      <w:r w:rsidRPr="002A30BB">
        <w:rPr>
          <w:rFonts w:ascii="Cambria" w:hAnsi="Cambria" w:cs="B Mitra"/>
          <w:sz w:val="22"/>
          <w:szCs w:val="22"/>
          <w:rtl/>
          <w:lang w:bidi="fa-IR"/>
        </w:rPr>
        <w:t xml:space="preserve"> زن و شوهر از خود م</w:t>
      </w:r>
      <w:r w:rsidRPr="002A30BB">
        <w:rPr>
          <w:rFonts w:ascii="Cambria" w:hAnsi="Cambria" w:cs="B Mitra" w:hint="cs"/>
          <w:sz w:val="22"/>
          <w:szCs w:val="22"/>
          <w:rtl/>
          <w:lang w:bidi="fa-IR"/>
        </w:rPr>
        <w:t>ی‌پرسند</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رابطه چه منافع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من دارد که آن را حفظ کنم درحال</w:t>
      </w:r>
      <w:r w:rsidRPr="002A30BB">
        <w:rPr>
          <w:rFonts w:ascii="Cambria" w:hAnsi="Cambria" w:cs="B Mitra" w:hint="cs"/>
          <w:sz w:val="22"/>
          <w:szCs w:val="22"/>
          <w:rtl/>
          <w:lang w:bidi="fa-IR"/>
        </w:rPr>
        <w:t>ی‌که</w:t>
      </w:r>
      <w:r w:rsidRPr="002A30BB">
        <w:rPr>
          <w:rFonts w:ascii="Cambria" w:hAnsi="Cambria" w:cs="B Mitra"/>
          <w:sz w:val="22"/>
          <w:szCs w:val="22"/>
          <w:rtl/>
          <w:lang w:bidi="fa-IR"/>
        </w:rPr>
        <w:t xml:space="preserve"> بها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w:t>
      </w:r>
      <w:r w:rsidRPr="002A30BB">
        <w:rPr>
          <w:rFonts w:ascii="Cambria" w:hAnsi="Cambria" w:cs="B Mitra" w:hint="cs"/>
          <w:sz w:val="22"/>
          <w:szCs w:val="22"/>
          <w:rtl/>
          <w:lang w:bidi="fa-IR"/>
        </w:rPr>
        <w:t>یادی</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آن م</w:t>
      </w:r>
      <w:r w:rsidRPr="002A30BB">
        <w:rPr>
          <w:rFonts w:ascii="Cambria" w:hAnsi="Cambria" w:cs="B Mitra" w:hint="cs"/>
          <w:sz w:val="22"/>
          <w:szCs w:val="22"/>
          <w:rtl/>
          <w:lang w:bidi="fa-IR"/>
        </w:rPr>
        <w:t>ی‌پردازم</w:t>
      </w:r>
      <w:r w:rsidRPr="002A30BB">
        <w:rPr>
          <w:rFonts w:ascii="Cambria" w:hAnsi="Cambria" w:cs="B Mitra"/>
          <w:sz w:val="22"/>
          <w:szCs w:val="22"/>
          <w:rtl/>
          <w:lang w:bidi="fa-IR"/>
        </w:rPr>
        <w:t xml:space="preserve"> و در مقابل منفعت ک</w:t>
      </w:r>
      <w:r w:rsidRPr="002A30BB">
        <w:rPr>
          <w:rFonts w:ascii="Cambria" w:hAnsi="Cambria" w:cs="B Mitra" w:hint="cs"/>
          <w:sz w:val="22"/>
          <w:szCs w:val="22"/>
          <w:rtl/>
          <w:lang w:bidi="fa-IR"/>
        </w:rPr>
        <w:t>می</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00F94363" w:rsidRPr="002A30BB">
        <w:rPr>
          <w:rFonts w:ascii="Cambria" w:hAnsi="Cambria" w:cs="B Mitra"/>
          <w:sz w:val="22"/>
          <w:szCs w:val="22"/>
          <w:rtl/>
          <w:lang w:bidi="fa-IR"/>
        </w:rPr>
        <w:t xml:space="preserve"> م</w:t>
      </w:r>
      <w:r w:rsidR="00F94363" w:rsidRPr="002A30BB">
        <w:rPr>
          <w:rFonts w:ascii="Cambria" w:hAnsi="Cambria" w:cs="B Mitra" w:hint="cs"/>
          <w:sz w:val="22"/>
          <w:szCs w:val="22"/>
          <w:rtl/>
          <w:lang w:bidi="fa-IR"/>
        </w:rPr>
        <w:t>ن دارد (</w:t>
      </w:r>
      <w:hyperlink w:anchor="_Bernstein,_F._H.," w:history="1">
        <w:r w:rsidR="00F94363" w:rsidRPr="002A30BB">
          <w:rPr>
            <w:rStyle w:val="Hyperlink"/>
            <w:rFonts w:ascii="Cambria" w:hAnsi="Cambria" w:cs="B Mitra" w:hint="cs"/>
            <w:sz w:val="22"/>
            <w:szCs w:val="22"/>
            <w:u w:val="none"/>
            <w:rtl/>
            <w:lang w:bidi="fa-IR"/>
          </w:rPr>
          <w:t>23</w:t>
        </w:r>
      </w:hyperlink>
      <w:r w:rsidR="00F94363" w:rsidRPr="002A30BB">
        <w:rPr>
          <w:rFonts w:ascii="Cambria" w:hAnsi="Cambria" w:cs="B Mitra" w:hint="cs"/>
          <w:sz w:val="22"/>
          <w:szCs w:val="22"/>
          <w:rtl/>
          <w:lang w:bidi="fa-IR"/>
        </w:rPr>
        <w:t>).</w:t>
      </w:r>
    </w:p>
    <w:p w14:paraId="7345AF9E" w14:textId="734B5CAC"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مطابق</w:t>
      </w:r>
      <w:r w:rsidRPr="002A30BB">
        <w:rPr>
          <w:rFonts w:ascii="Cambria" w:hAnsi="Cambria" w:cs="B Mitra"/>
          <w:sz w:val="22"/>
          <w:szCs w:val="22"/>
          <w:rtl/>
          <w:lang w:bidi="fa-IR"/>
        </w:rPr>
        <w:t xml:space="preserve"> نظر</w:t>
      </w:r>
      <w:r w:rsidRPr="002A30BB">
        <w:rPr>
          <w:rFonts w:ascii="Cambria" w:hAnsi="Cambria" w:cs="B Mitra" w:hint="cs"/>
          <w:sz w:val="22"/>
          <w:szCs w:val="22"/>
          <w:rtl/>
          <w:lang w:bidi="fa-IR"/>
        </w:rPr>
        <w:t>یه</w:t>
      </w:r>
      <w:r w:rsidRPr="002A30BB">
        <w:rPr>
          <w:rFonts w:ascii="Cambria" w:hAnsi="Cambria" w:cs="B Mitra"/>
          <w:sz w:val="22"/>
          <w:szCs w:val="22"/>
          <w:rtl/>
          <w:lang w:bidi="fa-IR"/>
        </w:rPr>
        <w:t xml:space="preserve"> انصاف زمان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نسبت سرما</w:t>
      </w:r>
      <w:r w:rsidRPr="002A30BB">
        <w:rPr>
          <w:rFonts w:ascii="Cambria" w:hAnsi="Cambria" w:cs="B Mitra" w:hint="cs"/>
          <w:sz w:val="22"/>
          <w:szCs w:val="22"/>
          <w:rtl/>
          <w:lang w:bidi="fa-IR"/>
        </w:rPr>
        <w:t>یه‌گذاری</w:t>
      </w:r>
      <w:r w:rsidRPr="002A30BB">
        <w:rPr>
          <w:rFonts w:ascii="Cambria" w:hAnsi="Cambria" w:cs="B Mitra"/>
          <w:sz w:val="22"/>
          <w:szCs w:val="22"/>
          <w:rtl/>
          <w:lang w:bidi="fa-IR"/>
        </w:rPr>
        <w:t xml:space="preserve"> به پاداش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شر</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با شر</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د</w:t>
      </w:r>
      <w:r w:rsidRPr="002A30BB">
        <w:rPr>
          <w:rFonts w:ascii="Cambria" w:hAnsi="Cambria" w:cs="B Mitra" w:hint="cs"/>
          <w:sz w:val="22"/>
          <w:szCs w:val="22"/>
          <w:rtl/>
          <w:lang w:bidi="fa-IR"/>
        </w:rPr>
        <w:t>یگر</w:t>
      </w:r>
      <w:r w:rsidRPr="002A30BB">
        <w:rPr>
          <w:rFonts w:ascii="Cambria" w:hAnsi="Cambria" w:cs="B Mitra"/>
          <w:sz w:val="22"/>
          <w:szCs w:val="22"/>
          <w:rtl/>
          <w:lang w:bidi="fa-IR"/>
        </w:rPr>
        <w:t xml:space="preserve"> متفاوت باشد و رابطه متعادل ن</w:t>
      </w:r>
      <w:r w:rsidRPr="002A30BB">
        <w:rPr>
          <w:rFonts w:ascii="Cambria" w:hAnsi="Cambria" w:cs="B Mitra" w:hint="cs"/>
          <w:sz w:val="22"/>
          <w:szCs w:val="22"/>
          <w:rtl/>
          <w:lang w:bidi="fa-IR"/>
        </w:rPr>
        <w:t>یست</w:t>
      </w:r>
      <w:r w:rsidRPr="002A30BB">
        <w:rPr>
          <w:rFonts w:ascii="Cambria" w:hAnsi="Cambria" w:cs="B Mitra"/>
          <w:sz w:val="22"/>
          <w:szCs w:val="22"/>
          <w:rtl/>
          <w:lang w:bidi="fa-IR"/>
        </w:rPr>
        <w:t>(</w:t>
      </w:r>
      <w:hyperlink w:anchor="_Sprecher,_S._(2001)." w:history="1">
        <w:r w:rsidRPr="002A30BB">
          <w:rPr>
            <w:rStyle w:val="Hyperlink"/>
            <w:rFonts w:ascii="Cambria" w:hAnsi="Cambria" w:cs="B Mitra"/>
            <w:sz w:val="22"/>
            <w:szCs w:val="22"/>
            <w:u w:val="none"/>
            <w:rtl/>
            <w:lang w:bidi="fa-IR"/>
          </w:rPr>
          <w:t>24</w:t>
        </w:r>
      </w:hyperlink>
      <w:r w:rsidRPr="002A30BB">
        <w:rPr>
          <w:rFonts w:ascii="Cambria" w:hAnsi="Cambria" w:cs="B Mitra"/>
          <w:sz w:val="22"/>
          <w:szCs w:val="22"/>
          <w:rtl/>
          <w:lang w:bidi="fa-IR"/>
        </w:rPr>
        <w:t>)، شر</w:t>
      </w:r>
      <w:r w:rsidRPr="002A30BB">
        <w:rPr>
          <w:rFonts w:ascii="Cambria" w:hAnsi="Cambria" w:cs="B Mitra" w:hint="cs"/>
          <w:sz w:val="22"/>
          <w:szCs w:val="22"/>
          <w:rtl/>
          <w:lang w:bidi="fa-IR"/>
        </w:rPr>
        <w:t>یکی</w:t>
      </w:r>
      <w:r w:rsidRPr="002A30BB">
        <w:rPr>
          <w:rFonts w:ascii="Cambria" w:hAnsi="Cambria" w:cs="B Mitra"/>
          <w:sz w:val="22"/>
          <w:szCs w:val="22"/>
          <w:rtl/>
          <w:lang w:bidi="fa-IR"/>
        </w:rPr>
        <w:t xml:space="preserve"> که پاداش ب</w:t>
      </w:r>
      <w:r w:rsidRPr="002A30BB">
        <w:rPr>
          <w:rFonts w:ascii="Cambria" w:hAnsi="Cambria" w:cs="B Mitra" w:hint="cs"/>
          <w:sz w:val="22"/>
          <w:szCs w:val="22"/>
          <w:rtl/>
          <w:lang w:bidi="fa-IR"/>
        </w:rPr>
        <w:t>یشتری</w:t>
      </w:r>
      <w:r w:rsidRPr="002A30BB">
        <w:rPr>
          <w:rFonts w:ascii="Cambria" w:hAnsi="Cambria" w:cs="B Mitra"/>
          <w:sz w:val="22"/>
          <w:szCs w:val="22"/>
          <w:rtl/>
          <w:lang w:bidi="fa-IR"/>
        </w:rPr>
        <w:t xml:space="preserve"> نسبت به استحقاق خود در</w:t>
      </w:r>
      <w:r w:rsidRPr="002A30BB">
        <w:rPr>
          <w:rFonts w:ascii="Cambria" w:hAnsi="Cambria" w:cs="B Mitra" w:hint="cs"/>
          <w:sz w:val="22"/>
          <w:szCs w:val="22"/>
          <w:rtl/>
          <w:lang w:bidi="fa-IR"/>
        </w:rPr>
        <w:t>یافت</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ی‌کند</w:t>
      </w:r>
      <w:r w:rsidRPr="002A30BB">
        <w:rPr>
          <w:rFonts w:ascii="Cambria" w:hAnsi="Cambria" w:cs="B Mitra"/>
          <w:sz w:val="22"/>
          <w:szCs w:val="22"/>
          <w:rtl/>
          <w:lang w:bidi="fa-IR"/>
        </w:rPr>
        <w:t xml:space="preserve"> در رابطه منفعت برده و شر</w:t>
      </w:r>
      <w:r w:rsidRPr="002A30BB">
        <w:rPr>
          <w:rFonts w:ascii="Cambria" w:hAnsi="Cambria" w:cs="B Mitra" w:hint="cs"/>
          <w:sz w:val="22"/>
          <w:szCs w:val="22"/>
          <w:rtl/>
          <w:lang w:bidi="fa-IR"/>
        </w:rPr>
        <w:t>یکی</w:t>
      </w:r>
      <w:r w:rsidRPr="002A30BB">
        <w:rPr>
          <w:rFonts w:ascii="Cambria" w:hAnsi="Cambria" w:cs="B Mitra"/>
          <w:sz w:val="22"/>
          <w:szCs w:val="22"/>
          <w:rtl/>
          <w:lang w:bidi="fa-IR"/>
        </w:rPr>
        <w:t xml:space="preserve"> که نسبت به استحقاق خود پاداش کمتر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w:t>
      </w:r>
      <w:r w:rsidRPr="002A30BB">
        <w:rPr>
          <w:rFonts w:ascii="Cambria" w:hAnsi="Cambria" w:cs="B Mitra" w:hint="cs"/>
          <w:sz w:val="22"/>
          <w:szCs w:val="22"/>
          <w:rtl/>
          <w:lang w:bidi="fa-IR"/>
        </w:rPr>
        <w:t>یافت</w:t>
      </w:r>
      <w:r w:rsidRPr="002A30BB">
        <w:rPr>
          <w:rFonts w:ascii="Cambria" w:hAnsi="Cambria" w:cs="B Mitra"/>
          <w:sz w:val="22"/>
          <w:szCs w:val="22"/>
          <w:rtl/>
          <w:lang w:bidi="fa-IR"/>
        </w:rPr>
        <w:t xml:space="preserve"> کرده است از ح</w:t>
      </w:r>
      <w:r w:rsidRPr="002A30BB">
        <w:rPr>
          <w:rFonts w:ascii="Cambria" w:hAnsi="Cambria" w:cs="B Mitra" w:hint="cs"/>
          <w:sz w:val="22"/>
          <w:szCs w:val="22"/>
          <w:rtl/>
          <w:lang w:bidi="fa-IR"/>
        </w:rPr>
        <w:t>ق‌وحقوق</w:t>
      </w:r>
      <w:r w:rsidRPr="002A30BB">
        <w:rPr>
          <w:rFonts w:ascii="Cambria" w:hAnsi="Cambria" w:cs="B Mitra"/>
          <w:sz w:val="22"/>
          <w:szCs w:val="22"/>
          <w:rtl/>
          <w:lang w:bidi="fa-IR"/>
        </w:rPr>
        <w:t xml:space="preserve"> خود محروم مانده است و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موضوع در هر دو شر</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باعث نارضا</w:t>
      </w:r>
      <w:r w:rsidRPr="002A30BB">
        <w:rPr>
          <w:rFonts w:ascii="Cambria" w:hAnsi="Cambria" w:cs="B Mitra" w:hint="cs"/>
          <w:sz w:val="22"/>
          <w:szCs w:val="22"/>
          <w:rtl/>
          <w:lang w:bidi="fa-IR"/>
        </w:rPr>
        <w:t>یتی</w:t>
      </w:r>
      <w:r w:rsidRPr="002A30BB">
        <w:rPr>
          <w:rFonts w:ascii="Cambria" w:hAnsi="Cambria" w:cs="B Mitra"/>
          <w:sz w:val="22"/>
          <w:szCs w:val="22"/>
          <w:rtl/>
          <w:lang w:bidi="fa-IR"/>
        </w:rPr>
        <w:t xml:space="preserve"> از ازدواج و ا</w:t>
      </w:r>
      <w:r w:rsidRPr="002A30BB">
        <w:rPr>
          <w:rFonts w:ascii="Cambria" w:hAnsi="Cambria" w:cs="B Mitra" w:hint="cs"/>
          <w:sz w:val="22"/>
          <w:szCs w:val="22"/>
          <w:rtl/>
          <w:lang w:bidi="fa-IR"/>
        </w:rPr>
        <w:t>یجاد</w:t>
      </w:r>
      <w:r w:rsidRPr="002A30BB">
        <w:rPr>
          <w:rFonts w:ascii="Cambria" w:hAnsi="Cambria" w:cs="B Mitra"/>
          <w:sz w:val="22"/>
          <w:szCs w:val="22"/>
          <w:rtl/>
          <w:lang w:bidi="fa-IR"/>
        </w:rPr>
        <w:t xml:space="preserve"> احساس درماندگ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همانند حس گناه و خشم را موجب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xml:space="preserve"> (</w:t>
      </w:r>
      <w:hyperlink w:anchor="_Hagedoorn,_M.,_Van" w:history="1">
        <w:r w:rsidRPr="002A30BB">
          <w:rPr>
            <w:rStyle w:val="Hyperlink"/>
            <w:rFonts w:ascii="Cambria" w:hAnsi="Cambria" w:cs="B Mitra"/>
            <w:sz w:val="22"/>
            <w:szCs w:val="22"/>
            <w:u w:val="none"/>
            <w:rtl/>
            <w:lang w:bidi="fa-IR"/>
          </w:rPr>
          <w:t>25</w:t>
        </w:r>
      </w:hyperlink>
      <w:r w:rsidRPr="002A30BB">
        <w:rPr>
          <w:rFonts w:ascii="Cambria" w:hAnsi="Cambria" w:cs="B Mitra"/>
          <w:sz w:val="22"/>
          <w:szCs w:val="22"/>
          <w:rtl/>
          <w:lang w:bidi="fa-IR"/>
        </w:rPr>
        <w:t>).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نابرابر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ی‌تواند</w:t>
      </w:r>
      <w:r w:rsidRPr="002A30BB">
        <w:rPr>
          <w:rFonts w:ascii="Cambria" w:hAnsi="Cambria" w:cs="B Mitra"/>
          <w:sz w:val="22"/>
          <w:szCs w:val="22"/>
          <w:rtl/>
          <w:lang w:bidi="fa-IR"/>
        </w:rPr>
        <w:t xml:space="preserve"> خود را در سا</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مشکلات خانواده بروز دهد به ‌عنوان‌ مثال تحق</w:t>
      </w:r>
      <w:r w:rsidRPr="002A30BB">
        <w:rPr>
          <w:rFonts w:ascii="Cambria" w:hAnsi="Cambria" w:cs="B Mitra" w:hint="cs"/>
          <w:sz w:val="22"/>
          <w:szCs w:val="22"/>
          <w:rtl/>
          <w:lang w:bidi="fa-IR"/>
        </w:rPr>
        <w:t>یقات</w:t>
      </w:r>
      <w:r w:rsidRPr="002A30BB">
        <w:rPr>
          <w:rFonts w:ascii="Cambria" w:hAnsi="Cambria" w:cs="B Mitra"/>
          <w:sz w:val="22"/>
          <w:szCs w:val="22"/>
          <w:rtl/>
          <w:lang w:bidi="fa-IR"/>
        </w:rPr>
        <w:t xml:space="preserve"> مانچ  نشان داد که خ</w:t>
      </w:r>
      <w:r w:rsidRPr="002A30BB">
        <w:rPr>
          <w:rFonts w:ascii="Cambria" w:hAnsi="Cambria" w:cs="B Mitra" w:hint="cs"/>
          <w:sz w:val="22"/>
          <w:szCs w:val="22"/>
          <w:rtl/>
          <w:lang w:bidi="fa-IR"/>
        </w:rPr>
        <w:t>یانت‌های</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زناشویی</w:t>
      </w:r>
      <w:r w:rsidRPr="002A30BB">
        <w:rPr>
          <w:rFonts w:ascii="Cambria" w:hAnsi="Cambria" w:cs="B Mitra"/>
          <w:sz w:val="22"/>
          <w:szCs w:val="22"/>
          <w:rtl/>
          <w:lang w:bidi="fa-IR"/>
        </w:rPr>
        <w:t xml:space="preserve"> ارتباط مستق</w:t>
      </w:r>
      <w:r w:rsidRPr="002A30BB">
        <w:rPr>
          <w:rFonts w:ascii="Cambria" w:hAnsi="Cambria" w:cs="B Mitra" w:hint="cs"/>
          <w:sz w:val="22"/>
          <w:szCs w:val="22"/>
          <w:rtl/>
          <w:lang w:bidi="fa-IR"/>
        </w:rPr>
        <w:t>یمی</w:t>
      </w:r>
      <w:r w:rsidRPr="002A30BB">
        <w:rPr>
          <w:rFonts w:ascii="Cambria" w:hAnsi="Cambria" w:cs="B Mitra"/>
          <w:sz w:val="22"/>
          <w:szCs w:val="22"/>
          <w:rtl/>
          <w:lang w:bidi="fa-IR"/>
        </w:rPr>
        <w:t xml:space="preserve"> با تبادلات ارتباط</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دارد و در خانواده‌ها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که سهم ب</w:t>
      </w:r>
      <w:r w:rsidRPr="002A30BB">
        <w:rPr>
          <w:rFonts w:ascii="Cambria" w:hAnsi="Cambria" w:cs="B Mitra" w:hint="cs"/>
          <w:sz w:val="22"/>
          <w:szCs w:val="22"/>
          <w:rtl/>
          <w:lang w:bidi="fa-IR"/>
        </w:rPr>
        <w:t>یشتر</w:t>
      </w:r>
      <w:r w:rsidRPr="002A30BB">
        <w:rPr>
          <w:rFonts w:ascii="Cambria" w:hAnsi="Cambria" w:cs="B Mitra"/>
          <w:sz w:val="22"/>
          <w:szCs w:val="22"/>
          <w:rtl/>
          <w:lang w:bidi="fa-IR"/>
        </w:rPr>
        <w:t xml:space="preserve"> نان‌آور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بر دوش مردان است احتمال خ</w:t>
      </w:r>
      <w:r w:rsidRPr="002A30BB">
        <w:rPr>
          <w:rFonts w:ascii="Cambria" w:hAnsi="Cambria" w:cs="B Mitra" w:hint="cs"/>
          <w:sz w:val="22"/>
          <w:szCs w:val="22"/>
          <w:rtl/>
          <w:lang w:bidi="fa-IR"/>
        </w:rPr>
        <w:t>یانت</w:t>
      </w:r>
      <w:r w:rsidRPr="002A30BB">
        <w:rPr>
          <w:rFonts w:ascii="Cambria" w:hAnsi="Cambria" w:cs="B Mitra"/>
          <w:sz w:val="22"/>
          <w:szCs w:val="22"/>
          <w:rtl/>
          <w:lang w:bidi="fa-IR"/>
        </w:rPr>
        <w:t xml:space="preserve"> مردان، ب</w:t>
      </w:r>
      <w:r w:rsidRPr="002A30BB">
        <w:rPr>
          <w:rFonts w:ascii="Cambria" w:hAnsi="Cambria" w:cs="B Mitra" w:hint="cs"/>
          <w:sz w:val="22"/>
          <w:szCs w:val="22"/>
          <w:rtl/>
          <w:lang w:bidi="fa-IR"/>
        </w:rPr>
        <w:t>یشتر</w:t>
      </w:r>
      <w:r w:rsidRPr="002A30BB">
        <w:rPr>
          <w:rFonts w:ascii="Cambria" w:hAnsi="Cambria" w:cs="B Mitra"/>
          <w:sz w:val="22"/>
          <w:szCs w:val="22"/>
          <w:rtl/>
          <w:lang w:bidi="fa-IR"/>
        </w:rPr>
        <w:t xml:space="preserve"> از خانواده‌ها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است که سهم نان‌آور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به‌صورت مشارکت</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است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در خانواده‌ها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که زنان سهم ب</w:t>
      </w:r>
      <w:r w:rsidRPr="002A30BB">
        <w:rPr>
          <w:rFonts w:ascii="Cambria" w:hAnsi="Cambria" w:cs="B Mitra" w:hint="cs"/>
          <w:sz w:val="22"/>
          <w:szCs w:val="22"/>
          <w:rtl/>
          <w:lang w:bidi="fa-IR"/>
        </w:rPr>
        <w:t>یشتر</w:t>
      </w:r>
      <w:r w:rsidRPr="002A30BB">
        <w:rPr>
          <w:rFonts w:ascii="Cambria" w:hAnsi="Cambria" w:cs="B Mitra"/>
          <w:sz w:val="22"/>
          <w:szCs w:val="22"/>
          <w:rtl/>
          <w:lang w:bidi="fa-IR"/>
        </w:rPr>
        <w:t xml:space="preserve"> نان‌آور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خانه رادارند ازنظر جنس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تما</w:t>
      </w:r>
      <w:r w:rsidRPr="002A30BB">
        <w:rPr>
          <w:rFonts w:ascii="Cambria" w:hAnsi="Cambria" w:cs="B Mitra" w:hint="cs"/>
          <w:sz w:val="22"/>
          <w:szCs w:val="22"/>
          <w:rtl/>
          <w:lang w:bidi="fa-IR"/>
        </w:rPr>
        <w:t>یل</w:t>
      </w:r>
      <w:r w:rsidRPr="002A30BB">
        <w:rPr>
          <w:rFonts w:ascii="Cambria" w:hAnsi="Cambria" w:cs="B Mitra"/>
          <w:sz w:val="22"/>
          <w:szCs w:val="22"/>
          <w:rtl/>
          <w:lang w:bidi="fa-IR"/>
        </w:rPr>
        <w:t xml:space="preserve"> کمتر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رابطه جنس</w:t>
      </w:r>
      <w:r w:rsidRPr="002A30BB">
        <w:rPr>
          <w:rFonts w:ascii="Cambria" w:hAnsi="Cambria" w:cs="B Mitra" w:hint="cs"/>
          <w:sz w:val="22"/>
          <w:szCs w:val="22"/>
          <w:rtl/>
          <w:lang w:bidi="fa-IR"/>
        </w:rPr>
        <w:t>ی</w:t>
      </w:r>
      <w:r w:rsidR="00F94363" w:rsidRPr="002A30BB">
        <w:rPr>
          <w:rFonts w:ascii="Cambria" w:hAnsi="Cambria" w:cs="B Mitra"/>
          <w:sz w:val="22"/>
          <w:szCs w:val="22"/>
          <w:rtl/>
          <w:lang w:bidi="fa-IR"/>
        </w:rPr>
        <w:t xml:space="preserve"> با مردان خود</w:t>
      </w:r>
      <w:r w:rsidR="00F94363" w:rsidRPr="002A30BB">
        <w:rPr>
          <w:rFonts w:ascii="Cambria" w:hAnsi="Cambria" w:cs="B Mitra" w:hint="cs"/>
          <w:sz w:val="22"/>
          <w:szCs w:val="22"/>
          <w:rtl/>
          <w:lang w:bidi="fa-IR"/>
        </w:rPr>
        <w:t xml:space="preserve"> </w:t>
      </w:r>
      <w:r w:rsidR="00F94363" w:rsidRPr="002A30BB">
        <w:rPr>
          <w:rFonts w:ascii="Cambria" w:hAnsi="Cambria" w:cs="B Mitra"/>
          <w:sz w:val="22"/>
          <w:szCs w:val="22"/>
          <w:rtl/>
          <w:lang w:bidi="fa-IR"/>
        </w:rPr>
        <w:t>دارن</w:t>
      </w:r>
      <w:r w:rsidR="00F94363" w:rsidRPr="002A30BB">
        <w:rPr>
          <w:rFonts w:ascii="Cambria" w:hAnsi="Cambria" w:cs="B Mitra" w:hint="cs"/>
          <w:sz w:val="22"/>
          <w:szCs w:val="22"/>
          <w:rtl/>
          <w:lang w:bidi="fa-IR"/>
        </w:rPr>
        <w:t>د (</w:t>
      </w:r>
      <w:hyperlink w:anchor="_Munsch,_C._L." w:history="1">
        <w:r w:rsidR="00F94363" w:rsidRPr="002A30BB">
          <w:rPr>
            <w:rStyle w:val="Hyperlink"/>
            <w:rFonts w:ascii="Cambria" w:hAnsi="Cambria" w:cs="B Mitra" w:hint="cs"/>
            <w:sz w:val="22"/>
            <w:szCs w:val="22"/>
            <w:u w:val="none"/>
            <w:rtl/>
            <w:lang w:bidi="fa-IR"/>
          </w:rPr>
          <w:t>13</w:t>
        </w:r>
      </w:hyperlink>
      <w:r w:rsidR="00F94363" w:rsidRPr="002A30BB">
        <w:rPr>
          <w:rFonts w:ascii="Cambria" w:hAnsi="Cambria" w:cs="B Mitra" w:hint="cs"/>
          <w:sz w:val="22"/>
          <w:szCs w:val="22"/>
          <w:rtl/>
          <w:lang w:bidi="fa-IR"/>
        </w:rPr>
        <w:t>).</w:t>
      </w:r>
    </w:p>
    <w:p w14:paraId="536F3A9B" w14:textId="4569B7E2"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هدف</w:t>
      </w:r>
      <w:r w:rsidRPr="002A30BB">
        <w:rPr>
          <w:rFonts w:ascii="Cambria" w:hAnsi="Cambria" w:cs="B Mitra"/>
          <w:sz w:val="22"/>
          <w:szCs w:val="22"/>
          <w:rtl/>
          <w:lang w:bidi="fa-IR"/>
        </w:rPr>
        <w:t xml:space="preserve"> درمان بافت نگر، بهبود قابل</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ارتباط</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اعضا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خانواده و متعادل‌ساز</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تراز پرداخت‌ها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عاطف</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تبادلات اعضا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خانواده است(</w:t>
      </w:r>
      <w:hyperlink w:anchor="_Goldenberg,_H.,_&amp;" w:history="1">
        <w:r w:rsidRPr="002A30BB">
          <w:rPr>
            <w:rStyle w:val="Hyperlink"/>
            <w:rFonts w:ascii="Cambria" w:hAnsi="Cambria" w:cs="B Mitra"/>
            <w:sz w:val="22"/>
            <w:szCs w:val="22"/>
            <w:u w:val="none"/>
            <w:rtl/>
            <w:lang w:bidi="fa-IR"/>
          </w:rPr>
          <w:t>26</w:t>
        </w:r>
      </w:hyperlink>
      <w:r w:rsidRPr="002A30BB">
        <w:rPr>
          <w:rFonts w:ascii="Cambria" w:hAnsi="Cambria" w:cs="B Mitra"/>
          <w:sz w:val="22"/>
          <w:szCs w:val="22"/>
          <w:rtl/>
          <w:lang w:bidi="fa-IR"/>
        </w:rPr>
        <w:t>). در رو</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بافت نگر تأک</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بر عدالت و انصاف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همان اخلاق رابطه‌ا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است (</w:t>
      </w:r>
      <w:hyperlink w:anchor="_Gangamma,_R.,_Bartle‐Haring," w:history="1">
        <w:r w:rsidRPr="002A30BB">
          <w:rPr>
            <w:rStyle w:val="Hyperlink"/>
            <w:rFonts w:ascii="Cambria" w:hAnsi="Cambria" w:cs="B Mitra"/>
            <w:sz w:val="22"/>
            <w:szCs w:val="22"/>
            <w:u w:val="none"/>
            <w:rtl/>
            <w:lang w:bidi="fa-IR"/>
          </w:rPr>
          <w:t>27</w:t>
        </w:r>
      </w:hyperlink>
      <w:r w:rsidRPr="002A30BB">
        <w:rPr>
          <w:rFonts w:ascii="Cambria" w:hAnsi="Cambria" w:cs="B Mitra"/>
          <w:sz w:val="22"/>
          <w:szCs w:val="22"/>
          <w:rtl/>
          <w:lang w:bidi="fa-IR"/>
        </w:rPr>
        <w:t>)، و عدم توازن در بده بستان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همان تراز پرداخت و اخ</w:t>
      </w:r>
      <w:r w:rsidRPr="002A30BB">
        <w:rPr>
          <w:rFonts w:ascii="Cambria" w:hAnsi="Cambria" w:cs="B Mitra" w:hint="cs"/>
          <w:sz w:val="22"/>
          <w:szCs w:val="22"/>
          <w:rtl/>
          <w:lang w:bidi="fa-IR"/>
        </w:rPr>
        <w:t>لاق</w:t>
      </w:r>
      <w:r w:rsidRPr="002A30BB">
        <w:rPr>
          <w:rFonts w:ascii="Cambria" w:hAnsi="Cambria" w:cs="B Mitra"/>
          <w:sz w:val="22"/>
          <w:szCs w:val="22"/>
          <w:rtl/>
          <w:lang w:bidi="fa-IR"/>
        </w:rPr>
        <w:t xml:space="preserve"> رابطه‌ا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ر</w:t>
      </w:r>
      <w:r w:rsidRPr="002A30BB">
        <w:rPr>
          <w:rFonts w:ascii="Cambria" w:hAnsi="Cambria" w:cs="B Mitra" w:hint="cs"/>
          <w:sz w:val="22"/>
          <w:szCs w:val="22"/>
          <w:rtl/>
          <w:lang w:bidi="fa-IR"/>
        </w:rPr>
        <w:t>یشه</w:t>
      </w:r>
      <w:r w:rsidRPr="002A30BB">
        <w:rPr>
          <w:rFonts w:ascii="Cambria" w:hAnsi="Cambria" w:cs="B Mitra"/>
          <w:sz w:val="22"/>
          <w:szCs w:val="22"/>
          <w:rtl/>
          <w:lang w:bidi="fa-IR"/>
        </w:rPr>
        <w:t xml:space="preserve"> مشکلات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است(</w:t>
      </w:r>
      <w:hyperlink w:anchor="_Boszormenyi-Nagy,_I.,_&amp;" w:history="1">
        <w:r w:rsidRPr="002A30BB">
          <w:rPr>
            <w:rStyle w:val="Hyperlink"/>
            <w:rFonts w:ascii="Cambria" w:hAnsi="Cambria" w:cs="B Mitra"/>
            <w:sz w:val="22"/>
            <w:szCs w:val="22"/>
            <w:u w:val="none"/>
            <w:rtl/>
            <w:lang w:bidi="fa-IR"/>
          </w:rPr>
          <w:t>28</w:t>
        </w:r>
      </w:hyperlink>
      <w:r w:rsidRPr="002A30BB">
        <w:rPr>
          <w:rFonts w:ascii="Cambria" w:hAnsi="Cambria" w:cs="B Mitra"/>
          <w:sz w:val="22"/>
          <w:szCs w:val="22"/>
          <w:rtl/>
          <w:lang w:bidi="fa-IR"/>
        </w:rPr>
        <w:t>). رو</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بافت نگر بر اعتماد و ساختن آن در رابطه تأک</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بس</w:t>
      </w:r>
      <w:r w:rsidRPr="002A30BB">
        <w:rPr>
          <w:rFonts w:ascii="Cambria" w:hAnsi="Cambria" w:cs="B Mitra" w:hint="cs"/>
          <w:sz w:val="22"/>
          <w:szCs w:val="22"/>
          <w:rtl/>
          <w:lang w:bidi="fa-IR"/>
        </w:rPr>
        <w:t>یار</w:t>
      </w:r>
      <w:r w:rsidRPr="002A30BB">
        <w:rPr>
          <w:rFonts w:ascii="Cambria" w:hAnsi="Cambria" w:cs="B Mitra"/>
          <w:sz w:val="22"/>
          <w:szCs w:val="22"/>
          <w:rtl/>
          <w:lang w:bidi="fa-IR"/>
        </w:rPr>
        <w:t xml:space="preserve"> داد و نا</w:t>
      </w:r>
      <w:r w:rsidRPr="002A30BB">
        <w:rPr>
          <w:rFonts w:ascii="Cambria" w:hAnsi="Cambria" w:cs="B Mitra" w:hint="cs"/>
          <w:sz w:val="22"/>
          <w:szCs w:val="22"/>
          <w:rtl/>
          <w:lang w:bidi="fa-IR"/>
        </w:rPr>
        <w:t>یج</w:t>
      </w:r>
      <w:r w:rsidRPr="002A30BB">
        <w:rPr>
          <w:rFonts w:ascii="Cambria" w:hAnsi="Cambria" w:cs="B Mitra"/>
          <w:sz w:val="22"/>
          <w:szCs w:val="22"/>
          <w:rtl/>
          <w:lang w:bidi="fa-IR"/>
        </w:rPr>
        <w:t xml:space="preserve"> اعتماد را چ</w:t>
      </w:r>
      <w:r w:rsidRPr="002A30BB">
        <w:rPr>
          <w:rFonts w:ascii="Cambria" w:hAnsi="Cambria" w:cs="B Mitra" w:hint="cs"/>
          <w:sz w:val="22"/>
          <w:szCs w:val="22"/>
          <w:rtl/>
          <w:lang w:bidi="fa-IR"/>
        </w:rPr>
        <w:t>یزی</w:t>
      </w:r>
      <w:r w:rsidRPr="002A30BB">
        <w:rPr>
          <w:rFonts w:ascii="Cambria" w:hAnsi="Cambria" w:cs="B Mitra"/>
          <w:sz w:val="22"/>
          <w:szCs w:val="22"/>
          <w:rtl/>
          <w:lang w:bidi="fa-IR"/>
        </w:rPr>
        <w:t xml:space="preserve"> ب</w:t>
      </w:r>
      <w:r w:rsidRPr="002A30BB">
        <w:rPr>
          <w:rFonts w:ascii="Cambria" w:hAnsi="Cambria" w:cs="B Mitra" w:hint="cs"/>
          <w:sz w:val="22"/>
          <w:szCs w:val="22"/>
          <w:rtl/>
          <w:lang w:bidi="fa-IR"/>
        </w:rPr>
        <w:t>یش</w:t>
      </w:r>
      <w:r w:rsidRPr="002A30BB">
        <w:rPr>
          <w:rFonts w:ascii="Cambria" w:hAnsi="Cambria" w:cs="B Mitra"/>
          <w:sz w:val="22"/>
          <w:szCs w:val="22"/>
          <w:rtl/>
          <w:lang w:bidi="fa-IR"/>
        </w:rPr>
        <w:t xml:space="preserve"> از </w:t>
      </w:r>
      <w:r w:rsidRPr="002A30BB">
        <w:rPr>
          <w:rFonts w:ascii="Cambria" w:hAnsi="Cambria" w:cs="B Mitra" w:hint="cs"/>
          <w:sz w:val="22"/>
          <w:szCs w:val="22"/>
          <w:rtl/>
          <w:lang w:bidi="fa-IR"/>
        </w:rPr>
        <w:t>یک</w:t>
      </w:r>
      <w:r w:rsidRPr="002A30BB">
        <w:rPr>
          <w:rFonts w:ascii="Cambria" w:hAnsi="Cambria" w:cs="B Mitra"/>
          <w:sz w:val="22"/>
          <w:szCs w:val="22"/>
          <w:rtl/>
          <w:lang w:bidi="fa-IR"/>
        </w:rPr>
        <w:t xml:space="preserve"> احساس م</w:t>
      </w:r>
      <w:r w:rsidRPr="002A30BB">
        <w:rPr>
          <w:rFonts w:ascii="Cambria" w:hAnsi="Cambria" w:cs="B Mitra" w:hint="cs"/>
          <w:sz w:val="22"/>
          <w:szCs w:val="22"/>
          <w:rtl/>
          <w:lang w:bidi="fa-IR"/>
        </w:rPr>
        <w:t>ی‌دانست</w:t>
      </w:r>
      <w:r w:rsidRPr="002A30BB">
        <w:rPr>
          <w:rFonts w:ascii="Cambria" w:hAnsi="Cambria" w:cs="B Mitra"/>
          <w:sz w:val="22"/>
          <w:szCs w:val="22"/>
          <w:rtl/>
          <w:lang w:bidi="fa-IR"/>
        </w:rPr>
        <w:t xml:space="preserve"> و اعتماد را در سا</w:t>
      </w:r>
      <w:r w:rsidRPr="002A30BB">
        <w:rPr>
          <w:rFonts w:ascii="Cambria" w:hAnsi="Cambria" w:cs="B Mitra" w:hint="cs"/>
          <w:sz w:val="22"/>
          <w:szCs w:val="22"/>
          <w:rtl/>
          <w:lang w:bidi="fa-IR"/>
        </w:rPr>
        <w:t>یه</w:t>
      </w:r>
      <w:r w:rsidRPr="002A30BB">
        <w:rPr>
          <w:rFonts w:ascii="Cambria" w:hAnsi="Cambria" w:cs="B Mitra"/>
          <w:sz w:val="22"/>
          <w:szCs w:val="22"/>
          <w:rtl/>
          <w:lang w:bidi="fa-IR"/>
        </w:rPr>
        <w:t xml:space="preserve"> بده بستان دوطرفه معن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که در طول زمان ا</w:t>
      </w:r>
      <w:r w:rsidRPr="002A30BB">
        <w:rPr>
          <w:rFonts w:ascii="Cambria" w:hAnsi="Cambria" w:cs="B Mitra" w:hint="cs"/>
          <w:sz w:val="22"/>
          <w:szCs w:val="22"/>
          <w:rtl/>
          <w:lang w:bidi="fa-IR"/>
        </w:rPr>
        <w:t>یجاد</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xml:space="preserve"> و به‌نوع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یراث</w:t>
      </w:r>
      <w:r w:rsidRPr="002A30BB">
        <w:rPr>
          <w:rFonts w:ascii="Cambria" w:hAnsi="Cambria" w:cs="B Mitra"/>
          <w:sz w:val="22"/>
          <w:szCs w:val="22"/>
          <w:rtl/>
          <w:lang w:bidi="fa-IR"/>
        </w:rPr>
        <w:t xml:space="preserve"> خانوادگ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است (</w:t>
      </w:r>
      <w:hyperlink w:anchor="_Boszormenyi-Nagy,_I.,_&amp;" w:history="1">
        <w:r w:rsidRPr="002A30BB">
          <w:rPr>
            <w:rStyle w:val="Hyperlink"/>
            <w:rFonts w:ascii="Cambria" w:hAnsi="Cambria" w:cs="B Mitra"/>
            <w:sz w:val="22"/>
            <w:szCs w:val="22"/>
            <w:u w:val="none"/>
            <w:rtl/>
            <w:lang w:bidi="fa-IR"/>
          </w:rPr>
          <w:t>28</w:t>
        </w:r>
      </w:hyperlink>
      <w:r w:rsidRPr="002A30BB">
        <w:rPr>
          <w:rFonts w:ascii="Cambria" w:hAnsi="Cambria" w:cs="B Mitra"/>
          <w:sz w:val="22"/>
          <w:szCs w:val="22"/>
          <w:rtl/>
          <w:lang w:bidi="fa-IR"/>
        </w:rPr>
        <w:t>)، نا</w:t>
      </w:r>
      <w:r w:rsidRPr="002A30BB">
        <w:rPr>
          <w:rFonts w:ascii="Cambria" w:hAnsi="Cambria" w:cs="B Mitra" w:hint="cs"/>
          <w:sz w:val="22"/>
          <w:szCs w:val="22"/>
          <w:rtl/>
          <w:lang w:bidi="fa-IR"/>
        </w:rPr>
        <w:t>یج</w:t>
      </w:r>
      <w:r w:rsidRPr="002A30BB">
        <w:rPr>
          <w:rFonts w:ascii="Cambria" w:hAnsi="Cambria" w:cs="B Mitra"/>
          <w:sz w:val="22"/>
          <w:szCs w:val="22"/>
          <w:rtl/>
          <w:lang w:bidi="fa-IR"/>
        </w:rPr>
        <w:t xml:space="preserve"> با کل</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قرار دادن اعتماد، اهرم قدرتمند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تغ</w:t>
      </w:r>
      <w:r w:rsidRPr="002A30BB">
        <w:rPr>
          <w:rFonts w:ascii="Cambria" w:hAnsi="Cambria" w:cs="B Mitra" w:hint="cs"/>
          <w:sz w:val="22"/>
          <w:szCs w:val="22"/>
          <w:rtl/>
          <w:lang w:bidi="fa-IR"/>
        </w:rPr>
        <w:t>ییر</w:t>
      </w:r>
      <w:r w:rsidRPr="002A30BB">
        <w:rPr>
          <w:rFonts w:ascii="Cambria" w:hAnsi="Cambria" w:cs="B Mitra"/>
          <w:sz w:val="22"/>
          <w:szCs w:val="22"/>
          <w:rtl/>
          <w:lang w:bidi="fa-IR"/>
        </w:rPr>
        <w:t xml:space="preserve"> و قابل</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تبادل در خانواده ا</w:t>
      </w:r>
      <w:r w:rsidRPr="002A30BB">
        <w:rPr>
          <w:rFonts w:ascii="Cambria" w:hAnsi="Cambria" w:cs="B Mitra" w:hint="cs"/>
          <w:sz w:val="22"/>
          <w:szCs w:val="22"/>
          <w:rtl/>
          <w:lang w:bidi="fa-IR"/>
        </w:rPr>
        <w:t>یجاد</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ی‌کرد</w:t>
      </w:r>
      <w:r w:rsidRPr="002A30BB">
        <w:rPr>
          <w:rFonts w:ascii="Cambria" w:hAnsi="Cambria" w:cs="B Mitra"/>
          <w:sz w:val="22"/>
          <w:szCs w:val="22"/>
          <w:rtl/>
          <w:lang w:bidi="fa-IR"/>
        </w:rPr>
        <w:t>(</w:t>
      </w:r>
      <w:hyperlink w:anchor="_Goldenberg,_H.,_&amp;" w:history="1">
        <w:r w:rsidRPr="002A30BB">
          <w:rPr>
            <w:rStyle w:val="Hyperlink"/>
            <w:rFonts w:ascii="Cambria" w:hAnsi="Cambria" w:cs="B Mitra"/>
            <w:sz w:val="22"/>
            <w:szCs w:val="22"/>
            <w:u w:val="none"/>
            <w:rtl/>
            <w:lang w:bidi="fa-IR"/>
          </w:rPr>
          <w:t>26</w:t>
        </w:r>
      </w:hyperlink>
      <w:r w:rsidRPr="002A30BB">
        <w:rPr>
          <w:rFonts w:ascii="Cambria" w:hAnsi="Cambria" w:cs="B Mitra"/>
          <w:sz w:val="22"/>
          <w:szCs w:val="22"/>
          <w:rtl/>
          <w:lang w:bidi="fa-IR"/>
        </w:rPr>
        <w:t>)، درمانگران رو</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بافت نگر، در بحث خانواده معتقدند، نارضا</w:t>
      </w:r>
      <w:r w:rsidRPr="002A30BB">
        <w:rPr>
          <w:rFonts w:ascii="Cambria" w:hAnsi="Cambria" w:cs="B Mitra" w:hint="cs"/>
          <w:sz w:val="22"/>
          <w:szCs w:val="22"/>
          <w:rtl/>
          <w:lang w:bidi="fa-IR"/>
        </w:rPr>
        <w:t>یتی‌ها</w:t>
      </w:r>
      <w:r w:rsidRPr="002A30BB">
        <w:rPr>
          <w:rFonts w:ascii="Cambria" w:hAnsi="Cambria" w:cs="B Mitra"/>
          <w:sz w:val="22"/>
          <w:szCs w:val="22"/>
          <w:rtl/>
          <w:lang w:bidi="fa-IR"/>
        </w:rPr>
        <w:t xml:space="preserve"> وقت</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آشکار م</w:t>
      </w:r>
      <w:r w:rsidRPr="002A30BB">
        <w:rPr>
          <w:rFonts w:ascii="Cambria" w:hAnsi="Cambria" w:cs="B Mitra" w:hint="cs"/>
          <w:sz w:val="22"/>
          <w:szCs w:val="22"/>
          <w:rtl/>
          <w:lang w:bidi="fa-IR"/>
        </w:rPr>
        <w:t>ی‌شود</w:t>
      </w:r>
      <w:r w:rsidRPr="002A30BB">
        <w:rPr>
          <w:rFonts w:ascii="Cambria" w:hAnsi="Cambria" w:cs="B Mitra"/>
          <w:sz w:val="22"/>
          <w:szCs w:val="22"/>
          <w:rtl/>
          <w:lang w:bidi="fa-IR"/>
        </w:rPr>
        <w:t xml:space="preserve"> که انصاف و عدالت در خانواده متعادل نباش</w:t>
      </w:r>
      <w:r w:rsidR="00F94363" w:rsidRPr="002A30BB">
        <w:rPr>
          <w:rFonts w:ascii="Cambria" w:hAnsi="Cambria" w:cs="B Mitra" w:hint="cs"/>
          <w:sz w:val="22"/>
          <w:szCs w:val="22"/>
          <w:rtl/>
          <w:lang w:bidi="fa-IR"/>
        </w:rPr>
        <w:t>د (</w:t>
      </w:r>
      <w:hyperlink w:anchor="_Boszormenyi-Nagy,_I._(2013)." w:history="1">
        <w:r w:rsidR="00F94363" w:rsidRPr="002A30BB">
          <w:rPr>
            <w:rStyle w:val="Hyperlink"/>
            <w:rFonts w:ascii="Cambria" w:hAnsi="Cambria" w:cs="B Mitra" w:hint="cs"/>
            <w:sz w:val="22"/>
            <w:szCs w:val="22"/>
            <w:u w:val="none"/>
            <w:rtl/>
            <w:lang w:bidi="fa-IR"/>
          </w:rPr>
          <w:t>4</w:t>
        </w:r>
      </w:hyperlink>
      <w:r w:rsidR="00F94363" w:rsidRPr="002A30BB">
        <w:rPr>
          <w:rFonts w:ascii="Cambria" w:hAnsi="Cambria" w:cs="B Mitra" w:hint="cs"/>
          <w:sz w:val="22"/>
          <w:szCs w:val="22"/>
          <w:rtl/>
          <w:lang w:bidi="fa-IR"/>
        </w:rPr>
        <w:t>).</w:t>
      </w:r>
      <w:r w:rsidRPr="002A30BB">
        <w:rPr>
          <w:rFonts w:ascii="Cambria" w:hAnsi="Cambria" w:cs="B Mitra"/>
          <w:sz w:val="22"/>
          <w:szCs w:val="22"/>
          <w:lang w:bidi="fa-IR"/>
        </w:rPr>
        <w:t xml:space="preserve"> </w:t>
      </w:r>
    </w:p>
    <w:p w14:paraId="3F2D286D" w14:textId="2439B1C2" w:rsidR="00FD7CDE" w:rsidRPr="002A30BB" w:rsidRDefault="00FD7CDE" w:rsidP="00F94363">
      <w:pPr>
        <w:bidi/>
        <w:spacing w:after="0" w:line="240" w:lineRule="auto"/>
        <w:jc w:val="both"/>
        <w:rPr>
          <w:rFonts w:ascii="Cambria" w:hAnsi="Cambria" w:cs="B Mitra"/>
          <w:sz w:val="22"/>
          <w:szCs w:val="22"/>
          <w:rtl/>
          <w:lang w:bidi="fa-IR"/>
        </w:rPr>
      </w:pPr>
      <w:r w:rsidRPr="002A30BB">
        <w:rPr>
          <w:rFonts w:ascii="Cambria" w:hAnsi="Cambria" w:cs="B Mitra" w:hint="cs"/>
          <w:sz w:val="22"/>
          <w:szCs w:val="22"/>
          <w:rtl/>
          <w:lang w:bidi="fa-IR"/>
        </w:rPr>
        <w:t>به</w:t>
      </w:r>
      <w:r w:rsidRPr="002A30BB">
        <w:rPr>
          <w:rFonts w:ascii="Cambria" w:hAnsi="Cambria" w:cs="B Mitra"/>
          <w:sz w:val="22"/>
          <w:szCs w:val="22"/>
          <w:rtl/>
          <w:lang w:bidi="fa-IR"/>
        </w:rPr>
        <w:t xml:space="preserve"> نظر م</w:t>
      </w:r>
      <w:r w:rsidRPr="002A30BB">
        <w:rPr>
          <w:rFonts w:ascii="Cambria" w:hAnsi="Cambria" w:cs="B Mitra" w:hint="cs"/>
          <w:sz w:val="22"/>
          <w:szCs w:val="22"/>
          <w:rtl/>
          <w:lang w:bidi="fa-IR"/>
        </w:rPr>
        <w:t>ی‌رسد</w:t>
      </w:r>
      <w:r w:rsidRPr="002A30BB">
        <w:rPr>
          <w:rFonts w:ascii="Cambria" w:hAnsi="Cambria" w:cs="B Mitra"/>
          <w:sz w:val="22"/>
          <w:szCs w:val="22"/>
          <w:rtl/>
          <w:lang w:bidi="fa-IR"/>
        </w:rPr>
        <w:t xml:space="preserve"> گزارش نتا</w:t>
      </w:r>
      <w:r w:rsidRPr="002A30BB">
        <w:rPr>
          <w:rFonts w:ascii="Cambria" w:hAnsi="Cambria" w:cs="B Mitra" w:hint="cs"/>
          <w:sz w:val="22"/>
          <w:szCs w:val="22"/>
          <w:rtl/>
          <w:lang w:bidi="fa-IR"/>
        </w:rPr>
        <w:t>یج</w:t>
      </w:r>
      <w:r w:rsidRPr="002A30BB">
        <w:rPr>
          <w:rFonts w:ascii="Cambria" w:hAnsi="Cambria" w:cs="B Mitra"/>
          <w:sz w:val="22"/>
          <w:szCs w:val="22"/>
          <w:rtl/>
          <w:lang w:bidi="fa-IR"/>
        </w:rPr>
        <w:t xml:space="preserve"> اثر بخش</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درمان بافت نگر در پژوهش 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ذکر شده و تشد</w:t>
      </w:r>
      <w:r w:rsidRPr="002A30BB">
        <w:rPr>
          <w:rFonts w:ascii="Cambria" w:hAnsi="Cambria" w:cs="B Mitra" w:hint="cs"/>
          <w:sz w:val="22"/>
          <w:szCs w:val="22"/>
          <w:rtl/>
          <w:lang w:bidi="fa-IR"/>
        </w:rPr>
        <w:t>ید</w:t>
      </w:r>
      <w:r w:rsidRPr="002A30BB">
        <w:rPr>
          <w:rFonts w:ascii="Cambria" w:hAnsi="Cambria" w:cs="B Mitra"/>
          <w:sz w:val="22"/>
          <w:szCs w:val="22"/>
          <w:rtl/>
          <w:lang w:bidi="fa-IR"/>
        </w:rPr>
        <w:t xml:space="preserve"> بحران‌ها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اقتصاد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اجتماع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دهه‌ها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اخ</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جامعه امروز</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یران</w:t>
      </w:r>
      <w:r w:rsidRPr="002A30BB">
        <w:rPr>
          <w:rFonts w:ascii="Cambria" w:hAnsi="Cambria" w:cs="B Mitra"/>
          <w:sz w:val="22"/>
          <w:szCs w:val="22"/>
          <w:rtl/>
          <w:lang w:bidi="fa-IR"/>
        </w:rPr>
        <w:t xml:space="preserve"> و تغ</w:t>
      </w:r>
      <w:r w:rsidRPr="002A30BB">
        <w:rPr>
          <w:rFonts w:ascii="Cambria" w:hAnsi="Cambria" w:cs="B Mitra" w:hint="cs"/>
          <w:sz w:val="22"/>
          <w:szCs w:val="22"/>
          <w:rtl/>
          <w:lang w:bidi="fa-IR"/>
        </w:rPr>
        <w:t>ییر</w:t>
      </w:r>
      <w:r w:rsidRPr="002A30BB">
        <w:rPr>
          <w:rFonts w:ascii="Cambria" w:hAnsi="Cambria" w:cs="B Mitra"/>
          <w:sz w:val="22"/>
          <w:szCs w:val="22"/>
          <w:rtl/>
          <w:lang w:bidi="fa-IR"/>
        </w:rPr>
        <w:t xml:space="preserve"> نگاه زوج‌ها به‌ حق وحقوق و وجود مسائل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از جنس بده بستان 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002D1B6D">
        <w:rPr>
          <w:rFonts w:ascii="Cambria" w:hAnsi="Cambria" w:cs="B Mitra"/>
          <w:sz w:val="22"/>
          <w:szCs w:val="22"/>
          <w:rtl/>
          <w:lang w:bidi="fa-IR"/>
        </w:rPr>
        <w:t xml:space="preserve"> (</w:t>
      </w:r>
      <w:r w:rsidRPr="002A30BB">
        <w:rPr>
          <w:rFonts w:ascii="Cambria" w:hAnsi="Cambria" w:cs="B Mitra"/>
          <w:sz w:val="22"/>
          <w:szCs w:val="22"/>
          <w:rtl/>
          <w:lang w:bidi="fa-IR"/>
        </w:rPr>
        <w:t>تراز پرداخت خانواده‌ها) همچون مهر</w:t>
      </w:r>
      <w:r w:rsidRPr="002A30BB">
        <w:rPr>
          <w:rFonts w:ascii="Cambria" w:hAnsi="Cambria" w:cs="B Mitra" w:hint="cs"/>
          <w:sz w:val="22"/>
          <w:szCs w:val="22"/>
          <w:rtl/>
          <w:lang w:bidi="fa-IR"/>
        </w:rPr>
        <w:t>یه،</w:t>
      </w:r>
      <w:r w:rsidRPr="002A30BB">
        <w:rPr>
          <w:rFonts w:ascii="Cambria" w:hAnsi="Cambria" w:cs="B Mitra"/>
          <w:sz w:val="22"/>
          <w:szCs w:val="22"/>
          <w:rtl/>
          <w:lang w:bidi="fa-IR"/>
        </w:rPr>
        <w:t xml:space="preserve"> جه</w:t>
      </w:r>
      <w:r w:rsidRPr="002A30BB">
        <w:rPr>
          <w:rFonts w:ascii="Cambria" w:hAnsi="Cambria" w:cs="B Mitra" w:hint="cs"/>
          <w:sz w:val="22"/>
          <w:szCs w:val="22"/>
          <w:rtl/>
          <w:lang w:bidi="fa-IR"/>
        </w:rPr>
        <w:t>یزیه،</w:t>
      </w:r>
      <w:r w:rsidRPr="002A30BB">
        <w:rPr>
          <w:rFonts w:ascii="Cambria" w:hAnsi="Cambria" w:cs="B Mitra"/>
          <w:sz w:val="22"/>
          <w:szCs w:val="22"/>
          <w:rtl/>
          <w:lang w:bidi="fa-IR"/>
        </w:rPr>
        <w:t xml:space="preserve"> حق شغل و حق تحص</w:t>
      </w:r>
      <w:r w:rsidRPr="002A30BB">
        <w:rPr>
          <w:rFonts w:ascii="Cambria" w:hAnsi="Cambria" w:cs="B Mitra" w:hint="cs"/>
          <w:sz w:val="22"/>
          <w:szCs w:val="22"/>
          <w:rtl/>
          <w:lang w:bidi="fa-IR"/>
        </w:rPr>
        <w:t>یل،</w:t>
      </w:r>
      <w:r w:rsidRPr="002A30BB">
        <w:rPr>
          <w:rFonts w:ascii="Cambria" w:hAnsi="Cambria" w:cs="B Mitra"/>
          <w:sz w:val="22"/>
          <w:szCs w:val="22"/>
          <w:rtl/>
          <w:lang w:bidi="fa-IR"/>
        </w:rPr>
        <w:t xml:space="preserve"> برابر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 و مرد، آزاد</w:t>
      </w:r>
      <w:r w:rsidRPr="002A30BB">
        <w:rPr>
          <w:rFonts w:ascii="Cambria" w:hAnsi="Cambria" w:cs="B Mitra" w:hint="cs"/>
          <w:sz w:val="22"/>
          <w:szCs w:val="22"/>
          <w:rtl/>
          <w:lang w:bidi="fa-IR"/>
        </w:rPr>
        <w:t>ی‌طلبی</w:t>
      </w:r>
      <w:r w:rsidRPr="002A30BB">
        <w:rPr>
          <w:rFonts w:ascii="Cambria" w:hAnsi="Cambria" w:cs="B Mitra"/>
          <w:sz w:val="22"/>
          <w:szCs w:val="22"/>
          <w:rtl/>
          <w:lang w:bidi="fa-IR"/>
        </w:rPr>
        <w:t xml:space="preserve"> اجتماع</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اقتصاد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کارا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درمان بافت نگر را ب</w:t>
      </w:r>
      <w:r w:rsidRPr="002A30BB">
        <w:rPr>
          <w:rFonts w:ascii="Cambria" w:hAnsi="Cambria" w:cs="B Mitra" w:hint="cs"/>
          <w:sz w:val="22"/>
          <w:szCs w:val="22"/>
          <w:rtl/>
          <w:lang w:bidi="fa-IR"/>
        </w:rPr>
        <w:t>یشتر</w:t>
      </w:r>
      <w:r w:rsidRPr="002A30BB">
        <w:rPr>
          <w:rFonts w:ascii="Cambria" w:hAnsi="Cambria" w:cs="B Mitra"/>
          <w:sz w:val="22"/>
          <w:szCs w:val="22"/>
          <w:rtl/>
          <w:lang w:bidi="fa-IR"/>
        </w:rPr>
        <w:t xml:space="preserve"> مورد کنکاش درمانگران قرار م</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دهد تا در صورت کارا</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مورد استفاده قرار دهند لذا با توجه به مبان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نظر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اهداف متفاوت رو</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بافت نگر نسبت به سا</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رو</w:t>
      </w:r>
      <w:r w:rsidRPr="002A30BB">
        <w:rPr>
          <w:rFonts w:ascii="Cambria" w:hAnsi="Cambria" w:cs="B Mitra" w:hint="cs"/>
          <w:sz w:val="22"/>
          <w:szCs w:val="22"/>
          <w:rtl/>
          <w:lang w:bidi="fa-IR"/>
        </w:rPr>
        <w:t>یکردها،</w:t>
      </w:r>
      <w:r w:rsidRPr="002A30BB">
        <w:rPr>
          <w:rFonts w:ascii="Cambria" w:hAnsi="Cambria" w:cs="B Mitra"/>
          <w:sz w:val="22"/>
          <w:szCs w:val="22"/>
          <w:rtl/>
          <w:lang w:bidi="fa-IR"/>
        </w:rPr>
        <w:t xml:space="preserve"> سوال اساس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است که اثر بخش</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رو</w:t>
      </w:r>
      <w:r w:rsidRPr="002A30BB">
        <w:rPr>
          <w:rFonts w:ascii="Cambria" w:hAnsi="Cambria" w:cs="B Mitra" w:hint="cs"/>
          <w:sz w:val="22"/>
          <w:szCs w:val="22"/>
          <w:rtl/>
          <w:lang w:bidi="fa-IR"/>
        </w:rPr>
        <w:t>یکرد</w:t>
      </w:r>
      <w:r w:rsidRPr="002A30BB">
        <w:rPr>
          <w:rFonts w:ascii="Cambria" w:hAnsi="Cambria" w:cs="B Mitra"/>
          <w:sz w:val="22"/>
          <w:szCs w:val="22"/>
          <w:rtl/>
          <w:lang w:bidi="fa-IR"/>
        </w:rPr>
        <w:t xml:space="preserve"> درمان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بافت نگر در افزا</w:t>
      </w:r>
      <w:r w:rsidRPr="002A30BB">
        <w:rPr>
          <w:rFonts w:ascii="Cambria" w:hAnsi="Cambria" w:cs="B Mitra" w:hint="cs"/>
          <w:sz w:val="22"/>
          <w:szCs w:val="22"/>
          <w:rtl/>
          <w:lang w:bidi="fa-IR"/>
        </w:rPr>
        <w:t>یش</w:t>
      </w:r>
      <w:r w:rsidRPr="002A30BB">
        <w:rPr>
          <w:rFonts w:ascii="Cambria" w:hAnsi="Cambria" w:cs="B Mitra"/>
          <w:sz w:val="22"/>
          <w:szCs w:val="22"/>
          <w:rtl/>
          <w:lang w:bidi="fa-IR"/>
        </w:rPr>
        <w:t xml:space="preserve">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و کاهش تعارضات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چگونه است؟</w:t>
      </w:r>
      <w:r w:rsidRPr="002A30BB">
        <w:rPr>
          <w:rFonts w:ascii="Cambria" w:hAnsi="Cambria" w:cs="B Mitra"/>
          <w:sz w:val="22"/>
          <w:szCs w:val="22"/>
          <w:lang w:bidi="fa-IR"/>
        </w:rPr>
        <w:t xml:space="preserve"> </w:t>
      </w:r>
      <w:r w:rsidRPr="002A30BB">
        <w:rPr>
          <w:rFonts w:ascii="Cambria" w:hAnsi="Cambria" w:cs="B Mitra" w:hint="cs"/>
          <w:sz w:val="22"/>
          <w:szCs w:val="22"/>
          <w:rtl/>
          <w:lang w:bidi="fa-IR"/>
        </w:rPr>
        <w:t>فرضیه</w:t>
      </w:r>
      <w:r w:rsidRPr="002A30BB">
        <w:rPr>
          <w:rFonts w:ascii="Cambria" w:hAnsi="Cambria" w:cs="B Mitra"/>
          <w:sz w:val="22"/>
          <w:szCs w:val="22"/>
          <w:rtl/>
          <w:lang w:bidi="fa-IR"/>
        </w:rPr>
        <w:t xml:space="preserve"> 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پژوهش حاضر عبارتند از</w:t>
      </w:r>
      <w:r w:rsidRPr="002A30BB">
        <w:rPr>
          <w:rFonts w:ascii="Cambria" w:hAnsi="Cambria" w:cs="B Mitra"/>
          <w:sz w:val="22"/>
          <w:szCs w:val="22"/>
          <w:lang w:bidi="fa-IR"/>
        </w:rPr>
        <w:t>:</w:t>
      </w:r>
    </w:p>
    <w:p w14:paraId="4274C4D9" w14:textId="036B772E" w:rsidR="00FD7CDE" w:rsidRPr="002A30BB" w:rsidRDefault="00FD7CDE" w:rsidP="00FD7CDE">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1</w:t>
      </w:r>
      <w:r w:rsidR="00F94363" w:rsidRPr="002A30BB">
        <w:rPr>
          <w:rFonts w:ascii="Cambria" w:hAnsi="Cambria" w:cs="B Mitra"/>
          <w:sz w:val="22"/>
          <w:szCs w:val="22"/>
          <w:lang w:bidi="fa-IR"/>
        </w:rPr>
        <w:t>.</w:t>
      </w:r>
      <w:r w:rsidR="00F94363" w:rsidRPr="002A30BB">
        <w:rPr>
          <w:rFonts w:ascii="Cambria" w:hAnsi="Cambria" w:cs="B Mitra" w:hint="cs"/>
          <w:sz w:val="22"/>
          <w:szCs w:val="22"/>
          <w:rtl/>
          <w:lang w:bidi="fa-IR"/>
        </w:rPr>
        <w:t xml:space="preserve"> </w:t>
      </w:r>
      <w:r w:rsidRPr="002A30BB">
        <w:rPr>
          <w:rFonts w:ascii="Cambria" w:hAnsi="Cambria" w:cs="B Mitra"/>
          <w:sz w:val="22"/>
          <w:szCs w:val="22"/>
          <w:rtl/>
          <w:lang w:bidi="fa-IR"/>
        </w:rPr>
        <w:t>درمان بافت نگر انصاف محور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hint="eastAsia"/>
          <w:sz w:val="22"/>
          <w:szCs w:val="22"/>
          <w:rtl/>
          <w:lang w:bidi="fa-IR"/>
        </w:rPr>
        <w:t>»</w:t>
      </w:r>
      <w:r w:rsidRPr="002A30BB">
        <w:rPr>
          <w:rFonts w:ascii="Cambria" w:hAnsi="Cambria" w:cs="B Mitra"/>
          <w:sz w:val="22"/>
          <w:szCs w:val="22"/>
          <w:rtl/>
          <w:lang w:bidi="fa-IR"/>
        </w:rPr>
        <w:t xml:space="preserve"> زوج</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دارا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تعارض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را افزا</w:t>
      </w:r>
      <w:r w:rsidRPr="002A30BB">
        <w:rPr>
          <w:rFonts w:ascii="Cambria" w:hAnsi="Cambria" w:cs="B Mitra" w:hint="cs"/>
          <w:sz w:val="22"/>
          <w:szCs w:val="22"/>
          <w:rtl/>
          <w:lang w:bidi="fa-IR"/>
        </w:rPr>
        <w:t>یش</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ی‌دهد</w:t>
      </w:r>
      <w:r w:rsidRPr="002A30BB">
        <w:rPr>
          <w:rFonts w:ascii="Cambria" w:hAnsi="Cambria" w:cs="B Mitra"/>
          <w:sz w:val="22"/>
          <w:szCs w:val="22"/>
          <w:lang w:bidi="fa-IR"/>
        </w:rPr>
        <w:t>.</w:t>
      </w:r>
    </w:p>
    <w:p w14:paraId="66366D3F" w14:textId="537FC3E9" w:rsidR="004A24D6" w:rsidRPr="002A30BB" w:rsidRDefault="00F94363" w:rsidP="00FD7CDE">
      <w:pPr>
        <w:bidi/>
        <w:spacing w:after="0" w:line="240" w:lineRule="auto"/>
        <w:jc w:val="both"/>
        <w:rPr>
          <w:rFonts w:ascii="Cambria" w:hAnsi="Cambria" w:cs="B Mitra"/>
          <w:b/>
          <w:bCs/>
          <w:color w:val="4F81BD"/>
          <w:sz w:val="22"/>
          <w:szCs w:val="22"/>
          <w:lang w:bidi="fa-IR"/>
        </w:rPr>
      </w:pPr>
      <w:r w:rsidRPr="002A30BB">
        <w:rPr>
          <w:rFonts w:ascii="Cambria" w:hAnsi="Cambria" w:cs="B Mitra"/>
          <w:sz w:val="22"/>
          <w:szCs w:val="22"/>
          <w:rtl/>
          <w:lang w:bidi="fa-IR"/>
        </w:rPr>
        <w:t>2.</w:t>
      </w:r>
      <w:r w:rsidRPr="002A30BB">
        <w:rPr>
          <w:rFonts w:ascii="Cambria" w:hAnsi="Cambria" w:cs="B Mitra" w:hint="cs"/>
          <w:sz w:val="22"/>
          <w:szCs w:val="22"/>
          <w:rtl/>
          <w:lang w:bidi="fa-IR"/>
        </w:rPr>
        <w:t xml:space="preserve"> </w:t>
      </w:r>
      <w:r w:rsidR="00FD7CDE" w:rsidRPr="002A30BB">
        <w:rPr>
          <w:rFonts w:ascii="Cambria" w:hAnsi="Cambria" w:cs="B Mitra"/>
          <w:sz w:val="22"/>
          <w:szCs w:val="22"/>
          <w:rtl/>
          <w:lang w:bidi="fa-IR"/>
        </w:rPr>
        <w:t>درمان بافت نگر انصاف محور «تعارضات زناشو</w:t>
      </w:r>
      <w:r w:rsidR="00FD7CDE" w:rsidRPr="002A30BB">
        <w:rPr>
          <w:rFonts w:ascii="Cambria" w:hAnsi="Cambria" w:cs="B Mitra" w:hint="cs"/>
          <w:sz w:val="22"/>
          <w:szCs w:val="22"/>
          <w:rtl/>
          <w:lang w:bidi="fa-IR"/>
        </w:rPr>
        <w:t>یی</w:t>
      </w:r>
      <w:r w:rsidR="00FD7CDE" w:rsidRPr="002A30BB">
        <w:rPr>
          <w:rFonts w:ascii="Cambria" w:hAnsi="Cambria" w:cs="B Mitra" w:hint="eastAsia"/>
          <w:sz w:val="22"/>
          <w:szCs w:val="22"/>
          <w:rtl/>
          <w:lang w:bidi="fa-IR"/>
        </w:rPr>
        <w:t>»</w:t>
      </w:r>
      <w:r w:rsidR="00FD7CDE" w:rsidRPr="002A30BB">
        <w:rPr>
          <w:rFonts w:ascii="Cambria" w:hAnsi="Cambria" w:cs="B Mitra"/>
          <w:sz w:val="22"/>
          <w:szCs w:val="22"/>
          <w:rtl/>
          <w:lang w:bidi="fa-IR"/>
        </w:rPr>
        <w:t xml:space="preserve"> زوج</w:t>
      </w:r>
      <w:r w:rsidR="00FD7CDE" w:rsidRPr="002A30BB">
        <w:rPr>
          <w:rFonts w:ascii="Cambria" w:hAnsi="Cambria" w:cs="B Mitra" w:hint="cs"/>
          <w:sz w:val="22"/>
          <w:szCs w:val="22"/>
          <w:rtl/>
          <w:lang w:bidi="fa-IR"/>
        </w:rPr>
        <w:t>ین</w:t>
      </w:r>
      <w:r w:rsidR="00FD7CDE" w:rsidRPr="002A30BB">
        <w:rPr>
          <w:rFonts w:ascii="Cambria" w:hAnsi="Cambria" w:cs="B Mitra"/>
          <w:sz w:val="22"/>
          <w:szCs w:val="22"/>
          <w:rtl/>
          <w:lang w:bidi="fa-IR"/>
        </w:rPr>
        <w:t xml:space="preserve"> دارا</w:t>
      </w:r>
      <w:r w:rsidR="00FD7CDE" w:rsidRPr="002A30BB">
        <w:rPr>
          <w:rFonts w:ascii="Cambria" w:hAnsi="Cambria" w:cs="B Mitra" w:hint="cs"/>
          <w:sz w:val="22"/>
          <w:szCs w:val="22"/>
          <w:rtl/>
          <w:lang w:bidi="fa-IR"/>
        </w:rPr>
        <w:t>ی</w:t>
      </w:r>
      <w:r w:rsidR="00FD7CDE" w:rsidRPr="002A30BB">
        <w:rPr>
          <w:rFonts w:ascii="Cambria" w:hAnsi="Cambria" w:cs="B Mitra"/>
          <w:sz w:val="22"/>
          <w:szCs w:val="22"/>
          <w:rtl/>
          <w:lang w:bidi="fa-IR"/>
        </w:rPr>
        <w:t xml:space="preserve"> تعارض زناشو</w:t>
      </w:r>
      <w:r w:rsidR="00FD7CDE" w:rsidRPr="002A30BB">
        <w:rPr>
          <w:rFonts w:ascii="Cambria" w:hAnsi="Cambria" w:cs="B Mitra" w:hint="cs"/>
          <w:sz w:val="22"/>
          <w:szCs w:val="22"/>
          <w:rtl/>
          <w:lang w:bidi="fa-IR"/>
        </w:rPr>
        <w:t>یی</w:t>
      </w:r>
      <w:r w:rsidR="00FD7CDE" w:rsidRPr="002A30BB">
        <w:rPr>
          <w:rFonts w:ascii="Cambria" w:hAnsi="Cambria" w:cs="B Mitra"/>
          <w:sz w:val="22"/>
          <w:szCs w:val="22"/>
          <w:rtl/>
          <w:lang w:bidi="fa-IR"/>
        </w:rPr>
        <w:t xml:space="preserve"> را کاهش م</w:t>
      </w:r>
      <w:r w:rsidR="00FD7CDE" w:rsidRPr="002A30BB">
        <w:rPr>
          <w:rFonts w:ascii="Cambria" w:hAnsi="Cambria" w:cs="B Mitra" w:hint="cs"/>
          <w:sz w:val="22"/>
          <w:szCs w:val="22"/>
          <w:rtl/>
          <w:lang w:bidi="fa-IR"/>
        </w:rPr>
        <w:t>ی‌دهد</w:t>
      </w:r>
      <w:r w:rsidR="00FD7CDE" w:rsidRPr="002A30BB">
        <w:rPr>
          <w:rFonts w:ascii="Cambria" w:hAnsi="Cambria" w:cs="B Mitra"/>
          <w:sz w:val="22"/>
          <w:szCs w:val="22"/>
          <w:rtl/>
          <w:lang w:bidi="fa-IR"/>
        </w:rPr>
        <w:t>.</w:t>
      </w:r>
    </w:p>
    <w:p w14:paraId="6E552924" w14:textId="77777777" w:rsidR="00F94363" w:rsidRPr="002A30BB" w:rsidRDefault="00F94363" w:rsidP="004A24D6">
      <w:pPr>
        <w:bidi/>
        <w:spacing w:after="0" w:line="240" w:lineRule="auto"/>
        <w:jc w:val="both"/>
        <w:rPr>
          <w:rFonts w:ascii="Cambria" w:hAnsi="Cambria" w:cs="B Mitra"/>
          <w:b/>
          <w:bCs/>
          <w:color w:val="4F81BD"/>
          <w:sz w:val="22"/>
          <w:szCs w:val="22"/>
          <w:rtl/>
          <w:lang w:bidi="fa-IR"/>
        </w:rPr>
      </w:pPr>
    </w:p>
    <w:p w14:paraId="34E8B9BE" w14:textId="4CDC9D9B" w:rsidR="00F94363" w:rsidRPr="002A30BB" w:rsidRDefault="00F94363" w:rsidP="003A03B5">
      <w:pPr>
        <w:bidi/>
        <w:spacing w:after="0" w:line="240" w:lineRule="auto"/>
        <w:jc w:val="both"/>
        <w:rPr>
          <w:rFonts w:ascii="Cambria" w:hAnsi="Cambria" w:cs="B Mitra"/>
          <w:b/>
          <w:bCs/>
          <w:color w:val="4F81BD"/>
          <w:sz w:val="22"/>
          <w:szCs w:val="22"/>
          <w:rtl/>
          <w:lang w:bidi="fa-IR"/>
        </w:rPr>
      </w:pPr>
      <w:r w:rsidRPr="002A30BB">
        <w:rPr>
          <w:rFonts w:ascii="Cambria" w:hAnsi="Cambria" w:cs="B Mitra"/>
          <w:b/>
          <w:bCs/>
          <w:color w:val="4F81BD"/>
          <w:sz w:val="22"/>
          <w:szCs w:val="22"/>
          <w:rtl/>
          <w:lang w:bidi="fa-IR"/>
        </w:rPr>
        <w:t xml:space="preserve">روش پژوهش و ابزار پژوهش  </w:t>
      </w:r>
    </w:p>
    <w:p w14:paraId="4948788E" w14:textId="6258D37A" w:rsidR="00F94363" w:rsidRPr="002A30BB" w:rsidRDefault="00F94363" w:rsidP="00196AF4">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 xml:space="preserve">پژوهش </w:t>
      </w:r>
      <w:r w:rsidRPr="002A30BB">
        <w:rPr>
          <w:rFonts w:ascii="Cambria" w:hAnsi="Cambria" w:cs="B Mitra" w:hint="cs"/>
          <w:color w:val="auto"/>
          <w:sz w:val="22"/>
          <w:szCs w:val="22"/>
          <w:rtl/>
          <w:lang w:bidi="fa-IR"/>
        </w:rPr>
        <w:t xml:space="preserve">حاضر </w:t>
      </w:r>
      <w:r w:rsidRPr="002A30BB">
        <w:rPr>
          <w:rFonts w:ascii="Cambria" w:hAnsi="Cambria" w:cs="B Mitra"/>
          <w:color w:val="auto"/>
          <w:sz w:val="22"/>
          <w:szCs w:val="22"/>
          <w:rtl/>
          <w:lang w:bidi="fa-IR"/>
        </w:rPr>
        <w:t>از نوع شبه آزما</w:t>
      </w:r>
      <w:r w:rsidRPr="002A30BB">
        <w:rPr>
          <w:rFonts w:ascii="Cambria" w:hAnsi="Cambria" w:cs="B Mitra" w:hint="cs"/>
          <w:color w:val="auto"/>
          <w:sz w:val="22"/>
          <w:szCs w:val="22"/>
          <w:rtl/>
          <w:lang w:bidi="fa-IR"/>
        </w:rPr>
        <w:t>یشی</w:t>
      </w:r>
      <w:r w:rsidRPr="002A30BB">
        <w:rPr>
          <w:rFonts w:ascii="Cambria" w:hAnsi="Cambria" w:cs="B Mitra"/>
          <w:color w:val="auto"/>
          <w:sz w:val="22"/>
          <w:szCs w:val="22"/>
          <w:rtl/>
          <w:lang w:bidi="fa-IR"/>
        </w:rPr>
        <w:t xml:space="preserve"> با طرح پ</w:t>
      </w:r>
      <w:r w:rsidRPr="002A30BB">
        <w:rPr>
          <w:rFonts w:ascii="Cambria" w:hAnsi="Cambria" w:cs="B Mitra" w:hint="cs"/>
          <w:color w:val="auto"/>
          <w:sz w:val="22"/>
          <w:szCs w:val="22"/>
          <w:rtl/>
          <w:lang w:bidi="fa-IR"/>
        </w:rPr>
        <w:t>یش آزمون</w:t>
      </w:r>
      <w:r w:rsidRPr="002A30BB">
        <w:rPr>
          <w:rFonts w:ascii="Cambria" w:hAnsi="Cambria" w:cs="B Mitra"/>
          <w:color w:val="auto"/>
          <w:sz w:val="22"/>
          <w:szCs w:val="22"/>
          <w:rtl/>
          <w:lang w:bidi="fa-IR"/>
        </w:rPr>
        <w:t xml:space="preserve"> </w:t>
      </w:r>
      <w:r w:rsidRPr="002A30BB">
        <w:rPr>
          <w:rFonts w:hint="cs"/>
          <w:color w:val="auto"/>
          <w:sz w:val="22"/>
          <w:szCs w:val="22"/>
          <w:rtl/>
          <w:lang w:bidi="fa-IR"/>
        </w:rPr>
        <w:t>–</w:t>
      </w:r>
      <w:r w:rsidRPr="002A30BB">
        <w:rPr>
          <w:rFonts w:ascii="Cambria" w:hAnsi="Cambria" w:cs="B Mitra"/>
          <w:color w:val="auto"/>
          <w:sz w:val="22"/>
          <w:szCs w:val="22"/>
          <w:rtl/>
          <w:lang w:bidi="fa-IR"/>
        </w:rPr>
        <w:t xml:space="preserve"> پس</w:t>
      </w:r>
      <w:r w:rsidRPr="002A30BB">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آزمون  گسترش</w:t>
      </w:r>
      <w:r w:rsidRPr="002A30BB">
        <w:rPr>
          <w:rFonts w:ascii="Cambria" w:hAnsi="Cambria" w:cs="B Mitra" w:hint="cs"/>
          <w:color w:val="auto"/>
          <w:sz w:val="22"/>
          <w:szCs w:val="22"/>
          <w:rtl/>
          <w:lang w:bidi="fa-IR"/>
        </w:rPr>
        <w:t xml:space="preserve"> یافته</w:t>
      </w:r>
      <w:r w:rsidRPr="002A30BB">
        <w:rPr>
          <w:rFonts w:ascii="Cambria" w:hAnsi="Cambria" w:cs="B Mitra"/>
          <w:color w:val="auto"/>
          <w:sz w:val="22"/>
          <w:szCs w:val="22"/>
          <w:rtl/>
          <w:lang w:bidi="fa-IR"/>
        </w:rPr>
        <w:t xml:space="preserve"> گروه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 گروه کنترل و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سه‌ماهه است. </w:t>
      </w:r>
      <w:r w:rsidR="00196AF4" w:rsidRPr="002A30BB">
        <w:rPr>
          <w:rFonts w:ascii="Cambria" w:hAnsi="Cambria" w:cs="B Mitra"/>
          <w:color w:val="auto"/>
          <w:sz w:val="22"/>
          <w:szCs w:val="22"/>
          <w:rtl/>
          <w:lang w:bidi="fa-IR"/>
        </w:rPr>
        <w:t>جامعه آمار</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شامل کل</w:t>
      </w:r>
      <w:r w:rsidR="00196AF4" w:rsidRPr="002A30BB">
        <w:rPr>
          <w:rFonts w:ascii="Cambria" w:hAnsi="Cambria" w:cs="B Mitra" w:hint="cs"/>
          <w:color w:val="auto"/>
          <w:sz w:val="22"/>
          <w:szCs w:val="22"/>
          <w:rtl/>
          <w:lang w:bidi="fa-IR"/>
        </w:rPr>
        <w:t>یه</w:t>
      </w:r>
      <w:r w:rsidR="00196AF4" w:rsidRPr="002A30BB">
        <w:rPr>
          <w:rFonts w:ascii="Cambria" w:hAnsi="Cambria" w:cs="B Mitra"/>
          <w:color w:val="auto"/>
          <w:sz w:val="22"/>
          <w:szCs w:val="22"/>
          <w:rtl/>
          <w:lang w:bidi="fa-IR"/>
        </w:rPr>
        <w:t xml:space="preserve"> زوج‌ها</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دارا</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تعارض زناشو</w:t>
      </w:r>
      <w:r w:rsidR="00196AF4" w:rsidRPr="002A30BB">
        <w:rPr>
          <w:rFonts w:ascii="Cambria" w:hAnsi="Cambria" w:cs="B Mitra" w:hint="cs"/>
          <w:color w:val="auto"/>
          <w:sz w:val="22"/>
          <w:szCs w:val="22"/>
          <w:rtl/>
          <w:lang w:bidi="fa-IR"/>
        </w:rPr>
        <w:t>یی</w:t>
      </w:r>
      <w:r w:rsidR="00196AF4" w:rsidRPr="002A30BB">
        <w:rPr>
          <w:rFonts w:ascii="Cambria" w:hAnsi="Cambria" w:cs="B Mitra"/>
          <w:color w:val="auto"/>
          <w:sz w:val="22"/>
          <w:szCs w:val="22"/>
          <w:rtl/>
          <w:lang w:bidi="fa-IR"/>
        </w:rPr>
        <w:t xml:space="preserve"> بود که در سال ۱۳۹۸- ۱۳۹۷ به مرکز مشاوره و خدمات روان‌شناخت</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خصوص</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(مرکز مشاوره ازدواج و تحک</w:t>
      </w:r>
      <w:r w:rsidR="00196AF4" w:rsidRPr="002A30BB">
        <w:rPr>
          <w:rFonts w:ascii="Cambria" w:hAnsi="Cambria" w:cs="B Mitra" w:hint="cs"/>
          <w:color w:val="auto"/>
          <w:sz w:val="22"/>
          <w:szCs w:val="22"/>
          <w:rtl/>
          <w:lang w:bidi="fa-IR"/>
        </w:rPr>
        <w:t>یم</w:t>
      </w:r>
      <w:r w:rsidR="00196AF4" w:rsidRPr="002A30BB">
        <w:rPr>
          <w:rFonts w:ascii="Cambria" w:hAnsi="Cambria" w:cs="B Mitra"/>
          <w:color w:val="auto"/>
          <w:sz w:val="22"/>
          <w:szCs w:val="22"/>
          <w:rtl/>
          <w:lang w:bidi="fa-IR"/>
        </w:rPr>
        <w:t xml:space="preserve"> خانواده صنم ز</w:t>
      </w:r>
      <w:r w:rsidR="00196AF4" w:rsidRPr="002A30BB">
        <w:rPr>
          <w:rFonts w:ascii="Cambria" w:hAnsi="Cambria" w:cs="B Mitra" w:hint="cs"/>
          <w:color w:val="auto"/>
          <w:sz w:val="22"/>
          <w:szCs w:val="22"/>
          <w:rtl/>
          <w:lang w:bidi="fa-IR"/>
        </w:rPr>
        <w:t>یر</w:t>
      </w:r>
      <w:r w:rsidR="00196AF4" w:rsidRPr="002A30BB">
        <w:rPr>
          <w:rFonts w:ascii="Cambria" w:hAnsi="Cambria" w:cs="B Mitra"/>
          <w:color w:val="auto"/>
          <w:sz w:val="22"/>
          <w:szCs w:val="22"/>
          <w:rtl/>
          <w:lang w:bidi="fa-IR"/>
        </w:rPr>
        <w:t xml:space="preserve"> نظر سازمان نظام روانشناس</w:t>
      </w:r>
      <w:r w:rsidR="00196AF4" w:rsidRPr="002A30BB">
        <w:rPr>
          <w:rFonts w:ascii="Cambria" w:hAnsi="Cambria" w:cs="B Mitra" w:hint="cs"/>
          <w:color w:val="auto"/>
          <w:sz w:val="22"/>
          <w:szCs w:val="22"/>
          <w:rtl/>
          <w:lang w:bidi="fa-IR"/>
        </w:rPr>
        <w:t>ی</w:t>
      </w:r>
      <w:r w:rsidR="00196AF4" w:rsidRPr="002A30BB">
        <w:rPr>
          <w:rFonts w:ascii="Cambria" w:hAnsi="Cambria" w:cs="B Mitra"/>
          <w:color w:val="auto"/>
          <w:sz w:val="22"/>
          <w:szCs w:val="22"/>
          <w:rtl/>
          <w:lang w:bidi="fa-IR"/>
        </w:rPr>
        <w:t xml:space="preserve"> و مشاوره و وزارت ورزش و جوانان) در شهر اروم</w:t>
      </w:r>
      <w:r w:rsidR="00196AF4" w:rsidRPr="002A30BB">
        <w:rPr>
          <w:rFonts w:ascii="Cambria" w:hAnsi="Cambria" w:cs="B Mitra" w:hint="cs"/>
          <w:color w:val="auto"/>
          <w:sz w:val="22"/>
          <w:szCs w:val="22"/>
          <w:rtl/>
          <w:lang w:bidi="fa-IR"/>
        </w:rPr>
        <w:t>یه</w:t>
      </w:r>
      <w:r w:rsidR="00196AF4" w:rsidRPr="002A30BB">
        <w:rPr>
          <w:rFonts w:ascii="Cambria" w:hAnsi="Cambria" w:cs="B Mitra"/>
          <w:color w:val="auto"/>
          <w:sz w:val="22"/>
          <w:szCs w:val="22"/>
          <w:rtl/>
          <w:lang w:bidi="fa-IR"/>
        </w:rPr>
        <w:t xml:space="preserve"> مراجعه کردند</w:t>
      </w:r>
      <w:r w:rsidR="00196AF4" w:rsidRPr="002A30BB">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ملاکها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ورود به پژوهش و جلسات مداخلات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شامل؛</w:t>
      </w:r>
      <w:r w:rsidRPr="002A30BB">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گذشت حداقل دو سال از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مشترک، داشتن حداقل تحص</w:t>
      </w:r>
      <w:r w:rsidRPr="002A30BB">
        <w:rPr>
          <w:rFonts w:ascii="Cambria" w:hAnsi="Cambria" w:cs="B Mitra" w:hint="cs"/>
          <w:color w:val="auto"/>
          <w:sz w:val="22"/>
          <w:szCs w:val="22"/>
          <w:rtl/>
          <w:lang w:bidi="fa-IR"/>
        </w:rPr>
        <w:t>یلات</w:t>
      </w:r>
      <w:r w:rsidRPr="002A30BB">
        <w:rPr>
          <w:rFonts w:ascii="Cambria" w:hAnsi="Cambria" w:cs="B Mitra"/>
          <w:color w:val="auto"/>
          <w:sz w:val="22"/>
          <w:szCs w:val="22"/>
          <w:rtl/>
          <w:lang w:bidi="fa-IR"/>
        </w:rPr>
        <w:t xml:space="preserve"> دب</w:t>
      </w:r>
      <w:r w:rsidRPr="002A30BB">
        <w:rPr>
          <w:rFonts w:ascii="Cambria" w:hAnsi="Cambria" w:cs="B Mitra" w:hint="cs"/>
          <w:color w:val="auto"/>
          <w:sz w:val="22"/>
          <w:szCs w:val="22"/>
          <w:rtl/>
          <w:lang w:bidi="fa-IR"/>
        </w:rPr>
        <w:t>یرستانی،</w:t>
      </w:r>
      <w:r w:rsidRPr="002A30BB">
        <w:rPr>
          <w:rFonts w:ascii="Cambria" w:hAnsi="Cambria" w:cs="B Mitra"/>
          <w:color w:val="auto"/>
          <w:sz w:val="22"/>
          <w:szCs w:val="22"/>
          <w:rtl/>
          <w:lang w:bidi="fa-IR"/>
        </w:rPr>
        <w:t xml:space="preserve">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مشترک با </w:t>
      </w:r>
      <w:r w:rsidRPr="002A30BB">
        <w:rPr>
          <w:rFonts w:ascii="Cambria" w:hAnsi="Cambria" w:cs="B Mitra" w:hint="cs"/>
          <w:color w:val="auto"/>
          <w:sz w:val="22"/>
          <w:szCs w:val="22"/>
          <w:rtl/>
          <w:lang w:bidi="fa-IR"/>
        </w:rPr>
        <w:t>یکدیگر</w:t>
      </w:r>
      <w:r w:rsidRPr="002A30BB">
        <w:rPr>
          <w:rFonts w:ascii="Cambria" w:hAnsi="Cambria" w:cs="B Mitra"/>
          <w:color w:val="auto"/>
          <w:sz w:val="22"/>
          <w:szCs w:val="22"/>
          <w:rtl/>
          <w:lang w:bidi="fa-IR"/>
        </w:rPr>
        <w:t xml:space="preserve"> در زمان انجام تحق</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تما</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هر دو زوج به مشارکت در تحق</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و ادامه جلسات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ملاکها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خروج از جلسات مداخلات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پژوهش شامل: عدم مراجعه به دادگاه به قصد جدا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دچار نبودن به سوءمصرف مواد (اعت</w:t>
      </w:r>
      <w:r w:rsidRPr="002A30BB">
        <w:rPr>
          <w:rFonts w:ascii="Cambria" w:hAnsi="Cambria" w:cs="B Mitra" w:hint="cs"/>
          <w:color w:val="auto"/>
          <w:sz w:val="22"/>
          <w:szCs w:val="22"/>
          <w:rtl/>
          <w:lang w:bidi="fa-IR"/>
        </w:rPr>
        <w:t>یاد</w:t>
      </w:r>
      <w:r w:rsidRPr="002A30BB">
        <w:rPr>
          <w:rFonts w:ascii="Cambria" w:hAnsi="Cambria" w:cs="B Mitra"/>
          <w:color w:val="auto"/>
          <w:sz w:val="22"/>
          <w:szCs w:val="22"/>
          <w:rtl/>
          <w:lang w:bidi="fa-IR"/>
        </w:rPr>
        <w:t>) و ب</w:t>
      </w:r>
      <w:r w:rsidRPr="002A30BB">
        <w:rPr>
          <w:rFonts w:ascii="Cambria" w:hAnsi="Cambria" w:cs="B Mitra" w:hint="cs"/>
          <w:color w:val="auto"/>
          <w:sz w:val="22"/>
          <w:szCs w:val="22"/>
          <w:rtl/>
          <w:lang w:bidi="fa-IR"/>
        </w:rPr>
        <w:t>یماریهای</w:t>
      </w:r>
      <w:r w:rsidRPr="002A30BB">
        <w:rPr>
          <w:rFonts w:ascii="Cambria" w:hAnsi="Cambria" w:cs="B Mitra"/>
          <w:color w:val="auto"/>
          <w:sz w:val="22"/>
          <w:szCs w:val="22"/>
          <w:rtl/>
          <w:lang w:bidi="fa-IR"/>
        </w:rPr>
        <w:t xml:space="preserve"> صعبالعلاج و بدهکار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جرم، نبود اختلالات روان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محور اول (هر اختلال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مانند اختلالات شخصيت، افسردگي و غ</w:t>
      </w:r>
      <w:r w:rsidRPr="002A30BB">
        <w:rPr>
          <w:rFonts w:ascii="Cambria" w:hAnsi="Cambria" w:cs="B Mitra" w:hint="cs"/>
          <w:color w:val="auto"/>
          <w:sz w:val="22"/>
          <w:szCs w:val="22"/>
          <w:rtl/>
          <w:lang w:bidi="fa-IR"/>
        </w:rPr>
        <w:t>یره</w:t>
      </w:r>
      <w:r w:rsidRPr="002A30BB">
        <w:rPr>
          <w:rFonts w:ascii="Cambria" w:hAnsi="Cambria" w:cs="B Mitra"/>
          <w:color w:val="auto"/>
          <w:sz w:val="22"/>
          <w:szCs w:val="22"/>
          <w:rtl/>
          <w:lang w:bidi="fa-IR"/>
        </w:rPr>
        <w:t>. پس از ثبتنام و مشخص شدن تعداد زوجها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که تما</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به</w:t>
      </w:r>
      <w:r w:rsidRPr="002A30BB">
        <w:rPr>
          <w:rFonts w:ascii="Cambria" w:hAnsi="Cambria" w:cs="B Mitra"/>
          <w:color w:val="auto"/>
          <w:sz w:val="22"/>
          <w:szCs w:val="22"/>
          <w:rtl/>
          <w:lang w:bidi="fa-IR"/>
        </w:rPr>
        <w:t xml:space="preserve"> شرکت در تحق</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داشتند نمونهگ</w:t>
      </w:r>
      <w:r w:rsidRPr="002A30BB">
        <w:rPr>
          <w:rFonts w:ascii="Cambria" w:hAnsi="Cambria" w:cs="B Mitra" w:hint="cs"/>
          <w:color w:val="auto"/>
          <w:sz w:val="22"/>
          <w:szCs w:val="22"/>
          <w:rtl/>
          <w:lang w:bidi="fa-IR"/>
        </w:rPr>
        <w:t>یری</w:t>
      </w:r>
      <w:r w:rsidRPr="002A30BB">
        <w:rPr>
          <w:rFonts w:ascii="Cambria" w:hAnsi="Cambria" w:cs="B Mitra"/>
          <w:color w:val="auto"/>
          <w:sz w:val="22"/>
          <w:szCs w:val="22"/>
          <w:rtl/>
          <w:lang w:bidi="fa-IR"/>
        </w:rPr>
        <w:t xml:space="preserve"> بهصورت در دسترس انجام شد و از م</w:t>
      </w:r>
      <w:r w:rsidRPr="002A30BB">
        <w:rPr>
          <w:rFonts w:ascii="Cambria" w:hAnsi="Cambria" w:cs="B Mitra" w:hint="cs"/>
          <w:color w:val="auto"/>
          <w:sz w:val="22"/>
          <w:szCs w:val="22"/>
          <w:rtl/>
          <w:lang w:bidi="fa-IR"/>
        </w:rPr>
        <w:t>یان</w:t>
      </w:r>
      <w:r w:rsidRPr="002A30BB">
        <w:rPr>
          <w:rFonts w:ascii="Cambria" w:hAnsi="Cambria" w:cs="B Mitra"/>
          <w:color w:val="auto"/>
          <w:sz w:val="22"/>
          <w:szCs w:val="22"/>
          <w:rtl/>
          <w:lang w:bidi="fa-IR"/>
        </w:rPr>
        <w:t xml:space="preserve"> درخواستکنندگان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تعداد 32 نفر (16زوج) انتخاب شدند و پس از همتاساز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نظر تحص</w:t>
      </w:r>
      <w:r w:rsidRPr="002A30BB">
        <w:rPr>
          <w:rFonts w:ascii="Cambria" w:hAnsi="Cambria" w:cs="B Mitra" w:hint="cs"/>
          <w:color w:val="auto"/>
          <w:sz w:val="22"/>
          <w:szCs w:val="22"/>
          <w:rtl/>
          <w:lang w:bidi="fa-IR"/>
        </w:rPr>
        <w:t>یلات،</w:t>
      </w:r>
      <w:r w:rsidRPr="002A30BB">
        <w:rPr>
          <w:rFonts w:ascii="Cambria" w:hAnsi="Cambria" w:cs="B Mitra"/>
          <w:color w:val="auto"/>
          <w:sz w:val="22"/>
          <w:szCs w:val="22"/>
          <w:rtl/>
          <w:lang w:bidi="fa-IR"/>
        </w:rPr>
        <w:t xml:space="preserve"> سن و طبقه اقتصاد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دو گروه ( گروه آزماش و  گروه کنترل) هر گروه 8 زوج (16 نفر) قرار </w:t>
      </w:r>
      <w:r w:rsidRPr="002A30BB">
        <w:rPr>
          <w:rFonts w:ascii="Cambria" w:hAnsi="Cambria" w:cs="B Mitra" w:hint="cs"/>
          <w:color w:val="auto"/>
          <w:sz w:val="22"/>
          <w:szCs w:val="22"/>
          <w:rtl/>
          <w:lang w:bidi="fa-IR"/>
        </w:rPr>
        <w:t>گرفتند</w:t>
      </w:r>
      <w:r w:rsidRPr="002A30BB">
        <w:rPr>
          <w:rFonts w:ascii="Cambria" w:hAnsi="Cambria" w:cs="B Mitra"/>
          <w:color w:val="auto"/>
          <w:sz w:val="22"/>
          <w:szCs w:val="22"/>
          <w:rtl/>
          <w:lang w:bidi="fa-IR"/>
        </w:rPr>
        <w:t xml:space="preserve"> گروه کنترل به صورت تصادف</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دو گروه انتخاب شد. پس از انتخاب گروهها، قبل از مداخله، پ</w:t>
      </w:r>
      <w:r w:rsidRPr="002A30BB">
        <w:rPr>
          <w:rFonts w:ascii="Cambria" w:hAnsi="Cambria" w:cs="B Mitra" w:hint="cs"/>
          <w:color w:val="auto"/>
          <w:sz w:val="22"/>
          <w:szCs w:val="22"/>
          <w:rtl/>
          <w:lang w:bidi="fa-IR"/>
        </w:rPr>
        <w:t>یش</w:t>
      </w:r>
      <w:r w:rsidR="00196AF4" w:rsidRPr="002A30BB">
        <w:rPr>
          <w:rFonts w:ascii="Cambria" w:hAnsi="Cambria" w:cs="B Mitra" w:hint="cs"/>
          <w:color w:val="auto"/>
          <w:sz w:val="22"/>
          <w:szCs w:val="22"/>
          <w:rtl/>
          <w:lang w:bidi="fa-IR"/>
        </w:rPr>
        <w:t xml:space="preserve"> </w:t>
      </w:r>
      <w:r w:rsidRPr="002A30BB">
        <w:rPr>
          <w:rFonts w:ascii="Cambria" w:hAnsi="Cambria" w:cs="B Mitra" w:hint="cs"/>
          <w:color w:val="auto"/>
          <w:sz w:val="22"/>
          <w:szCs w:val="22"/>
          <w:rtl/>
          <w:lang w:bidi="fa-IR"/>
        </w:rPr>
        <w:t>آزمون</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هر دو گروه اجرا گرد</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تحت رواندرمان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انصاف محور به مدت 10 جلسه </w:t>
      </w:r>
      <w:r w:rsidR="00196AF4" w:rsidRPr="002A30BB">
        <w:rPr>
          <w:rFonts w:ascii="Cambria" w:hAnsi="Cambria" w:cs="B Mitra" w:hint="cs"/>
          <w:color w:val="auto"/>
          <w:sz w:val="22"/>
          <w:szCs w:val="22"/>
          <w:rtl/>
          <w:lang w:bidi="fa-IR"/>
        </w:rPr>
        <w:t xml:space="preserve">قرار گرفتند </w:t>
      </w:r>
      <w:r w:rsidRPr="002A30BB">
        <w:rPr>
          <w:rFonts w:ascii="Cambria" w:hAnsi="Cambria" w:cs="B Mitra"/>
          <w:color w:val="auto"/>
          <w:sz w:val="22"/>
          <w:szCs w:val="22"/>
          <w:rtl/>
          <w:lang w:bidi="fa-IR"/>
        </w:rPr>
        <w:t>و گروه گواه ه</w:t>
      </w:r>
      <w:r w:rsidRPr="002A30BB">
        <w:rPr>
          <w:rFonts w:ascii="Cambria" w:hAnsi="Cambria" w:cs="B Mitra" w:hint="cs"/>
          <w:color w:val="auto"/>
          <w:sz w:val="22"/>
          <w:szCs w:val="22"/>
          <w:rtl/>
          <w:lang w:bidi="fa-IR"/>
        </w:rPr>
        <w:t>یچ</w:t>
      </w:r>
      <w:r w:rsidRPr="002A30BB">
        <w:rPr>
          <w:rFonts w:ascii="Cambria" w:hAnsi="Cambria" w:cs="B Mitra"/>
          <w:color w:val="auto"/>
          <w:sz w:val="22"/>
          <w:szCs w:val="22"/>
          <w:rtl/>
          <w:lang w:bidi="fa-IR"/>
        </w:rPr>
        <w:t xml:space="preserve"> مداخله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w:t>
      </w:r>
      <w:r w:rsidRPr="002A30BB">
        <w:rPr>
          <w:rFonts w:ascii="Cambria" w:hAnsi="Cambria" w:cs="B Mitra" w:hint="cs"/>
          <w:color w:val="auto"/>
          <w:sz w:val="22"/>
          <w:szCs w:val="22"/>
          <w:rtl/>
          <w:lang w:bidi="fa-IR"/>
        </w:rPr>
        <w:t>یافت</w:t>
      </w:r>
      <w:r w:rsidRPr="002A30BB">
        <w:rPr>
          <w:rFonts w:ascii="Cambria" w:hAnsi="Cambria" w:cs="B Mitra"/>
          <w:color w:val="auto"/>
          <w:sz w:val="22"/>
          <w:szCs w:val="22"/>
          <w:rtl/>
          <w:lang w:bidi="fa-IR"/>
        </w:rPr>
        <w:t xml:space="preserve"> نکردند. بعد از م</w:t>
      </w:r>
      <w:r w:rsidRPr="002A30BB">
        <w:rPr>
          <w:rFonts w:ascii="Cambria" w:hAnsi="Cambria" w:cs="B Mitra" w:hint="cs"/>
          <w:color w:val="auto"/>
          <w:sz w:val="22"/>
          <w:szCs w:val="22"/>
          <w:rtl/>
          <w:lang w:bidi="fa-IR"/>
        </w:rPr>
        <w:t>داخلات،</w:t>
      </w:r>
      <w:r w:rsidRPr="002A30BB">
        <w:rPr>
          <w:rFonts w:ascii="Cambria" w:hAnsi="Cambria" w:cs="B Mitra"/>
          <w:color w:val="auto"/>
          <w:sz w:val="22"/>
          <w:szCs w:val="22"/>
          <w:rtl/>
          <w:lang w:bidi="fa-IR"/>
        </w:rPr>
        <w:t xml:space="preserve"> از هر دو گروه پس</w:t>
      </w:r>
      <w:r w:rsidR="00196AF4" w:rsidRPr="002A30BB">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آزمون گرفته شد و پس از گذشت 3 ماه از پا</w:t>
      </w:r>
      <w:r w:rsidRPr="002A30BB">
        <w:rPr>
          <w:rFonts w:ascii="Cambria" w:hAnsi="Cambria" w:cs="B Mitra" w:hint="cs"/>
          <w:color w:val="auto"/>
          <w:sz w:val="22"/>
          <w:szCs w:val="22"/>
          <w:rtl/>
          <w:lang w:bidi="fa-IR"/>
        </w:rPr>
        <w:t>یان</w:t>
      </w:r>
      <w:r w:rsidRPr="002A30BB">
        <w:rPr>
          <w:rFonts w:ascii="Cambria" w:hAnsi="Cambria" w:cs="B Mitra"/>
          <w:color w:val="auto"/>
          <w:sz w:val="22"/>
          <w:szCs w:val="22"/>
          <w:rtl/>
          <w:lang w:bidi="fa-IR"/>
        </w:rPr>
        <w:t xml:space="preserve"> مداخلات،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(اجرا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آزمون) صورت گرفت.</w:t>
      </w:r>
    </w:p>
    <w:p w14:paraId="4E9F116D" w14:textId="77777777" w:rsidR="00F94363" w:rsidRPr="002A30BB" w:rsidRDefault="00F94363" w:rsidP="00F94363">
      <w:pPr>
        <w:bidi/>
        <w:spacing w:after="0" w:line="240" w:lineRule="auto"/>
        <w:jc w:val="both"/>
        <w:rPr>
          <w:rFonts w:ascii="Cambria" w:hAnsi="Cambria" w:cs="B Mitra"/>
          <w:b/>
          <w:bCs/>
          <w:color w:val="4F81BD"/>
          <w:sz w:val="22"/>
          <w:szCs w:val="22"/>
          <w:rtl/>
          <w:lang w:bidi="fa-IR"/>
        </w:rPr>
      </w:pPr>
    </w:p>
    <w:p w14:paraId="052AE306" w14:textId="78E9FD05" w:rsidR="006A0263" w:rsidRPr="002A30BB" w:rsidRDefault="00437596" w:rsidP="003A03B5">
      <w:pPr>
        <w:bidi/>
        <w:spacing w:after="0" w:line="240" w:lineRule="auto"/>
        <w:jc w:val="both"/>
        <w:rPr>
          <w:rFonts w:ascii="Cambria" w:hAnsi="Cambria" w:cs="B Mitra"/>
          <w:color w:val="auto"/>
          <w:sz w:val="22"/>
          <w:szCs w:val="22"/>
          <w:rtl/>
          <w:lang w:bidi="fa-IR"/>
        </w:rPr>
      </w:pPr>
      <w:r>
        <w:rPr>
          <w:rFonts w:ascii="Cambria" w:hAnsi="Cambria" w:cs="B Mitra"/>
          <w:b/>
          <w:bCs/>
          <w:color w:val="4F81BD"/>
          <w:sz w:val="22"/>
          <w:szCs w:val="22"/>
          <w:rtl/>
          <w:lang w:bidi="fa-IR"/>
        </w:rPr>
        <w:t>ابزار پژوهش</w:t>
      </w:r>
    </w:p>
    <w:p w14:paraId="049BE7EB" w14:textId="465B17E1" w:rsidR="00196AF4" w:rsidRPr="002A30BB" w:rsidRDefault="00196AF4" w:rsidP="002D1B6D">
      <w:pPr>
        <w:bidi/>
        <w:spacing w:after="0"/>
        <w:jc w:val="both"/>
        <w:rPr>
          <w:rFonts w:ascii="Cambria" w:hAnsi="Cambria" w:cs="B Mitra"/>
          <w:b/>
          <w:bCs/>
          <w:color w:val="4F81BD"/>
          <w:sz w:val="20"/>
          <w:szCs w:val="20"/>
          <w:rtl/>
          <w:lang w:bidi="fa-IR"/>
        </w:rPr>
      </w:pPr>
      <w:r w:rsidRPr="002A30BB">
        <w:rPr>
          <w:rFonts w:ascii="Cambria" w:hAnsi="Cambria" w:cs="B Mitra" w:hint="cs"/>
          <w:b/>
          <w:bCs/>
          <w:color w:val="4F81BD"/>
          <w:sz w:val="20"/>
          <w:szCs w:val="20"/>
          <w:rtl/>
          <w:lang w:bidi="fa-IR"/>
        </w:rPr>
        <w:t>درمان بافت نگر انصاف محور</w:t>
      </w:r>
      <w:r w:rsidRPr="002A30BB">
        <w:rPr>
          <w:rFonts w:ascii="Cambria" w:hAnsi="Cambria" w:cs="B Mitra"/>
          <w:b/>
          <w:bCs/>
          <w:color w:val="4F81BD"/>
          <w:sz w:val="20"/>
          <w:szCs w:val="20"/>
          <w:vertAlign w:val="superscript"/>
          <w:rtl/>
          <w:lang w:bidi="fa-IR"/>
        </w:rPr>
        <w:footnoteReference w:id="1"/>
      </w:r>
    </w:p>
    <w:p w14:paraId="4655A3B8" w14:textId="784B2760" w:rsidR="00B1621C" w:rsidRPr="002A30BB" w:rsidRDefault="00196AF4" w:rsidP="00B1621C">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ساختار و محتوا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برنامه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با استفاده از منابع (</w:t>
      </w:r>
      <w:hyperlink w:anchor="_Dankoski,_M._E.," w:history="1">
        <w:r w:rsidRPr="002A30BB">
          <w:rPr>
            <w:rStyle w:val="Hyperlink"/>
            <w:rFonts w:ascii="Cambria" w:hAnsi="Cambria" w:cs="B Mitra"/>
            <w:sz w:val="22"/>
            <w:szCs w:val="22"/>
            <w:u w:val="none"/>
            <w:rtl/>
            <w:lang w:bidi="fa-IR"/>
          </w:rPr>
          <w:t>29</w:t>
        </w:r>
      </w:hyperlink>
      <w:r w:rsidRPr="002A30BB">
        <w:rPr>
          <w:rFonts w:ascii="Cambria" w:hAnsi="Cambria" w:cs="B Mitra"/>
          <w:color w:val="auto"/>
          <w:sz w:val="22"/>
          <w:szCs w:val="22"/>
          <w:rtl/>
          <w:lang w:bidi="fa-IR"/>
        </w:rPr>
        <w:t>)، (</w:t>
      </w:r>
      <w:hyperlink w:anchor="_Mauldin,_G._R." w:history="1">
        <w:r w:rsidRPr="002A30BB">
          <w:rPr>
            <w:rStyle w:val="Hyperlink"/>
            <w:rFonts w:ascii="Cambria" w:hAnsi="Cambria" w:cs="B Mitra"/>
            <w:sz w:val="22"/>
            <w:szCs w:val="22"/>
            <w:u w:val="none"/>
            <w:rtl/>
            <w:lang w:bidi="fa-IR"/>
          </w:rPr>
          <w:t>30</w:t>
        </w:r>
      </w:hyperlink>
      <w:r w:rsidRPr="002A30BB">
        <w:rPr>
          <w:rFonts w:ascii="Cambria" w:hAnsi="Cambria" w:cs="B Mitra"/>
          <w:color w:val="auto"/>
          <w:sz w:val="22"/>
          <w:szCs w:val="22"/>
          <w:rtl/>
          <w:lang w:bidi="fa-IR"/>
        </w:rPr>
        <w:t>)، (</w:t>
      </w:r>
      <w:hyperlink w:anchor="_Altamirano,_L._(2003)." w:history="1">
        <w:r w:rsidRPr="002A30BB">
          <w:rPr>
            <w:rStyle w:val="Hyperlink"/>
            <w:rFonts w:ascii="Cambria" w:hAnsi="Cambria" w:cs="B Mitra"/>
            <w:sz w:val="22"/>
            <w:szCs w:val="22"/>
            <w:u w:val="none"/>
            <w:rtl/>
            <w:lang w:bidi="fa-IR"/>
          </w:rPr>
          <w:t>31</w:t>
        </w:r>
      </w:hyperlink>
      <w:r w:rsidRPr="002A30BB">
        <w:rPr>
          <w:rFonts w:ascii="Cambria" w:hAnsi="Cambria" w:cs="B Mitra"/>
          <w:color w:val="auto"/>
          <w:sz w:val="22"/>
          <w:szCs w:val="22"/>
          <w:rtl/>
          <w:lang w:bidi="fa-IR"/>
        </w:rPr>
        <w:t>)، (</w:t>
      </w:r>
      <w:hyperlink w:anchor="_Hargrave,_T._D.," w:history="1">
        <w:r w:rsidRPr="002A30BB">
          <w:rPr>
            <w:rStyle w:val="Hyperlink"/>
            <w:rFonts w:ascii="Cambria" w:hAnsi="Cambria" w:cs="B Mitra"/>
            <w:sz w:val="22"/>
            <w:szCs w:val="22"/>
            <w:u w:val="none"/>
            <w:rtl/>
            <w:lang w:bidi="fa-IR"/>
          </w:rPr>
          <w:t>9</w:t>
        </w:r>
      </w:hyperlink>
      <w:r w:rsidRPr="002A30BB">
        <w:rPr>
          <w:rFonts w:ascii="Cambria" w:hAnsi="Cambria" w:cs="B Mitra"/>
          <w:color w:val="auto"/>
          <w:sz w:val="22"/>
          <w:szCs w:val="22"/>
          <w:rtl/>
          <w:lang w:bidi="fa-IR"/>
        </w:rPr>
        <w:t>) ارائه و در ا</w:t>
      </w:r>
      <w:r w:rsidRPr="002A30BB">
        <w:rPr>
          <w:rFonts w:ascii="Cambria" w:hAnsi="Cambria" w:cs="B Mitra" w:hint="cs"/>
          <w:color w:val="auto"/>
          <w:sz w:val="22"/>
          <w:szCs w:val="22"/>
          <w:rtl/>
          <w:lang w:bidi="fa-IR"/>
        </w:rPr>
        <w:t>یران</w:t>
      </w:r>
      <w:r w:rsidRPr="002A30BB">
        <w:rPr>
          <w:rFonts w:ascii="Cambria" w:hAnsi="Cambria" w:cs="B Mitra"/>
          <w:color w:val="auto"/>
          <w:sz w:val="22"/>
          <w:szCs w:val="22"/>
          <w:rtl/>
          <w:lang w:bidi="fa-IR"/>
        </w:rPr>
        <w:t xml:space="preserve"> توسط خجسته مهر  در سال 1394 تدو</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شده و توسط سه نفر از اسات</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روانشناس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مشاوره خانواده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شده است (</w:t>
      </w:r>
      <w:hyperlink w:anchor="_Khojasteh_Mehr,_R.," w:history="1">
        <w:r w:rsidRPr="002A30BB">
          <w:rPr>
            <w:rStyle w:val="Hyperlink"/>
            <w:rFonts w:ascii="Cambria" w:hAnsi="Cambria" w:cs="B Mitra"/>
            <w:sz w:val="22"/>
            <w:szCs w:val="22"/>
            <w:u w:val="none"/>
            <w:rtl/>
            <w:lang w:bidi="fa-IR"/>
          </w:rPr>
          <w:t>10</w:t>
        </w:r>
      </w:hyperlink>
      <w:r w:rsidRPr="002A30BB">
        <w:rPr>
          <w:rFonts w:ascii="Cambria" w:hAnsi="Cambria" w:cs="B Mitra"/>
          <w:color w:val="auto"/>
          <w:sz w:val="22"/>
          <w:szCs w:val="22"/>
          <w:rtl/>
          <w:lang w:bidi="fa-IR"/>
        </w:rPr>
        <w:t xml:space="preserve">). </w:t>
      </w:r>
      <w:r w:rsidR="00B1621C" w:rsidRPr="002A30BB">
        <w:rPr>
          <w:rFonts w:ascii="Cambria" w:hAnsi="Cambria" w:cs="B Mitra"/>
          <w:color w:val="auto"/>
          <w:sz w:val="22"/>
          <w:szCs w:val="22"/>
          <w:rtl/>
          <w:lang w:bidi="fa-IR"/>
        </w:rPr>
        <w:t>ا</w:t>
      </w:r>
      <w:r w:rsidR="00B1621C" w:rsidRPr="002A30BB">
        <w:rPr>
          <w:rFonts w:ascii="Cambria" w:hAnsi="Cambria" w:cs="B Mitra" w:hint="cs"/>
          <w:color w:val="auto"/>
          <w:sz w:val="22"/>
          <w:szCs w:val="22"/>
          <w:rtl/>
          <w:lang w:bidi="fa-IR"/>
        </w:rPr>
        <w:t>ین</w:t>
      </w:r>
      <w:r w:rsidR="00B1621C" w:rsidRPr="002A30BB">
        <w:rPr>
          <w:rFonts w:ascii="Cambria" w:hAnsi="Cambria" w:cs="B Mitra"/>
          <w:color w:val="auto"/>
          <w:sz w:val="22"/>
          <w:szCs w:val="22"/>
          <w:rtl/>
          <w:lang w:bidi="fa-IR"/>
        </w:rPr>
        <w:t xml:space="preserve"> درمان در 10 جلسه هفتگ</w:t>
      </w:r>
      <w:r w:rsidR="00B1621C" w:rsidRPr="002A30BB">
        <w:rPr>
          <w:rFonts w:ascii="Cambria" w:hAnsi="Cambria" w:cs="B Mitra" w:hint="cs"/>
          <w:color w:val="auto"/>
          <w:sz w:val="22"/>
          <w:szCs w:val="22"/>
          <w:rtl/>
          <w:lang w:bidi="fa-IR"/>
        </w:rPr>
        <w:t>ی</w:t>
      </w:r>
      <w:r w:rsidR="00B1621C" w:rsidRPr="002A30BB">
        <w:rPr>
          <w:rFonts w:ascii="Cambria" w:hAnsi="Cambria" w:cs="B Mitra"/>
          <w:color w:val="auto"/>
          <w:sz w:val="22"/>
          <w:szCs w:val="22"/>
          <w:rtl/>
          <w:lang w:bidi="fa-IR"/>
        </w:rPr>
        <w:t xml:space="preserve"> 60 دق</w:t>
      </w:r>
      <w:r w:rsidR="00B1621C" w:rsidRPr="002A30BB">
        <w:rPr>
          <w:rFonts w:ascii="Cambria" w:hAnsi="Cambria" w:cs="B Mitra" w:hint="cs"/>
          <w:color w:val="auto"/>
          <w:sz w:val="22"/>
          <w:szCs w:val="22"/>
          <w:rtl/>
          <w:lang w:bidi="fa-IR"/>
        </w:rPr>
        <w:t>یقه‌ای</w:t>
      </w:r>
      <w:r w:rsidR="00B1621C" w:rsidRPr="002A30BB">
        <w:rPr>
          <w:rFonts w:ascii="Cambria" w:hAnsi="Cambria" w:cs="B Mitra"/>
          <w:color w:val="auto"/>
          <w:sz w:val="22"/>
          <w:szCs w:val="22"/>
          <w:rtl/>
          <w:lang w:bidi="fa-IR"/>
        </w:rPr>
        <w:t xml:space="preserve"> و به‌صورت زوج</w:t>
      </w:r>
      <w:r w:rsidR="00B1621C" w:rsidRPr="002A30BB">
        <w:rPr>
          <w:rFonts w:ascii="Cambria" w:hAnsi="Cambria" w:cs="B Mitra" w:hint="cs"/>
          <w:color w:val="auto"/>
          <w:sz w:val="22"/>
          <w:szCs w:val="22"/>
          <w:rtl/>
          <w:lang w:bidi="fa-IR"/>
        </w:rPr>
        <w:t>ی</w:t>
      </w:r>
      <w:r w:rsidR="00B1621C" w:rsidRPr="002A30BB">
        <w:rPr>
          <w:rFonts w:ascii="Cambria" w:hAnsi="Cambria" w:cs="B Mitra"/>
          <w:color w:val="auto"/>
          <w:sz w:val="22"/>
          <w:szCs w:val="22"/>
          <w:rtl/>
          <w:lang w:bidi="fa-IR"/>
        </w:rPr>
        <w:t xml:space="preserve"> اجرا شد و محتوا</w:t>
      </w:r>
      <w:r w:rsidR="00B1621C" w:rsidRPr="002A30BB">
        <w:rPr>
          <w:rFonts w:ascii="Cambria" w:hAnsi="Cambria" w:cs="B Mitra" w:hint="cs"/>
          <w:color w:val="auto"/>
          <w:sz w:val="22"/>
          <w:szCs w:val="22"/>
          <w:rtl/>
          <w:lang w:bidi="fa-IR"/>
        </w:rPr>
        <w:t>ی</w:t>
      </w:r>
      <w:r w:rsidR="00B1621C" w:rsidRPr="002A30BB">
        <w:rPr>
          <w:rFonts w:ascii="Cambria" w:hAnsi="Cambria" w:cs="B Mitra"/>
          <w:color w:val="auto"/>
          <w:sz w:val="22"/>
          <w:szCs w:val="22"/>
          <w:rtl/>
          <w:lang w:bidi="fa-IR"/>
        </w:rPr>
        <w:t xml:space="preserve"> جلسات درمان</w:t>
      </w:r>
      <w:r w:rsidR="00B1621C" w:rsidRPr="002A30BB">
        <w:rPr>
          <w:rFonts w:ascii="Cambria" w:hAnsi="Cambria" w:cs="B Mitra" w:hint="cs"/>
          <w:color w:val="auto"/>
          <w:sz w:val="22"/>
          <w:szCs w:val="22"/>
          <w:rtl/>
          <w:lang w:bidi="fa-IR"/>
        </w:rPr>
        <w:t>ی</w:t>
      </w:r>
      <w:r w:rsidR="00B1621C" w:rsidRPr="002A30BB">
        <w:rPr>
          <w:rFonts w:ascii="Cambria" w:hAnsi="Cambria" w:cs="B Mitra"/>
          <w:color w:val="auto"/>
          <w:sz w:val="22"/>
          <w:szCs w:val="22"/>
          <w:rtl/>
          <w:lang w:bidi="fa-IR"/>
        </w:rPr>
        <w:t xml:space="preserve"> بافت نگر به شرح ز</w:t>
      </w:r>
      <w:r w:rsidR="00B1621C" w:rsidRPr="002A30BB">
        <w:rPr>
          <w:rFonts w:ascii="Cambria" w:hAnsi="Cambria" w:cs="B Mitra" w:hint="cs"/>
          <w:color w:val="auto"/>
          <w:sz w:val="22"/>
          <w:szCs w:val="22"/>
          <w:rtl/>
          <w:lang w:bidi="fa-IR"/>
        </w:rPr>
        <w:t>یر</w:t>
      </w:r>
      <w:r w:rsidR="00B1621C" w:rsidRPr="002A30BB">
        <w:rPr>
          <w:rFonts w:ascii="Cambria" w:hAnsi="Cambria" w:cs="B Mitra"/>
          <w:color w:val="auto"/>
          <w:sz w:val="22"/>
          <w:szCs w:val="22"/>
          <w:rtl/>
          <w:lang w:bidi="fa-IR"/>
        </w:rPr>
        <w:t xml:space="preserve"> است</w:t>
      </w:r>
      <w:r w:rsidR="00B1621C" w:rsidRPr="002A30BB">
        <w:rPr>
          <w:rFonts w:ascii="Cambria" w:hAnsi="Cambria" w:cs="B Mitra"/>
          <w:color w:val="auto"/>
          <w:sz w:val="22"/>
          <w:szCs w:val="22"/>
          <w:lang w:bidi="fa-IR"/>
        </w:rPr>
        <w:t>:</w:t>
      </w:r>
    </w:p>
    <w:p w14:paraId="5E769CA3"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اول: معارفه و رابطه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زوج و درمانگر برقرار، اطلاعات لازم در مورد روند درمان ارائه و شرح کوتاه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تار</w:t>
      </w:r>
      <w:r w:rsidRPr="002A30BB">
        <w:rPr>
          <w:rFonts w:ascii="Cambria" w:hAnsi="Cambria" w:cs="B Mitra" w:hint="cs"/>
          <w:color w:val="auto"/>
          <w:sz w:val="22"/>
          <w:szCs w:val="22"/>
          <w:rtl/>
          <w:lang w:bidi="fa-IR"/>
        </w:rPr>
        <w:t>یخچه</w:t>
      </w:r>
      <w:r w:rsidRPr="002A30BB">
        <w:rPr>
          <w:rFonts w:ascii="Cambria" w:hAnsi="Cambria" w:cs="B Mitra"/>
          <w:color w:val="auto"/>
          <w:sz w:val="22"/>
          <w:szCs w:val="22"/>
          <w:rtl/>
          <w:lang w:bidi="fa-IR"/>
        </w:rPr>
        <w:t xml:space="preserve"> خانواده و ازدواج اخذ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انتظارات هر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از زن و شوهر، از ازدواج و مشکلات مرتبط با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از د</w:t>
      </w:r>
      <w:r w:rsidRPr="002A30BB">
        <w:rPr>
          <w:rFonts w:ascii="Cambria" w:hAnsi="Cambria" w:cs="B Mitra" w:hint="cs"/>
          <w:color w:val="auto"/>
          <w:sz w:val="22"/>
          <w:szCs w:val="22"/>
          <w:rtl/>
          <w:lang w:bidi="fa-IR"/>
        </w:rPr>
        <w:t>یدگاه</w:t>
      </w:r>
      <w:r w:rsidRPr="002A30BB">
        <w:rPr>
          <w:rFonts w:ascii="Cambria" w:hAnsi="Cambria" w:cs="B Mitra"/>
          <w:color w:val="auto"/>
          <w:sz w:val="22"/>
          <w:szCs w:val="22"/>
          <w:rtl/>
          <w:lang w:bidi="fa-IR"/>
        </w:rPr>
        <w:t xml:space="preserve"> زن و شوهر کاوش و شناسا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lang w:bidi="fa-IR"/>
        </w:rPr>
        <w:t>.</w:t>
      </w:r>
    </w:p>
    <w:p w14:paraId="07640E68"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دوم و سوم: ابعاد چهارگانه مؤثر در روابط که شامل حقا</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ع</w:t>
      </w:r>
      <w:r w:rsidRPr="002A30BB">
        <w:rPr>
          <w:rFonts w:ascii="Cambria" w:hAnsi="Cambria" w:cs="B Mitra" w:hint="cs"/>
          <w:color w:val="auto"/>
          <w:sz w:val="22"/>
          <w:szCs w:val="22"/>
          <w:rtl/>
          <w:lang w:bidi="fa-IR"/>
        </w:rPr>
        <w:t>ینی،</w:t>
      </w:r>
      <w:r w:rsidRPr="002A30BB">
        <w:rPr>
          <w:rFonts w:ascii="Cambria" w:hAnsi="Cambria" w:cs="B Mitra"/>
          <w:color w:val="auto"/>
          <w:sz w:val="22"/>
          <w:szCs w:val="22"/>
          <w:rtl/>
          <w:lang w:bidi="fa-IR"/>
        </w:rPr>
        <w:t xml:space="preserve"> روانشناس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فرد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الگوها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تبادل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اخلاق رابطه‌ا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است بررس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ن</w:t>
      </w:r>
      <w:r w:rsidRPr="002A30BB">
        <w:rPr>
          <w:rFonts w:ascii="Cambria" w:hAnsi="Cambria" w:cs="B Mitra" w:hint="cs"/>
          <w:color w:val="auto"/>
          <w:sz w:val="22"/>
          <w:szCs w:val="22"/>
          <w:rtl/>
          <w:lang w:bidi="fa-IR"/>
        </w:rPr>
        <w:t>یازها</w:t>
      </w:r>
      <w:r w:rsidRPr="002A30BB">
        <w:rPr>
          <w:rFonts w:ascii="Cambria" w:hAnsi="Cambria" w:cs="B Mitra"/>
          <w:color w:val="auto"/>
          <w:sz w:val="22"/>
          <w:szCs w:val="22"/>
          <w:rtl/>
          <w:lang w:bidi="fa-IR"/>
        </w:rPr>
        <w:t xml:space="preserve"> و منابع مرتبط با زن، شوهر و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شناسا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lang w:bidi="fa-IR"/>
        </w:rPr>
        <w:t>.</w:t>
      </w:r>
    </w:p>
    <w:p w14:paraId="2489628E"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چهارم: الگوها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نسل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مرتبط با زن و شوهر، </w:t>
      </w:r>
      <w:r w:rsidRPr="002A30BB">
        <w:rPr>
          <w:rFonts w:ascii="Cambria" w:hAnsi="Cambria" w:cs="B Mitra" w:hint="cs"/>
          <w:color w:val="auto"/>
          <w:sz w:val="22"/>
          <w:szCs w:val="22"/>
          <w:rtl/>
          <w:lang w:bidi="fa-IR"/>
        </w:rPr>
        <w:t>یعنی</w:t>
      </w:r>
      <w:r w:rsidRPr="002A30BB">
        <w:rPr>
          <w:rFonts w:ascii="Cambria" w:hAnsi="Cambria" w:cs="B Mitra"/>
          <w:color w:val="auto"/>
          <w:sz w:val="22"/>
          <w:szCs w:val="22"/>
          <w:rtl/>
          <w:lang w:bidi="fa-IR"/>
        </w:rPr>
        <w:t xml:space="preserve"> الگوها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رفتار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از خانواده اصل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 و شوهر به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مشترک منتقل‌شده است؛ شناسا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نقش آن‌ها در مشکلات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مطرح‌شده بررس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lang w:bidi="fa-IR"/>
        </w:rPr>
        <w:t>.</w:t>
      </w:r>
    </w:p>
    <w:p w14:paraId="4596B2F5"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ششم: جمع‌بند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ابعاد چهارگانه و الگوها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نسل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مؤثر در مشکلات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اهداف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صورت م</w:t>
      </w:r>
      <w:r w:rsidRPr="002A30BB">
        <w:rPr>
          <w:rFonts w:ascii="Cambria" w:hAnsi="Cambria" w:cs="B Mitra" w:hint="cs"/>
          <w:color w:val="auto"/>
          <w:sz w:val="22"/>
          <w:szCs w:val="22"/>
          <w:rtl/>
          <w:lang w:bidi="fa-IR"/>
        </w:rPr>
        <w:t>ی‌گیرد</w:t>
      </w:r>
      <w:r w:rsidRPr="002A30BB">
        <w:rPr>
          <w:rFonts w:ascii="Cambria" w:hAnsi="Cambria" w:cs="B Mitra"/>
          <w:color w:val="auto"/>
          <w:sz w:val="22"/>
          <w:szCs w:val="22"/>
          <w:lang w:bidi="fa-IR"/>
        </w:rPr>
        <w:t>.</w:t>
      </w:r>
    </w:p>
    <w:p w14:paraId="415C44E2"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هفتم و هشتم و نهم: به مسائل مرتبط بااخلاق رابطه‌ا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ازجمله مباحث اعتماد، عدالت، وفادار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مسئول</w:t>
      </w:r>
      <w:r w:rsidRPr="002A30BB">
        <w:rPr>
          <w:rFonts w:ascii="Cambria" w:hAnsi="Cambria" w:cs="B Mitra" w:hint="cs"/>
          <w:color w:val="auto"/>
          <w:sz w:val="22"/>
          <w:szCs w:val="22"/>
          <w:rtl/>
          <w:lang w:bidi="fa-IR"/>
        </w:rPr>
        <w:t>یت‌پذیری</w:t>
      </w:r>
      <w:r w:rsidRPr="002A30BB">
        <w:rPr>
          <w:rFonts w:ascii="Cambria" w:hAnsi="Cambria" w:cs="B Mitra"/>
          <w:color w:val="auto"/>
          <w:sz w:val="22"/>
          <w:szCs w:val="22"/>
          <w:rtl/>
          <w:lang w:bidi="fa-IR"/>
        </w:rPr>
        <w:t xml:space="preserve"> و احساس طلبکار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خانواده اصل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از زن و شوهر و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آن‌ها پرداخته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تعهدات </w:t>
      </w:r>
      <w:r w:rsidRPr="002A30BB">
        <w:rPr>
          <w:rFonts w:ascii="Cambria" w:hAnsi="Cambria" w:cs="B Mitra" w:hint="cs"/>
          <w:color w:val="auto"/>
          <w:sz w:val="22"/>
          <w:szCs w:val="22"/>
          <w:rtl/>
          <w:lang w:bidi="fa-IR"/>
        </w:rPr>
        <w:t>یعنی</w:t>
      </w:r>
      <w:r w:rsidRPr="002A30BB">
        <w:rPr>
          <w:rFonts w:ascii="Cambria" w:hAnsi="Cambria" w:cs="B Mitra"/>
          <w:color w:val="auto"/>
          <w:sz w:val="22"/>
          <w:szCs w:val="22"/>
          <w:rtl/>
          <w:lang w:bidi="fa-IR"/>
        </w:rPr>
        <w:t xml:space="preserve"> انرژ</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زمان و سرما</w:t>
      </w:r>
      <w:r w:rsidRPr="002A30BB">
        <w:rPr>
          <w:rFonts w:ascii="Cambria" w:hAnsi="Cambria" w:cs="B Mitra" w:hint="cs"/>
          <w:color w:val="auto"/>
          <w:sz w:val="22"/>
          <w:szCs w:val="22"/>
          <w:rtl/>
          <w:lang w:bidi="fa-IR"/>
        </w:rPr>
        <w:t>یه‌گذاری‌هایی</w:t>
      </w:r>
      <w:r w:rsidRPr="002A30BB">
        <w:rPr>
          <w:rFonts w:ascii="Cambria" w:hAnsi="Cambria" w:cs="B Mitra"/>
          <w:color w:val="auto"/>
          <w:sz w:val="22"/>
          <w:szCs w:val="22"/>
          <w:rtl/>
          <w:lang w:bidi="fa-IR"/>
        </w:rPr>
        <w:t xml:space="preserve"> که هر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از </w:t>
      </w:r>
      <w:r w:rsidRPr="002A30BB">
        <w:rPr>
          <w:rFonts w:ascii="Cambria" w:hAnsi="Cambria" w:cs="B Mitra" w:hint="cs"/>
          <w:color w:val="auto"/>
          <w:sz w:val="22"/>
          <w:szCs w:val="22"/>
          <w:rtl/>
          <w:lang w:bidi="fa-IR"/>
        </w:rPr>
        <w:t>زوج‌ها</w:t>
      </w:r>
      <w:r w:rsidRPr="002A30BB">
        <w:rPr>
          <w:rFonts w:ascii="Cambria" w:hAnsi="Cambria" w:cs="B Mitra"/>
          <w:color w:val="auto"/>
          <w:sz w:val="22"/>
          <w:szCs w:val="22"/>
          <w:rtl/>
          <w:lang w:bidi="fa-IR"/>
        </w:rPr>
        <w:t xml:space="preserve"> احساس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ازدواج گذاشته‌اند؛ و حقوق </w:t>
      </w:r>
      <w:r w:rsidRPr="002A30BB">
        <w:rPr>
          <w:rFonts w:ascii="Cambria" w:hAnsi="Cambria" w:cs="B Mitra" w:hint="cs"/>
          <w:color w:val="auto"/>
          <w:sz w:val="22"/>
          <w:szCs w:val="22"/>
          <w:rtl/>
          <w:lang w:bidi="fa-IR"/>
        </w:rPr>
        <w:t>یعنی</w:t>
      </w:r>
      <w:r w:rsidRPr="002A30BB">
        <w:rPr>
          <w:rFonts w:ascii="Cambria" w:hAnsi="Cambria" w:cs="B Mitra"/>
          <w:color w:val="auto"/>
          <w:sz w:val="22"/>
          <w:szCs w:val="22"/>
          <w:rtl/>
          <w:lang w:bidi="fa-IR"/>
        </w:rPr>
        <w:t xml:space="preserve"> دستاوردها و منافع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هر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از زوج‌ها احساس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xml:space="preserve"> از جانب همسر عا</w:t>
      </w:r>
      <w:r w:rsidRPr="002A30BB">
        <w:rPr>
          <w:rFonts w:ascii="Cambria" w:hAnsi="Cambria" w:cs="B Mitra" w:hint="cs"/>
          <w:color w:val="auto"/>
          <w:sz w:val="22"/>
          <w:szCs w:val="22"/>
          <w:rtl/>
          <w:lang w:bidi="fa-IR"/>
        </w:rPr>
        <w:t>یدشان</w:t>
      </w:r>
      <w:r w:rsidRPr="002A30BB">
        <w:rPr>
          <w:rFonts w:ascii="Cambria" w:hAnsi="Cambria" w:cs="B Mitra"/>
          <w:color w:val="auto"/>
          <w:sz w:val="22"/>
          <w:szCs w:val="22"/>
          <w:rtl/>
          <w:lang w:bidi="fa-IR"/>
        </w:rPr>
        <w:t xml:space="preserve"> شده است؛ در مورد هر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از زن و شوهرها شناسا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تحل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و به زوج کمک شد تا از طر</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سازمان‌ده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مجدد سبک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تعهدات و حقوق ط</w:t>
      </w:r>
      <w:r w:rsidRPr="002A30BB">
        <w:rPr>
          <w:rFonts w:ascii="Cambria" w:hAnsi="Cambria" w:cs="B Mitra" w:hint="cs"/>
          <w:color w:val="auto"/>
          <w:sz w:val="22"/>
          <w:szCs w:val="22"/>
          <w:rtl/>
          <w:lang w:bidi="fa-IR"/>
        </w:rPr>
        <w:t>وری</w:t>
      </w:r>
      <w:r w:rsidRPr="002A30BB">
        <w:rPr>
          <w:rFonts w:ascii="Cambria" w:hAnsi="Cambria" w:cs="B Mitra"/>
          <w:color w:val="auto"/>
          <w:sz w:val="22"/>
          <w:szCs w:val="22"/>
          <w:rtl/>
          <w:lang w:bidi="fa-IR"/>
        </w:rPr>
        <w:t xml:space="preserve"> تعادل برقرار کند که موجب ادراک منصفانه از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شود</w:t>
      </w:r>
      <w:r w:rsidRPr="002A30BB">
        <w:rPr>
          <w:rFonts w:ascii="Cambria" w:hAnsi="Cambria" w:cs="B Mitra"/>
          <w:color w:val="auto"/>
          <w:sz w:val="22"/>
          <w:szCs w:val="22"/>
          <w:lang w:bidi="fa-IR"/>
        </w:rPr>
        <w:t>.</w:t>
      </w:r>
    </w:p>
    <w:p w14:paraId="32252DE3" w14:textId="77777777"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جلسه</w:t>
      </w:r>
      <w:r w:rsidRPr="002A30BB">
        <w:rPr>
          <w:rFonts w:ascii="Cambria" w:hAnsi="Cambria" w:cs="B Mitra"/>
          <w:color w:val="auto"/>
          <w:sz w:val="22"/>
          <w:szCs w:val="22"/>
          <w:rtl/>
          <w:lang w:bidi="fa-IR"/>
        </w:rPr>
        <w:t xml:space="preserve"> دهم: تغ</w:t>
      </w:r>
      <w:r w:rsidRPr="002A30BB">
        <w:rPr>
          <w:rFonts w:ascii="Cambria" w:hAnsi="Cambria" w:cs="B Mitra" w:hint="cs"/>
          <w:color w:val="auto"/>
          <w:sz w:val="22"/>
          <w:szCs w:val="22"/>
          <w:rtl/>
          <w:lang w:bidi="fa-IR"/>
        </w:rPr>
        <w:t>ییرات</w:t>
      </w:r>
      <w:r w:rsidRPr="002A30BB">
        <w:rPr>
          <w:rFonts w:ascii="Cambria" w:hAnsi="Cambria" w:cs="B Mitra"/>
          <w:color w:val="auto"/>
          <w:sz w:val="22"/>
          <w:szCs w:val="22"/>
          <w:rtl/>
          <w:lang w:bidi="fa-IR"/>
        </w:rPr>
        <w:t xml:space="preserve"> مثبت ا</w:t>
      </w:r>
      <w:r w:rsidRPr="002A30BB">
        <w:rPr>
          <w:rFonts w:ascii="Cambria" w:hAnsi="Cambria" w:cs="B Mitra" w:hint="cs"/>
          <w:color w:val="auto"/>
          <w:sz w:val="22"/>
          <w:szCs w:val="22"/>
          <w:rtl/>
          <w:lang w:bidi="fa-IR"/>
        </w:rPr>
        <w:t>یجادشده</w:t>
      </w:r>
      <w:r w:rsidRPr="002A30BB">
        <w:rPr>
          <w:rFonts w:ascii="Cambria" w:hAnsi="Cambria" w:cs="B Mitra"/>
          <w:color w:val="auto"/>
          <w:sz w:val="22"/>
          <w:szCs w:val="22"/>
          <w:rtl/>
          <w:lang w:bidi="fa-IR"/>
        </w:rPr>
        <w:t xml:space="preserve"> مرور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شود و تعهدات و حقوق</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زوج‌ها درباره آن به توافق رس</w:t>
      </w:r>
      <w:r w:rsidRPr="002A30BB">
        <w:rPr>
          <w:rFonts w:ascii="Cambria" w:hAnsi="Cambria" w:cs="B Mitra" w:hint="cs"/>
          <w:color w:val="auto"/>
          <w:sz w:val="22"/>
          <w:szCs w:val="22"/>
          <w:rtl/>
          <w:lang w:bidi="fa-IR"/>
        </w:rPr>
        <w:t>یدند</w:t>
      </w:r>
      <w:r w:rsidRPr="002A30BB">
        <w:rPr>
          <w:rFonts w:ascii="Cambria" w:hAnsi="Cambria" w:cs="B Mitra"/>
          <w:color w:val="auto"/>
          <w:sz w:val="22"/>
          <w:szCs w:val="22"/>
          <w:rtl/>
          <w:lang w:bidi="fa-IR"/>
        </w:rPr>
        <w:t xml:space="preserve"> مجدداً </w:t>
      </w:r>
      <w:r w:rsidRPr="002A30BB">
        <w:rPr>
          <w:rFonts w:ascii="Cambria" w:hAnsi="Cambria" w:cs="B Mitra" w:hint="cs"/>
          <w:color w:val="auto"/>
          <w:sz w:val="22"/>
          <w:szCs w:val="22"/>
          <w:rtl/>
          <w:lang w:bidi="fa-IR"/>
        </w:rPr>
        <w:t>یادآوری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درنها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درمان خاتمه </w:t>
      </w:r>
      <w:r w:rsidRPr="002A30BB">
        <w:rPr>
          <w:rFonts w:ascii="Cambria" w:hAnsi="Cambria" w:cs="B Mitra" w:hint="cs"/>
          <w:color w:val="auto"/>
          <w:sz w:val="22"/>
          <w:szCs w:val="22"/>
          <w:rtl/>
          <w:lang w:bidi="fa-IR"/>
        </w:rPr>
        <w:t>یافت</w:t>
      </w:r>
      <w:r w:rsidRPr="002A30BB">
        <w:rPr>
          <w:rFonts w:ascii="Cambria" w:hAnsi="Cambria" w:cs="B Mitra"/>
          <w:color w:val="auto"/>
          <w:sz w:val="22"/>
          <w:szCs w:val="22"/>
          <w:rtl/>
          <w:lang w:bidi="fa-IR"/>
        </w:rPr>
        <w:t>.</w:t>
      </w:r>
    </w:p>
    <w:p w14:paraId="71171149" w14:textId="77777777" w:rsidR="00B1621C" w:rsidRPr="002A30BB" w:rsidRDefault="00B1621C" w:rsidP="00B1621C">
      <w:pPr>
        <w:bidi/>
        <w:spacing w:after="0" w:line="240" w:lineRule="auto"/>
        <w:jc w:val="both"/>
        <w:rPr>
          <w:rFonts w:ascii="Cambria" w:hAnsi="Cambria" w:cs="B Mitra"/>
          <w:color w:val="auto"/>
          <w:sz w:val="22"/>
          <w:szCs w:val="22"/>
          <w:rtl/>
          <w:lang w:bidi="fa-IR"/>
        </w:rPr>
      </w:pPr>
    </w:p>
    <w:p w14:paraId="412F735F" w14:textId="77777777" w:rsidR="00B1621C" w:rsidRPr="002A30BB" w:rsidRDefault="00B1621C" w:rsidP="002D1B6D">
      <w:pPr>
        <w:bidi/>
        <w:spacing w:after="0"/>
        <w:jc w:val="both"/>
        <w:rPr>
          <w:rFonts w:ascii="Cambria" w:hAnsi="Cambria" w:cs="B Mitra"/>
          <w:b/>
          <w:bCs/>
          <w:color w:val="4F81BD"/>
          <w:sz w:val="20"/>
          <w:szCs w:val="20"/>
          <w:lang w:bidi="fa-IR"/>
        </w:rPr>
      </w:pPr>
      <w:r w:rsidRPr="002A30BB">
        <w:rPr>
          <w:rFonts w:ascii="Cambria" w:hAnsi="Cambria" w:cs="B Mitra" w:hint="cs"/>
          <w:b/>
          <w:bCs/>
          <w:color w:val="4F81BD"/>
          <w:sz w:val="20"/>
          <w:szCs w:val="20"/>
          <w:rtl/>
          <w:lang w:bidi="fa-IR"/>
        </w:rPr>
        <w:t>مقياس کيفيت زناشويي فرم تجدیدنظر شده</w:t>
      </w:r>
      <w:r w:rsidRPr="002A30BB">
        <w:rPr>
          <w:rFonts w:ascii="Cambria" w:hAnsi="Cambria" w:cs="B Mitra"/>
          <w:b/>
          <w:bCs/>
          <w:color w:val="4F81BD"/>
          <w:sz w:val="20"/>
          <w:szCs w:val="20"/>
          <w:vertAlign w:val="superscript"/>
          <w:lang w:bidi="fa-IR"/>
        </w:rPr>
        <w:footnoteReference w:id="2"/>
      </w:r>
      <w:r w:rsidRPr="002A30BB">
        <w:rPr>
          <w:rFonts w:ascii="Cambria" w:hAnsi="Cambria" w:cs="B Mitra" w:hint="cs"/>
          <w:b/>
          <w:bCs/>
          <w:color w:val="4F81BD"/>
          <w:sz w:val="20"/>
          <w:szCs w:val="20"/>
          <w:rtl/>
          <w:lang w:bidi="fa-IR"/>
        </w:rPr>
        <w:t xml:space="preserve"> (</w:t>
      </w:r>
      <w:r w:rsidRPr="00510493">
        <w:rPr>
          <w:rFonts w:ascii="Cambria" w:hAnsi="Cambria" w:cs="B Mitra"/>
          <w:b/>
          <w:bCs/>
          <w:color w:val="4F81BD"/>
          <w:sz w:val="16"/>
          <w:szCs w:val="16"/>
          <w:lang w:bidi="fa-IR"/>
        </w:rPr>
        <w:t>RDAS</w:t>
      </w:r>
      <w:r w:rsidRPr="002A30BB">
        <w:rPr>
          <w:rFonts w:ascii="Cambria" w:hAnsi="Cambria" w:cs="B Mitra" w:hint="cs"/>
          <w:b/>
          <w:bCs/>
          <w:color w:val="4F81BD"/>
          <w:sz w:val="20"/>
          <w:szCs w:val="20"/>
          <w:rtl/>
          <w:lang w:bidi="fa-IR"/>
        </w:rPr>
        <w:t>) باسبی و همکاران</w:t>
      </w:r>
    </w:p>
    <w:p w14:paraId="16780A51" w14:textId="6D7872A2"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توسط باسبي وهمکاران (</w:t>
      </w:r>
      <w:hyperlink w:anchor="_Busby,_D._M.," w:history="1">
        <w:r w:rsidRPr="002A30BB">
          <w:rPr>
            <w:rStyle w:val="Hyperlink"/>
            <w:rFonts w:ascii="Cambria" w:hAnsi="Cambria" w:cs="B Mitra"/>
            <w:sz w:val="22"/>
            <w:szCs w:val="22"/>
            <w:u w:val="none"/>
            <w:rtl/>
            <w:lang w:bidi="fa-IR"/>
          </w:rPr>
          <w:t>6</w:t>
        </w:r>
      </w:hyperlink>
      <w:r w:rsidRPr="002A30BB">
        <w:rPr>
          <w:rFonts w:ascii="Cambria" w:hAnsi="Cambria" w:cs="B Mitra"/>
          <w:color w:val="auto"/>
          <w:sz w:val="22"/>
          <w:szCs w:val="22"/>
          <w:rtl/>
          <w:lang w:bidi="fa-IR"/>
        </w:rPr>
        <w:t>) ساخته شده است. فرم اصل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توسط اسپن</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و بر اساس نظر</w:t>
      </w:r>
      <w:r w:rsidRPr="002A30BB">
        <w:rPr>
          <w:rFonts w:ascii="Cambria" w:hAnsi="Cambria" w:cs="B Mitra" w:hint="cs"/>
          <w:color w:val="auto"/>
          <w:sz w:val="22"/>
          <w:szCs w:val="22"/>
          <w:rtl/>
          <w:lang w:bidi="fa-IR"/>
        </w:rPr>
        <w:t>یه ی</w:t>
      </w:r>
      <w:r w:rsidRPr="002A30BB">
        <w:rPr>
          <w:rFonts w:ascii="Cambria" w:hAnsi="Cambria" w:cs="B Mitra"/>
          <w:color w:val="auto"/>
          <w:sz w:val="22"/>
          <w:szCs w:val="22"/>
          <w:rtl/>
          <w:lang w:bidi="fa-IR"/>
        </w:rPr>
        <w:t xml:space="preserve"> ل</w:t>
      </w:r>
      <w:r w:rsidRPr="002A30BB">
        <w:rPr>
          <w:rFonts w:ascii="Cambria" w:hAnsi="Cambria" w:cs="B Mitra" w:hint="cs"/>
          <w:color w:val="auto"/>
          <w:sz w:val="22"/>
          <w:szCs w:val="22"/>
          <w:rtl/>
          <w:lang w:bidi="fa-IR"/>
        </w:rPr>
        <w:t>یوایز</w:t>
      </w:r>
      <w:r w:rsidRPr="002A30BB">
        <w:rPr>
          <w:rFonts w:ascii="Cambria" w:hAnsi="Cambria" w:cs="B Mitra"/>
          <w:color w:val="auto"/>
          <w:sz w:val="22"/>
          <w:szCs w:val="22"/>
          <w:rtl/>
          <w:lang w:bidi="fa-IR"/>
        </w:rPr>
        <w:t xml:space="preserve">  و اسپا</w:t>
      </w:r>
      <w:r w:rsidRPr="002A30BB">
        <w:rPr>
          <w:rFonts w:ascii="Cambria" w:hAnsi="Cambria" w:cs="B Mitra" w:hint="cs"/>
          <w:color w:val="auto"/>
          <w:sz w:val="22"/>
          <w:szCs w:val="22"/>
          <w:rtl/>
          <w:lang w:bidi="fa-IR"/>
        </w:rPr>
        <w:t>ینر</w:t>
      </w:r>
      <w:r w:rsidRPr="002A30BB">
        <w:rPr>
          <w:rFonts w:ascii="Cambria" w:hAnsi="Cambria" w:cs="B Mitra"/>
          <w:color w:val="auto"/>
          <w:sz w:val="22"/>
          <w:szCs w:val="22"/>
          <w:rtl/>
          <w:lang w:bidi="fa-IR"/>
        </w:rPr>
        <w:t xml:space="preserve"> در مورد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روابط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ساخته شده است ف</w:t>
      </w:r>
      <w:r w:rsidRPr="002A30BB">
        <w:rPr>
          <w:rFonts w:ascii="Cambria" w:hAnsi="Cambria" w:cs="B Mitra" w:hint="cs"/>
          <w:color w:val="auto"/>
          <w:sz w:val="22"/>
          <w:szCs w:val="22"/>
          <w:rtl/>
          <w:lang w:bidi="fa-IR"/>
        </w:rPr>
        <w:t>ینچام،</w:t>
      </w:r>
      <w:r w:rsidRPr="002A30BB">
        <w:rPr>
          <w:rFonts w:ascii="Cambria" w:hAnsi="Cambria" w:cs="B Mitra"/>
          <w:color w:val="auto"/>
          <w:sz w:val="22"/>
          <w:szCs w:val="22"/>
          <w:rtl/>
          <w:lang w:bidi="fa-IR"/>
        </w:rPr>
        <w:t xml:space="preserve"> برادبور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ب</w:t>
      </w:r>
      <w:r w:rsidRPr="002A30BB">
        <w:rPr>
          <w:rFonts w:ascii="Cambria" w:hAnsi="Cambria" w:cs="B Mitra" w:hint="cs"/>
          <w:color w:val="auto"/>
          <w:sz w:val="22"/>
          <w:szCs w:val="22"/>
          <w:rtl/>
          <w:lang w:bidi="fa-IR"/>
        </w:rPr>
        <w:t>یچ</w:t>
      </w:r>
      <w:r w:rsidRPr="002A30BB">
        <w:rPr>
          <w:rFonts w:ascii="Cambria" w:hAnsi="Cambria" w:cs="B Mitra"/>
          <w:color w:val="auto"/>
          <w:sz w:val="22"/>
          <w:szCs w:val="22"/>
          <w:rtl/>
          <w:lang w:bidi="fa-IR"/>
        </w:rPr>
        <w:t xml:space="preserve">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پس از مطرح کردن نظر</w:t>
      </w:r>
      <w:r w:rsidRPr="002A30BB">
        <w:rPr>
          <w:rFonts w:ascii="Cambria" w:hAnsi="Cambria" w:cs="B Mitra" w:hint="cs"/>
          <w:color w:val="auto"/>
          <w:sz w:val="22"/>
          <w:szCs w:val="22"/>
          <w:rtl/>
          <w:lang w:bidi="fa-IR"/>
        </w:rPr>
        <w:t>یه‌ی</w:t>
      </w:r>
      <w:r w:rsidRPr="002A30BB">
        <w:rPr>
          <w:rFonts w:ascii="Cambria" w:hAnsi="Cambria" w:cs="B Mitra"/>
          <w:color w:val="auto"/>
          <w:sz w:val="22"/>
          <w:szCs w:val="22"/>
          <w:rtl/>
          <w:lang w:bidi="fa-IR"/>
        </w:rPr>
        <w:t xml:space="preserve"> خود در مورد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را به ع</w:t>
      </w:r>
      <w:r w:rsidRPr="002A30BB">
        <w:rPr>
          <w:rFonts w:ascii="Cambria" w:hAnsi="Cambria" w:cs="B Mitra" w:hint="cs"/>
          <w:color w:val="auto"/>
          <w:sz w:val="22"/>
          <w:szCs w:val="22"/>
          <w:rtl/>
          <w:lang w:bidi="fa-IR"/>
        </w:rPr>
        <w:t>نوان</w:t>
      </w:r>
      <w:r w:rsidRPr="002A30BB">
        <w:rPr>
          <w:rFonts w:ascii="Cambria" w:hAnsi="Cambria" w:cs="B Mitra"/>
          <w:color w:val="auto"/>
          <w:sz w:val="22"/>
          <w:szCs w:val="22"/>
          <w:rtl/>
          <w:lang w:bidi="fa-IR"/>
        </w:rPr>
        <w:t xml:space="preserve"> ابزار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مناسب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ارز</w:t>
      </w:r>
      <w:r w:rsidRPr="002A30BB">
        <w:rPr>
          <w:rFonts w:ascii="Cambria" w:hAnsi="Cambria" w:cs="B Mitra" w:hint="cs"/>
          <w:color w:val="auto"/>
          <w:sz w:val="22"/>
          <w:szCs w:val="22"/>
          <w:rtl/>
          <w:lang w:bidi="fa-IR"/>
        </w:rPr>
        <w:t>یابی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معرف</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14 سؤال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از رو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فرم اصل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32 سؤال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اسپن</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ساخته شده است به‌صورت ط</w:t>
      </w:r>
      <w:r w:rsidRPr="002A30BB">
        <w:rPr>
          <w:rFonts w:ascii="Cambria" w:hAnsi="Cambria" w:cs="B Mitra" w:hint="cs"/>
          <w:color w:val="auto"/>
          <w:sz w:val="22"/>
          <w:szCs w:val="22"/>
          <w:rtl/>
          <w:lang w:bidi="fa-IR"/>
        </w:rPr>
        <w:t>یف</w:t>
      </w:r>
      <w:r w:rsidRPr="002A30BB">
        <w:rPr>
          <w:rFonts w:ascii="Cambria" w:hAnsi="Cambria" w:cs="B Mitra"/>
          <w:color w:val="auto"/>
          <w:sz w:val="22"/>
          <w:szCs w:val="22"/>
          <w:rtl/>
          <w:lang w:bidi="fa-IR"/>
        </w:rPr>
        <w:t xml:space="preserve"> 6 تا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از 0 تا 5 نمره‌گذار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طور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پاسخ کاملاً موافق نمره‌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5 و پاسخ کاملاً مخالف نمر</w:t>
      </w:r>
      <w:r w:rsidRPr="002A30BB">
        <w:rPr>
          <w:rFonts w:ascii="Cambria" w:hAnsi="Cambria" w:cs="B Mitra" w:hint="cs"/>
          <w:color w:val="auto"/>
          <w:sz w:val="22"/>
          <w:szCs w:val="22"/>
          <w:rtl/>
          <w:lang w:bidi="fa-IR"/>
        </w:rPr>
        <w:t>ۀ</w:t>
      </w:r>
      <w:r w:rsidRPr="002A30BB">
        <w:rPr>
          <w:rFonts w:ascii="Cambria" w:hAnsi="Cambria" w:cs="B Mitra"/>
          <w:color w:val="auto"/>
          <w:sz w:val="22"/>
          <w:szCs w:val="22"/>
          <w:rtl/>
          <w:lang w:bidi="fa-IR"/>
        </w:rPr>
        <w:t xml:space="preserve"> صفر م</w:t>
      </w:r>
      <w:r w:rsidRPr="002A30BB">
        <w:rPr>
          <w:rFonts w:ascii="Cambria" w:hAnsi="Cambria" w:cs="B Mitra" w:hint="cs"/>
          <w:color w:val="auto"/>
          <w:sz w:val="22"/>
          <w:szCs w:val="22"/>
          <w:rtl/>
          <w:lang w:bidi="fa-IR"/>
        </w:rPr>
        <w:t>ی‌گیرد</w:t>
      </w:r>
      <w:r w:rsidRPr="002A30BB">
        <w:rPr>
          <w:rFonts w:ascii="Cambria" w:hAnsi="Cambria" w:cs="B Mitra"/>
          <w:color w:val="auto"/>
          <w:sz w:val="22"/>
          <w:szCs w:val="22"/>
          <w:rtl/>
          <w:lang w:bidi="fa-IR"/>
        </w:rPr>
        <w:t xml:space="preserve">. پژوهش </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وسف</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w:t>
      </w:r>
      <w:hyperlink w:anchor="_Yousefi,_N._(2012)." w:history="1">
        <w:r w:rsidRPr="002A30BB">
          <w:rPr>
            <w:rStyle w:val="Hyperlink"/>
            <w:rFonts w:ascii="Cambria" w:hAnsi="Cambria" w:cs="B Mitra"/>
            <w:sz w:val="22"/>
            <w:szCs w:val="22"/>
            <w:u w:val="none"/>
            <w:rtl/>
            <w:lang w:bidi="fa-IR"/>
          </w:rPr>
          <w:t>7</w:t>
        </w:r>
      </w:hyperlink>
      <w:r w:rsidRPr="002A30BB">
        <w:rPr>
          <w:rFonts w:ascii="Cambria" w:hAnsi="Cambria" w:cs="B Mitra"/>
          <w:color w:val="auto"/>
          <w:sz w:val="22"/>
          <w:szCs w:val="22"/>
          <w:rtl/>
          <w:lang w:bidi="fa-IR"/>
        </w:rPr>
        <w:t>) تحت عنوان بررس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مشخصات روان‌سنج</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پرسشنامه در جامعه ا</w:t>
      </w:r>
      <w:r w:rsidRPr="002A30BB">
        <w:rPr>
          <w:rFonts w:ascii="Cambria" w:hAnsi="Cambria" w:cs="B Mitra" w:hint="cs"/>
          <w:color w:val="auto"/>
          <w:sz w:val="22"/>
          <w:szCs w:val="22"/>
          <w:rtl/>
          <w:lang w:bidi="fa-IR"/>
        </w:rPr>
        <w:t>یرانی</w:t>
      </w:r>
      <w:r w:rsidRPr="002A30BB">
        <w:rPr>
          <w:rFonts w:ascii="Cambria" w:hAnsi="Cambria" w:cs="B Mitra"/>
          <w:color w:val="auto"/>
          <w:sz w:val="22"/>
          <w:szCs w:val="22"/>
          <w:rtl/>
          <w:lang w:bidi="fa-IR"/>
        </w:rPr>
        <w:t xml:space="preserve"> و با تحل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عامل تأ</w:t>
      </w:r>
      <w:r w:rsidRPr="002A30BB">
        <w:rPr>
          <w:rFonts w:ascii="Cambria" w:hAnsi="Cambria" w:cs="B Mitra" w:hint="cs"/>
          <w:color w:val="auto"/>
          <w:sz w:val="22"/>
          <w:szCs w:val="22"/>
          <w:rtl/>
          <w:lang w:bidi="fa-IR"/>
        </w:rPr>
        <w:t>ییدی</w:t>
      </w:r>
      <w:r w:rsidRPr="002A30BB">
        <w:rPr>
          <w:rFonts w:ascii="Cambria" w:hAnsi="Cambria" w:cs="B Mitra"/>
          <w:color w:val="auto"/>
          <w:sz w:val="22"/>
          <w:szCs w:val="22"/>
          <w:rtl/>
          <w:lang w:bidi="fa-IR"/>
        </w:rPr>
        <w:t xml:space="preserve"> آنها برازش شدند و آلفا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کرونباخ پرسشنامه (92/0) گزارش شده است.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ضرا</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روا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همگرا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با پرسشنامه رضا</w:t>
      </w:r>
      <w:r w:rsidRPr="002A30BB">
        <w:rPr>
          <w:rFonts w:ascii="Cambria" w:hAnsi="Cambria" w:cs="B Mitra" w:hint="cs"/>
          <w:color w:val="auto"/>
          <w:sz w:val="22"/>
          <w:szCs w:val="22"/>
          <w:rtl/>
          <w:lang w:bidi="fa-IR"/>
        </w:rPr>
        <w:t>یتمندی</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پرسشنامه ارز</w:t>
      </w:r>
      <w:r w:rsidRPr="002A30BB">
        <w:rPr>
          <w:rFonts w:ascii="Cambria" w:hAnsi="Cambria" w:cs="B Mitra" w:hint="cs"/>
          <w:color w:val="auto"/>
          <w:sz w:val="22"/>
          <w:szCs w:val="22"/>
          <w:rtl/>
          <w:lang w:bidi="fa-IR"/>
        </w:rPr>
        <w:t>یابی</w:t>
      </w:r>
      <w:r w:rsidRPr="002A30BB">
        <w:rPr>
          <w:rFonts w:ascii="Cambria" w:hAnsi="Cambria" w:cs="B Mitra"/>
          <w:color w:val="auto"/>
          <w:sz w:val="22"/>
          <w:szCs w:val="22"/>
          <w:rtl/>
          <w:lang w:bidi="fa-IR"/>
        </w:rPr>
        <w:t xml:space="preserve"> همبستگ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و 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سازگار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توافق دو نفر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(39/0 و 36/0 و 33/0) به دست آمده است که در سطح (001/0&gt;</w:t>
      </w:r>
      <w:r w:rsidRPr="002A30BB">
        <w:rPr>
          <w:rFonts w:ascii="Cambria" w:hAnsi="Cambria" w:cs="B Mitra"/>
          <w:color w:val="auto"/>
          <w:sz w:val="22"/>
          <w:szCs w:val="22"/>
          <w:lang w:bidi="fa-IR"/>
        </w:rPr>
        <w:t xml:space="preserve"> p</w:t>
      </w:r>
      <w:r w:rsidRPr="002A30BB">
        <w:rPr>
          <w:rFonts w:ascii="Cambria" w:hAnsi="Cambria" w:cs="B Mitra"/>
          <w:color w:val="auto"/>
          <w:sz w:val="22"/>
          <w:szCs w:val="22"/>
          <w:rtl/>
          <w:lang w:bidi="fa-IR"/>
        </w:rPr>
        <w:t>) معنادار است. در پژوهش فعل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ضر</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آلفا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کرونباخ  91/0 محاسبه گرد</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w:t>
      </w:r>
    </w:p>
    <w:p w14:paraId="30A7C10F" w14:textId="45D47096" w:rsidR="00E552A8" w:rsidRPr="002A30BB" w:rsidRDefault="00E552A8" w:rsidP="00B1621C">
      <w:pPr>
        <w:bidi/>
        <w:spacing w:after="0" w:line="240" w:lineRule="auto"/>
        <w:jc w:val="both"/>
        <w:rPr>
          <w:rFonts w:ascii="Cambria" w:hAnsi="Cambria" w:cs="B Mitra"/>
          <w:color w:val="auto"/>
          <w:sz w:val="22"/>
          <w:szCs w:val="22"/>
          <w:rtl/>
          <w:lang w:bidi="fa-IR"/>
        </w:rPr>
      </w:pPr>
    </w:p>
    <w:p w14:paraId="079B3C44" w14:textId="48AABA7B" w:rsidR="00B1621C" w:rsidRPr="002A30BB" w:rsidRDefault="00B1621C" w:rsidP="002D1B6D">
      <w:pPr>
        <w:bidi/>
        <w:spacing w:after="0"/>
        <w:rPr>
          <w:rFonts w:ascii="Cambria" w:hAnsi="Cambria" w:cs="B Mitra"/>
          <w:b/>
          <w:bCs/>
          <w:color w:val="4F81BD"/>
          <w:sz w:val="20"/>
          <w:szCs w:val="20"/>
          <w:rtl/>
          <w:lang w:bidi="fa-IR"/>
        </w:rPr>
      </w:pPr>
      <w:r w:rsidRPr="002A30BB">
        <w:rPr>
          <w:rFonts w:ascii="Cambria" w:hAnsi="Cambria" w:cs="B Mitra" w:hint="cs"/>
          <w:b/>
          <w:bCs/>
          <w:color w:val="4F81BD"/>
          <w:sz w:val="20"/>
          <w:szCs w:val="20"/>
          <w:rtl/>
          <w:lang w:bidi="fa-IR"/>
        </w:rPr>
        <w:t>مقیاس تعارضات زناشویی</w:t>
      </w:r>
      <w:r w:rsidRPr="002A30BB">
        <w:rPr>
          <w:rFonts w:ascii="Cambria" w:hAnsi="Cambria" w:cs="B Mitra"/>
          <w:b/>
          <w:bCs/>
          <w:color w:val="4F81BD"/>
          <w:sz w:val="20"/>
          <w:szCs w:val="20"/>
          <w:vertAlign w:val="superscript"/>
          <w:rtl/>
          <w:lang w:bidi="fa-IR"/>
        </w:rPr>
        <w:footnoteReference w:id="3"/>
      </w:r>
      <w:r w:rsidRPr="002A30BB">
        <w:rPr>
          <w:rFonts w:ascii="Cambria" w:hAnsi="Cambria" w:cs="B Mitra" w:hint="cs"/>
          <w:b/>
          <w:bCs/>
          <w:color w:val="4F81BD"/>
          <w:sz w:val="20"/>
          <w:szCs w:val="20"/>
          <w:rtl/>
          <w:lang w:bidi="fa-IR"/>
        </w:rPr>
        <w:t xml:space="preserve"> (</w:t>
      </w:r>
      <w:r w:rsidRPr="00510493">
        <w:rPr>
          <w:rFonts w:ascii="Cambria" w:hAnsi="Cambria" w:cs="B Mitra"/>
          <w:b/>
          <w:bCs/>
          <w:color w:val="4F81BD"/>
          <w:sz w:val="16"/>
          <w:szCs w:val="16"/>
          <w:lang w:bidi="fa-IR"/>
        </w:rPr>
        <w:t>MCQ-R</w:t>
      </w:r>
      <w:r w:rsidR="002D1B6D">
        <w:rPr>
          <w:rFonts w:ascii="Cambria" w:hAnsi="Cambria" w:cs="B Mitra" w:hint="cs"/>
          <w:b/>
          <w:bCs/>
          <w:color w:val="4F81BD"/>
          <w:sz w:val="20"/>
          <w:szCs w:val="20"/>
          <w:rtl/>
          <w:lang w:bidi="fa-IR"/>
        </w:rPr>
        <w:t>) ثنایی</w:t>
      </w:r>
    </w:p>
    <w:p w14:paraId="68149A32" w14:textId="451CE5D0" w:rsidR="00B1621C" w:rsidRPr="002A30BB" w:rsidRDefault="00B1621C" w:rsidP="00B1621C">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مق</w:t>
      </w:r>
      <w:r w:rsidRPr="002A30BB">
        <w:rPr>
          <w:rFonts w:ascii="Cambria" w:hAnsi="Cambria" w:cs="B Mitra" w:hint="cs"/>
          <w:color w:val="auto"/>
          <w:sz w:val="22"/>
          <w:szCs w:val="22"/>
          <w:rtl/>
          <w:lang w:bidi="fa-IR"/>
        </w:rPr>
        <w:t>یاس</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ابزار 54 سؤال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xml:space="preserve"> که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سنج</w:t>
      </w:r>
      <w:r w:rsidRPr="002A30BB">
        <w:rPr>
          <w:rFonts w:ascii="Cambria" w:hAnsi="Cambria" w:cs="B Mitra" w:hint="cs"/>
          <w:color w:val="auto"/>
          <w:sz w:val="22"/>
          <w:szCs w:val="22"/>
          <w:rtl/>
          <w:lang w:bidi="fa-IR"/>
        </w:rPr>
        <w:t>یدن</w:t>
      </w:r>
      <w:r w:rsidRPr="002A30BB">
        <w:rPr>
          <w:rFonts w:ascii="Cambria" w:hAnsi="Cambria" w:cs="B Mitra"/>
          <w:color w:val="auto"/>
          <w:sz w:val="22"/>
          <w:szCs w:val="22"/>
          <w:rtl/>
          <w:lang w:bidi="fa-IR"/>
        </w:rPr>
        <w:t xml:space="preserve"> تعارضات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و بر مبنا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تجرب</w:t>
      </w:r>
      <w:r w:rsidRPr="002A30BB">
        <w:rPr>
          <w:rFonts w:ascii="Cambria" w:hAnsi="Cambria" w:cs="B Mitra" w:hint="cs"/>
          <w:color w:val="auto"/>
          <w:sz w:val="22"/>
          <w:szCs w:val="22"/>
          <w:rtl/>
          <w:lang w:bidi="fa-IR"/>
        </w:rPr>
        <w:t>یات</w:t>
      </w:r>
      <w:r w:rsidRPr="002A30BB">
        <w:rPr>
          <w:rFonts w:ascii="Cambria" w:hAnsi="Cambria" w:cs="B Mitra"/>
          <w:color w:val="auto"/>
          <w:sz w:val="22"/>
          <w:szCs w:val="22"/>
          <w:rtl/>
          <w:lang w:bidi="fa-IR"/>
        </w:rPr>
        <w:t xml:space="preserve"> بال</w:t>
      </w:r>
      <w:r w:rsidRPr="002A30BB">
        <w:rPr>
          <w:rFonts w:ascii="Cambria" w:hAnsi="Cambria" w:cs="B Mitra" w:hint="cs"/>
          <w:color w:val="auto"/>
          <w:sz w:val="22"/>
          <w:szCs w:val="22"/>
          <w:rtl/>
          <w:lang w:bidi="fa-IR"/>
        </w:rPr>
        <w:t>ینی</w:t>
      </w:r>
      <w:r w:rsidRPr="002A30BB">
        <w:rPr>
          <w:rFonts w:ascii="Cambria" w:hAnsi="Cambria" w:cs="B Mitra"/>
          <w:color w:val="auto"/>
          <w:sz w:val="22"/>
          <w:szCs w:val="22"/>
          <w:rtl/>
          <w:lang w:bidi="fa-IR"/>
        </w:rPr>
        <w:t xml:space="preserve"> ثنا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(1379) ساخته شده است (</w:t>
      </w:r>
      <w:hyperlink w:anchor="_sanai_zaker,_B.," w:history="1">
        <w:r w:rsidRPr="002A30BB">
          <w:rPr>
            <w:rStyle w:val="Hyperlink"/>
            <w:rFonts w:ascii="Cambria" w:hAnsi="Cambria" w:cs="B Mitra"/>
            <w:sz w:val="22"/>
            <w:szCs w:val="22"/>
            <w:u w:val="none"/>
            <w:rtl/>
            <w:lang w:bidi="fa-IR"/>
          </w:rPr>
          <w:t>8</w:t>
        </w:r>
      </w:hyperlink>
      <w:r w:rsidRPr="002A30BB">
        <w:rPr>
          <w:rFonts w:ascii="Cambria" w:hAnsi="Cambria" w:cs="B Mitra"/>
          <w:color w:val="auto"/>
          <w:sz w:val="22"/>
          <w:szCs w:val="22"/>
          <w:rtl/>
          <w:lang w:bidi="fa-IR"/>
        </w:rPr>
        <w:t>)، نمره‌گذار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گز</w:t>
      </w:r>
      <w:r w:rsidRPr="002A30BB">
        <w:rPr>
          <w:rFonts w:ascii="Cambria" w:hAnsi="Cambria" w:cs="B Mitra" w:hint="cs"/>
          <w:color w:val="auto"/>
          <w:sz w:val="22"/>
          <w:szCs w:val="22"/>
          <w:rtl/>
          <w:lang w:bidi="fa-IR"/>
        </w:rPr>
        <w:t>ینه‌‌‌‌‌ها</w:t>
      </w:r>
      <w:r w:rsidRPr="002A30BB">
        <w:rPr>
          <w:rFonts w:ascii="Cambria" w:hAnsi="Cambria" w:cs="B Mitra"/>
          <w:color w:val="auto"/>
          <w:sz w:val="22"/>
          <w:szCs w:val="22"/>
          <w:rtl/>
          <w:lang w:bidi="fa-IR"/>
        </w:rPr>
        <w:t xml:space="preserve"> به‌صورت ط</w:t>
      </w:r>
      <w:r w:rsidRPr="002A30BB">
        <w:rPr>
          <w:rFonts w:ascii="Cambria" w:hAnsi="Cambria" w:cs="B Mitra" w:hint="cs"/>
          <w:color w:val="auto"/>
          <w:sz w:val="22"/>
          <w:szCs w:val="22"/>
          <w:rtl/>
          <w:lang w:bidi="fa-IR"/>
        </w:rPr>
        <w:t>یف</w:t>
      </w:r>
      <w:r w:rsidRPr="002A30BB">
        <w:rPr>
          <w:rFonts w:ascii="Cambria" w:hAnsi="Cambria" w:cs="B Mitra"/>
          <w:color w:val="auto"/>
          <w:sz w:val="22"/>
          <w:szCs w:val="22"/>
          <w:rtl/>
          <w:lang w:bidi="fa-IR"/>
        </w:rPr>
        <w:t xml:space="preserve"> ل</w:t>
      </w:r>
      <w:r w:rsidRPr="002A30BB">
        <w:rPr>
          <w:rFonts w:ascii="Cambria" w:hAnsi="Cambria" w:cs="B Mitra" w:hint="cs"/>
          <w:color w:val="auto"/>
          <w:sz w:val="22"/>
          <w:szCs w:val="22"/>
          <w:rtl/>
          <w:lang w:bidi="fa-IR"/>
        </w:rPr>
        <w:t>یکرت</w:t>
      </w:r>
      <w:r w:rsidRPr="002A30BB">
        <w:rPr>
          <w:rFonts w:ascii="Cambria" w:hAnsi="Cambria" w:cs="B Mitra"/>
          <w:color w:val="auto"/>
          <w:sz w:val="22"/>
          <w:szCs w:val="22"/>
          <w:rtl/>
          <w:lang w:bidi="fa-IR"/>
        </w:rPr>
        <w:t xml:space="preserve"> پنج‌درجه‌ا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است که گز</w:t>
      </w:r>
      <w:r w:rsidRPr="002A30BB">
        <w:rPr>
          <w:rFonts w:ascii="Cambria" w:hAnsi="Cambria" w:cs="B Mitra" w:hint="cs"/>
          <w:color w:val="auto"/>
          <w:sz w:val="22"/>
          <w:szCs w:val="22"/>
          <w:rtl/>
          <w:lang w:bidi="fa-IR"/>
        </w:rPr>
        <w:t>ینه‌ها</w:t>
      </w:r>
      <w:r w:rsidRPr="002A30BB">
        <w:rPr>
          <w:rFonts w:ascii="Cambria" w:hAnsi="Cambria" w:cs="B Mitra"/>
          <w:color w:val="auto"/>
          <w:sz w:val="22"/>
          <w:szCs w:val="22"/>
          <w:rtl/>
          <w:lang w:bidi="fa-IR"/>
        </w:rPr>
        <w:t xml:space="preserve"> از هرگز=1 تا هم</w:t>
      </w:r>
      <w:r w:rsidRPr="002A30BB">
        <w:rPr>
          <w:rFonts w:ascii="Cambria" w:hAnsi="Cambria" w:cs="B Mitra" w:hint="cs"/>
          <w:color w:val="auto"/>
          <w:sz w:val="22"/>
          <w:szCs w:val="22"/>
          <w:rtl/>
          <w:lang w:bidi="fa-IR"/>
        </w:rPr>
        <w:t>یشه</w:t>
      </w:r>
      <w:r w:rsidRPr="002A30BB">
        <w:rPr>
          <w:rFonts w:ascii="Cambria" w:hAnsi="Cambria" w:cs="B Mitra"/>
          <w:color w:val="auto"/>
          <w:sz w:val="22"/>
          <w:szCs w:val="22"/>
          <w:rtl/>
          <w:lang w:bidi="fa-IR"/>
        </w:rPr>
        <w:t xml:space="preserve"> =5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تعداد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سؤالات به‌</w:t>
      </w:r>
      <w:r w:rsidRPr="002A30BB">
        <w:rPr>
          <w:rFonts w:ascii="Cambria" w:hAnsi="Cambria" w:cs="B Mitra" w:hint="cs"/>
          <w:color w:val="auto"/>
          <w:sz w:val="22"/>
          <w:szCs w:val="22"/>
          <w:rtl/>
          <w:lang w:bidi="fa-IR"/>
        </w:rPr>
        <w:t>صورت</w:t>
      </w:r>
      <w:r w:rsidRPr="002A30BB">
        <w:rPr>
          <w:rFonts w:ascii="Cambria" w:hAnsi="Cambria" w:cs="B Mitra"/>
          <w:color w:val="auto"/>
          <w:sz w:val="22"/>
          <w:szCs w:val="22"/>
          <w:rtl/>
          <w:lang w:bidi="fa-IR"/>
        </w:rPr>
        <w:t xml:space="preserve"> معکوس نمره‌گذار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شده‌اند. حداکثر نمره کل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پرسشنامه 270 و حداقل آن 54 است، به‌طور</w:t>
      </w:r>
      <w:r w:rsidRPr="002A30BB">
        <w:rPr>
          <w:rFonts w:ascii="Cambria" w:hAnsi="Cambria" w:cs="B Mitra" w:hint="cs"/>
          <w:color w:val="auto"/>
          <w:sz w:val="22"/>
          <w:szCs w:val="22"/>
          <w:rtl/>
          <w:lang w:bidi="fa-IR"/>
        </w:rPr>
        <w:t>ی‌که</w:t>
      </w:r>
      <w:r w:rsidRPr="002A30BB">
        <w:rPr>
          <w:rFonts w:ascii="Cambria" w:hAnsi="Cambria" w:cs="B Mitra"/>
          <w:color w:val="auto"/>
          <w:sz w:val="22"/>
          <w:szCs w:val="22"/>
          <w:rtl/>
          <w:lang w:bidi="fa-IR"/>
        </w:rPr>
        <w:t xml:space="preserve"> نمره 54 نشان‌دهنده کمتر</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یزان</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نمره 270 نشان‌دهنده ب</w:t>
      </w:r>
      <w:r w:rsidRPr="002A30BB">
        <w:rPr>
          <w:rFonts w:ascii="Cambria" w:hAnsi="Cambria" w:cs="B Mitra" w:hint="cs"/>
          <w:color w:val="auto"/>
          <w:sz w:val="22"/>
          <w:szCs w:val="22"/>
          <w:rtl/>
          <w:lang w:bidi="fa-IR"/>
        </w:rPr>
        <w:t>یشترین</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یزان</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آلفا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کرونباخ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پرسشنامه توسط ثنا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همکاران  96% </w:t>
      </w:r>
      <w:r w:rsidRPr="002A30BB">
        <w:rPr>
          <w:rFonts w:ascii="Cambria" w:hAnsi="Cambria" w:cs="B Mitra" w:hint="cs"/>
          <w:color w:val="auto"/>
          <w:sz w:val="22"/>
          <w:szCs w:val="22"/>
          <w:rtl/>
          <w:lang w:bidi="fa-IR"/>
        </w:rPr>
        <w:t>گزارش</w:t>
      </w:r>
      <w:r w:rsidRPr="002A30BB">
        <w:rPr>
          <w:rFonts w:ascii="Cambria" w:hAnsi="Cambria" w:cs="B Mitra"/>
          <w:color w:val="auto"/>
          <w:sz w:val="22"/>
          <w:szCs w:val="22"/>
          <w:rtl/>
          <w:lang w:bidi="fa-IR"/>
        </w:rPr>
        <w:t xml:space="preserve"> شده است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پرسشنامه از روا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خوب</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برخوردار است(</w:t>
      </w:r>
      <w:hyperlink w:anchor="_sanai_zaker,_B.," w:history="1">
        <w:r w:rsidRPr="002A30BB">
          <w:rPr>
            <w:rStyle w:val="Hyperlink"/>
            <w:rFonts w:ascii="Cambria" w:hAnsi="Cambria" w:cs="B Mitra"/>
            <w:sz w:val="22"/>
            <w:szCs w:val="22"/>
            <w:u w:val="none"/>
            <w:rtl/>
            <w:lang w:bidi="fa-IR"/>
          </w:rPr>
          <w:t>8</w:t>
        </w:r>
      </w:hyperlink>
      <w:r w:rsidRPr="002A30BB">
        <w:rPr>
          <w:rFonts w:ascii="Cambria" w:hAnsi="Cambria" w:cs="B Mitra"/>
          <w:color w:val="auto"/>
          <w:sz w:val="22"/>
          <w:szCs w:val="22"/>
          <w:rtl/>
          <w:lang w:bidi="fa-IR"/>
        </w:rPr>
        <w:t>). در پژوهش فعل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همسان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درون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روش آلفا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کرونباخ )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پرسشنامه برابر با 89% به دست آمد.</w:t>
      </w:r>
    </w:p>
    <w:p w14:paraId="69D6B01D" w14:textId="77777777" w:rsidR="00437596" w:rsidRDefault="00437596" w:rsidP="002D1B6D">
      <w:pPr>
        <w:bidi/>
        <w:spacing w:after="0"/>
        <w:rPr>
          <w:rFonts w:ascii="Cambria" w:hAnsi="Cambria" w:cs="B Mitra"/>
          <w:b/>
          <w:bCs/>
          <w:color w:val="4F81BD"/>
          <w:sz w:val="20"/>
          <w:szCs w:val="20"/>
          <w:rtl/>
          <w:lang w:bidi="fa-IR"/>
        </w:rPr>
      </w:pPr>
    </w:p>
    <w:p w14:paraId="4EB83D91" w14:textId="439C9A42" w:rsidR="00B1621C" w:rsidRPr="002A30BB" w:rsidRDefault="00F54994" w:rsidP="00437596">
      <w:pPr>
        <w:bidi/>
        <w:spacing w:after="0"/>
        <w:rPr>
          <w:rFonts w:ascii="Cambria" w:hAnsi="Cambria" w:cs="B Mitra"/>
          <w:b/>
          <w:bCs/>
          <w:color w:val="4F81BD"/>
          <w:sz w:val="20"/>
          <w:szCs w:val="20"/>
          <w:rtl/>
          <w:lang w:bidi="fa-IR"/>
        </w:rPr>
      </w:pPr>
      <w:r w:rsidRPr="002A30BB">
        <w:rPr>
          <w:rFonts w:ascii="Cambria" w:hAnsi="Cambria" w:cs="B Mitra" w:hint="cs"/>
          <w:b/>
          <w:bCs/>
          <w:color w:val="4F81BD"/>
          <w:sz w:val="20"/>
          <w:szCs w:val="20"/>
          <w:rtl/>
          <w:lang w:bidi="fa-IR"/>
        </w:rPr>
        <w:t>یافته</w:t>
      </w:r>
      <w:r w:rsidRPr="002A30BB">
        <w:rPr>
          <w:rFonts w:ascii="Cambria" w:hAnsi="Cambria" w:cs="B Mitra"/>
          <w:b/>
          <w:bCs/>
          <w:color w:val="4F81BD"/>
          <w:sz w:val="20"/>
          <w:szCs w:val="20"/>
          <w:rtl/>
          <w:lang w:bidi="fa-IR"/>
        </w:rPr>
        <w:t xml:space="preserve"> ها</w:t>
      </w:r>
      <w:r w:rsidRPr="002A30BB">
        <w:rPr>
          <w:rFonts w:ascii="Cambria" w:hAnsi="Cambria" w:cs="B Mitra" w:hint="cs"/>
          <w:b/>
          <w:bCs/>
          <w:color w:val="4F81BD"/>
          <w:sz w:val="20"/>
          <w:szCs w:val="20"/>
          <w:rtl/>
          <w:lang w:bidi="fa-IR"/>
        </w:rPr>
        <w:t>ی</w:t>
      </w:r>
      <w:r w:rsidRPr="002A30BB">
        <w:rPr>
          <w:rFonts w:ascii="Cambria" w:hAnsi="Cambria" w:cs="B Mitra"/>
          <w:b/>
          <w:bCs/>
          <w:color w:val="4F81BD"/>
          <w:sz w:val="20"/>
          <w:szCs w:val="20"/>
          <w:rtl/>
          <w:lang w:bidi="fa-IR"/>
        </w:rPr>
        <w:t xml:space="preserve"> پژوهش  </w:t>
      </w:r>
    </w:p>
    <w:p w14:paraId="7874F037" w14:textId="777B3025" w:rsidR="00F54994" w:rsidRPr="002A30BB" w:rsidRDefault="00F54994" w:rsidP="00F54994">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در تجز</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و تحل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داده‌ها از روش‌ها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آمار توص</w:t>
      </w:r>
      <w:r w:rsidRPr="002A30BB">
        <w:rPr>
          <w:rFonts w:ascii="Cambria" w:hAnsi="Cambria" w:cs="B Mitra" w:hint="cs"/>
          <w:color w:val="auto"/>
          <w:sz w:val="22"/>
          <w:szCs w:val="22"/>
          <w:rtl/>
          <w:lang w:bidi="fa-IR"/>
        </w:rPr>
        <w:t>یفی</w:t>
      </w:r>
      <w:r w:rsidRPr="002A30BB">
        <w:rPr>
          <w:rFonts w:ascii="Cambria" w:hAnsi="Cambria" w:cs="B Mitra"/>
          <w:color w:val="auto"/>
          <w:sz w:val="22"/>
          <w:szCs w:val="22"/>
          <w:rtl/>
          <w:lang w:bidi="fa-IR"/>
        </w:rPr>
        <w:t xml:space="preserve"> و استنباط</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استفاده‌</w:t>
      </w:r>
      <w:r w:rsidR="002D1B6D">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شده است در تجز</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و تحل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توص</w:t>
      </w:r>
      <w:r w:rsidRPr="002A30BB">
        <w:rPr>
          <w:rFonts w:ascii="Cambria" w:hAnsi="Cambria" w:cs="B Mitra" w:hint="cs"/>
          <w:color w:val="auto"/>
          <w:sz w:val="22"/>
          <w:szCs w:val="22"/>
          <w:rtl/>
          <w:lang w:bidi="fa-IR"/>
        </w:rPr>
        <w:t>یفی</w:t>
      </w:r>
      <w:r w:rsidRPr="002A30BB">
        <w:rPr>
          <w:rFonts w:ascii="Cambria" w:hAnsi="Cambria" w:cs="B Mitra"/>
          <w:color w:val="auto"/>
          <w:sz w:val="22"/>
          <w:szCs w:val="22"/>
          <w:rtl/>
          <w:lang w:bidi="fa-IR"/>
        </w:rPr>
        <w:t xml:space="preserve"> داده‌ها جداول توز</w:t>
      </w:r>
      <w:r w:rsidRPr="002A30BB">
        <w:rPr>
          <w:rFonts w:ascii="Cambria" w:hAnsi="Cambria" w:cs="B Mitra" w:hint="cs"/>
          <w:color w:val="auto"/>
          <w:sz w:val="22"/>
          <w:szCs w:val="22"/>
          <w:rtl/>
          <w:lang w:bidi="fa-IR"/>
        </w:rPr>
        <w:t>یع</w:t>
      </w:r>
      <w:r w:rsidRPr="002A30BB">
        <w:rPr>
          <w:rFonts w:ascii="Cambria" w:hAnsi="Cambria" w:cs="B Mitra"/>
          <w:color w:val="auto"/>
          <w:sz w:val="22"/>
          <w:szCs w:val="22"/>
          <w:rtl/>
          <w:lang w:bidi="fa-IR"/>
        </w:rPr>
        <w:t xml:space="preserve"> فراوان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درصدها و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شاخص‌ها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گرا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مرکز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پراکندگ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مربوط به و</w:t>
      </w:r>
      <w:r w:rsidRPr="002A30BB">
        <w:rPr>
          <w:rFonts w:ascii="Cambria" w:hAnsi="Cambria" w:cs="B Mitra" w:hint="cs"/>
          <w:color w:val="auto"/>
          <w:sz w:val="22"/>
          <w:szCs w:val="22"/>
          <w:rtl/>
          <w:lang w:bidi="fa-IR"/>
        </w:rPr>
        <w:t>یژگی‌های</w:t>
      </w:r>
      <w:r w:rsidRPr="002A30BB">
        <w:rPr>
          <w:rFonts w:ascii="Cambria" w:hAnsi="Cambria" w:cs="B Mitra"/>
          <w:color w:val="auto"/>
          <w:sz w:val="22"/>
          <w:szCs w:val="22"/>
          <w:rtl/>
          <w:lang w:bidi="fa-IR"/>
        </w:rPr>
        <w:t xml:space="preserve"> دموگراف</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و نمرات آزمودن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ها در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محاسبه و گزا</w:t>
      </w:r>
      <w:r w:rsidRPr="002A30BB">
        <w:rPr>
          <w:rFonts w:ascii="Cambria" w:hAnsi="Cambria" w:cs="B Mitra" w:hint="cs"/>
          <w:color w:val="auto"/>
          <w:sz w:val="22"/>
          <w:szCs w:val="22"/>
          <w:rtl/>
          <w:lang w:bidi="fa-IR"/>
        </w:rPr>
        <w:t>رش</w:t>
      </w:r>
      <w:r w:rsidRPr="002A30BB">
        <w:rPr>
          <w:rFonts w:ascii="Cambria" w:hAnsi="Cambria" w:cs="B Mitra"/>
          <w:color w:val="auto"/>
          <w:sz w:val="22"/>
          <w:szCs w:val="22"/>
          <w:rtl/>
          <w:lang w:bidi="fa-IR"/>
        </w:rPr>
        <w:t xml:space="preserve"> شده است. به‌منظور آزمون فرض</w:t>
      </w:r>
      <w:r w:rsidRPr="002A30BB">
        <w:rPr>
          <w:rFonts w:ascii="Cambria" w:hAnsi="Cambria" w:cs="B Mitra" w:hint="cs"/>
          <w:color w:val="auto"/>
          <w:sz w:val="22"/>
          <w:szCs w:val="22"/>
          <w:rtl/>
          <w:lang w:bidi="fa-IR"/>
        </w:rPr>
        <w:t>یه‌های</w:t>
      </w:r>
      <w:r w:rsidRPr="002A30BB">
        <w:rPr>
          <w:rFonts w:ascii="Cambria" w:hAnsi="Cambria" w:cs="B Mitra"/>
          <w:color w:val="auto"/>
          <w:sz w:val="22"/>
          <w:szCs w:val="22"/>
          <w:rtl/>
          <w:lang w:bidi="fa-IR"/>
        </w:rPr>
        <w:t xml:space="preserve"> تحق</w:t>
      </w:r>
      <w:r w:rsidRPr="002A30BB">
        <w:rPr>
          <w:rFonts w:ascii="Cambria" w:hAnsi="Cambria" w:cs="B Mitra" w:hint="cs"/>
          <w:color w:val="auto"/>
          <w:sz w:val="22"/>
          <w:szCs w:val="22"/>
          <w:rtl/>
          <w:lang w:bidi="fa-IR"/>
        </w:rPr>
        <w:t>یق</w:t>
      </w:r>
      <w:r w:rsidRPr="002A30BB">
        <w:rPr>
          <w:rFonts w:ascii="Cambria" w:hAnsi="Cambria" w:cs="B Mitra"/>
          <w:color w:val="auto"/>
          <w:sz w:val="22"/>
          <w:szCs w:val="22"/>
          <w:rtl/>
          <w:lang w:bidi="fa-IR"/>
        </w:rPr>
        <w:t xml:space="preserve"> (تمام فرض</w:t>
      </w:r>
      <w:r w:rsidRPr="002A30BB">
        <w:rPr>
          <w:rFonts w:ascii="Cambria" w:hAnsi="Cambria" w:cs="B Mitra" w:hint="cs"/>
          <w:color w:val="auto"/>
          <w:sz w:val="22"/>
          <w:szCs w:val="22"/>
          <w:rtl/>
          <w:lang w:bidi="fa-IR"/>
        </w:rPr>
        <w:t>یه‌ها</w:t>
      </w:r>
      <w:r w:rsidRPr="002A30BB">
        <w:rPr>
          <w:rFonts w:ascii="Cambria" w:hAnsi="Cambria" w:cs="B Mitra"/>
          <w:color w:val="auto"/>
          <w:sz w:val="22"/>
          <w:szCs w:val="22"/>
          <w:rtl/>
          <w:lang w:bidi="fa-IR"/>
        </w:rPr>
        <w:t>) از آزمون تحل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وار</w:t>
      </w:r>
      <w:r w:rsidRPr="002A30BB">
        <w:rPr>
          <w:rFonts w:ascii="Cambria" w:hAnsi="Cambria" w:cs="B Mitra" w:hint="cs"/>
          <w:color w:val="auto"/>
          <w:sz w:val="22"/>
          <w:szCs w:val="22"/>
          <w:rtl/>
          <w:lang w:bidi="fa-IR"/>
        </w:rPr>
        <w:t>یانس</w:t>
      </w:r>
      <w:r w:rsidRPr="002A30BB">
        <w:rPr>
          <w:rFonts w:ascii="Cambria" w:hAnsi="Cambria" w:cs="B Mitra"/>
          <w:color w:val="auto"/>
          <w:sz w:val="22"/>
          <w:szCs w:val="22"/>
          <w:rtl/>
          <w:lang w:bidi="fa-IR"/>
        </w:rPr>
        <w:t xml:space="preserve"> اندازه‌گ</w:t>
      </w:r>
      <w:r w:rsidRPr="002A30BB">
        <w:rPr>
          <w:rFonts w:ascii="Cambria" w:hAnsi="Cambria" w:cs="B Mitra" w:hint="cs"/>
          <w:color w:val="auto"/>
          <w:sz w:val="22"/>
          <w:szCs w:val="22"/>
          <w:rtl/>
          <w:lang w:bidi="fa-IR"/>
        </w:rPr>
        <w:t>یری</w:t>
      </w:r>
      <w:r w:rsidRPr="002A30BB">
        <w:rPr>
          <w:rFonts w:ascii="Cambria" w:hAnsi="Cambria" w:cs="B Mitra"/>
          <w:color w:val="auto"/>
          <w:sz w:val="22"/>
          <w:szCs w:val="22"/>
          <w:rtl/>
          <w:lang w:bidi="fa-IR"/>
        </w:rPr>
        <w:t xml:space="preserve"> مکرر استفاده</w:t>
      </w:r>
      <w:r w:rsidR="002D1B6D">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‌شده است</w:t>
      </w:r>
      <w:r w:rsidRPr="002A30BB">
        <w:rPr>
          <w:rFonts w:ascii="Cambria" w:hAnsi="Cambria" w:cs="B Mitra"/>
          <w:color w:val="auto"/>
          <w:sz w:val="22"/>
          <w:szCs w:val="22"/>
          <w:lang w:bidi="fa-IR"/>
        </w:rPr>
        <w:t>.</w:t>
      </w:r>
    </w:p>
    <w:p w14:paraId="39305382" w14:textId="77777777" w:rsidR="00F54994" w:rsidRPr="002A30BB" w:rsidRDefault="00F54994" w:rsidP="00F54994">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شاخص</w:t>
      </w:r>
      <w:r w:rsidRPr="002A30BB">
        <w:rPr>
          <w:rFonts w:ascii="Cambria" w:hAnsi="Cambria" w:cs="B Mitra"/>
          <w:color w:val="auto"/>
          <w:sz w:val="22"/>
          <w:szCs w:val="22"/>
          <w:rtl/>
          <w:lang w:bidi="fa-IR"/>
        </w:rPr>
        <w:t xml:space="preserve"> 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آمار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پژوهش حاضر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سن مردان و زنان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(25/41 ،37/33) و در گروه کنترل (50/40 ، 75/32)؛ فراوان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سطح تحص</w:t>
      </w:r>
      <w:r w:rsidRPr="002A30BB">
        <w:rPr>
          <w:rFonts w:ascii="Cambria" w:hAnsi="Cambria" w:cs="B Mitra" w:hint="cs"/>
          <w:color w:val="auto"/>
          <w:sz w:val="22"/>
          <w:szCs w:val="22"/>
          <w:rtl/>
          <w:lang w:bidi="fa-IR"/>
        </w:rPr>
        <w:t>یلات</w:t>
      </w:r>
      <w:r w:rsidRPr="002A30BB">
        <w:rPr>
          <w:rFonts w:ascii="Cambria" w:hAnsi="Cambria" w:cs="B Mitra"/>
          <w:color w:val="auto"/>
          <w:sz w:val="22"/>
          <w:szCs w:val="22"/>
          <w:rtl/>
          <w:lang w:bidi="fa-IR"/>
        </w:rPr>
        <w:t xml:space="preserve"> (ز</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د</w:t>
      </w:r>
      <w:r w:rsidRPr="002A30BB">
        <w:rPr>
          <w:rFonts w:ascii="Cambria" w:hAnsi="Cambria" w:cs="B Mitra" w:hint="cs"/>
          <w:color w:val="auto"/>
          <w:sz w:val="22"/>
          <w:szCs w:val="22"/>
          <w:rtl/>
          <w:lang w:bidi="fa-IR"/>
        </w:rPr>
        <w:t>یپلم،</w:t>
      </w:r>
      <w:r w:rsidRPr="002A30BB">
        <w:rPr>
          <w:rFonts w:ascii="Cambria" w:hAnsi="Cambria" w:cs="B Mitra"/>
          <w:color w:val="auto"/>
          <w:sz w:val="22"/>
          <w:szCs w:val="22"/>
          <w:rtl/>
          <w:lang w:bidi="fa-IR"/>
        </w:rPr>
        <w:t xml:space="preserve"> د</w:t>
      </w:r>
      <w:r w:rsidRPr="002A30BB">
        <w:rPr>
          <w:rFonts w:ascii="Cambria" w:hAnsi="Cambria" w:cs="B Mitra" w:hint="cs"/>
          <w:color w:val="auto"/>
          <w:sz w:val="22"/>
          <w:szCs w:val="22"/>
          <w:rtl/>
          <w:lang w:bidi="fa-IR"/>
        </w:rPr>
        <w:t>یپلم،</w:t>
      </w:r>
      <w:r w:rsidRPr="002A30BB">
        <w:rPr>
          <w:rFonts w:ascii="Cambria" w:hAnsi="Cambria" w:cs="B Mitra"/>
          <w:color w:val="auto"/>
          <w:sz w:val="22"/>
          <w:szCs w:val="22"/>
          <w:rtl/>
          <w:lang w:bidi="fa-IR"/>
        </w:rPr>
        <w:t xml:space="preserve"> بالاتر از  د</w:t>
      </w:r>
      <w:r w:rsidRPr="002A30BB">
        <w:rPr>
          <w:rFonts w:ascii="Cambria" w:hAnsi="Cambria" w:cs="B Mitra" w:hint="cs"/>
          <w:color w:val="auto"/>
          <w:sz w:val="22"/>
          <w:szCs w:val="22"/>
          <w:rtl/>
          <w:lang w:bidi="fa-IR"/>
        </w:rPr>
        <w:t>یپلم</w:t>
      </w:r>
      <w:r w:rsidRPr="002A30BB">
        <w:rPr>
          <w:rFonts w:ascii="Cambria" w:hAnsi="Cambria" w:cs="B Mitra"/>
          <w:color w:val="auto"/>
          <w:sz w:val="22"/>
          <w:szCs w:val="22"/>
          <w:rtl/>
          <w:lang w:bidi="fa-IR"/>
        </w:rPr>
        <w:t>)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(5، 6، 5) در گروه کنترل (7، 5، 4)؛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و انحراف م</w:t>
      </w:r>
      <w:r w:rsidRPr="002A30BB">
        <w:rPr>
          <w:rFonts w:ascii="Cambria" w:hAnsi="Cambria" w:cs="B Mitra" w:hint="cs"/>
          <w:color w:val="auto"/>
          <w:sz w:val="22"/>
          <w:szCs w:val="22"/>
          <w:rtl/>
          <w:lang w:bidi="fa-IR"/>
        </w:rPr>
        <w:t>عیار</w:t>
      </w:r>
      <w:r w:rsidRPr="002A30BB">
        <w:rPr>
          <w:rFonts w:ascii="Cambria" w:hAnsi="Cambria" w:cs="B Mitra"/>
          <w:color w:val="auto"/>
          <w:sz w:val="22"/>
          <w:szCs w:val="22"/>
          <w:rtl/>
          <w:lang w:bidi="fa-IR"/>
        </w:rPr>
        <w:t xml:space="preserve"> مدت ازدواج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(بر حسب سال)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(62/5، 36/1) در گروه کنترل(12/5، 66/1)؛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و انحراف مع</w:t>
      </w:r>
      <w:r w:rsidRPr="002A30BB">
        <w:rPr>
          <w:rFonts w:ascii="Cambria" w:hAnsi="Cambria" w:cs="B Mitra" w:hint="cs"/>
          <w:color w:val="auto"/>
          <w:sz w:val="22"/>
          <w:szCs w:val="22"/>
          <w:rtl/>
          <w:lang w:bidi="fa-IR"/>
        </w:rPr>
        <w:t>یار</w:t>
      </w:r>
      <w:r w:rsidRPr="002A30BB">
        <w:rPr>
          <w:rFonts w:ascii="Cambria" w:hAnsi="Cambria" w:cs="B Mitra"/>
          <w:color w:val="auto"/>
          <w:sz w:val="22"/>
          <w:szCs w:val="22"/>
          <w:rtl/>
          <w:lang w:bidi="fa-IR"/>
        </w:rPr>
        <w:t xml:space="preserve"> تعداد فرزندان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(87/1، 02/1) در گروه کنترل ( 43/1، 96/0) و فراوان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سابقه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سابقه و بدون سابقه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ترت</w:t>
      </w:r>
      <w:r w:rsidRPr="002A30BB">
        <w:rPr>
          <w:rFonts w:ascii="Cambria" w:hAnsi="Cambria" w:cs="B Mitra" w:hint="cs"/>
          <w:color w:val="auto"/>
          <w:sz w:val="22"/>
          <w:szCs w:val="22"/>
          <w:rtl/>
          <w:lang w:bidi="fa-IR"/>
        </w:rPr>
        <w:t>یب</w:t>
      </w:r>
      <w:r w:rsidRPr="002A30BB">
        <w:rPr>
          <w:rFonts w:ascii="Cambria" w:hAnsi="Cambria" w:cs="B Mitra"/>
          <w:color w:val="auto"/>
          <w:sz w:val="22"/>
          <w:szCs w:val="22"/>
          <w:rtl/>
          <w:lang w:bidi="fa-IR"/>
        </w:rPr>
        <w:t xml:space="preserve"> ( 6، 10) و در گروه کنترل ( 6، 10) گزارش شده است</w:t>
      </w:r>
      <w:r w:rsidRPr="002A30BB">
        <w:rPr>
          <w:rFonts w:ascii="Cambria" w:hAnsi="Cambria" w:cs="B Mitra"/>
          <w:color w:val="auto"/>
          <w:sz w:val="22"/>
          <w:szCs w:val="22"/>
          <w:lang w:bidi="fa-IR"/>
        </w:rPr>
        <w:t xml:space="preserve">. </w:t>
      </w:r>
    </w:p>
    <w:p w14:paraId="120BC2C3" w14:textId="37EA0AE0" w:rsidR="00516AF5" w:rsidRPr="002A30BB" w:rsidRDefault="00516AF5" w:rsidP="00C40DA2">
      <w:pPr>
        <w:bidi/>
        <w:spacing w:after="0" w:line="240" w:lineRule="auto"/>
        <w:jc w:val="both"/>
        <w:rPr>
          <w:rFonts w:ascii="Cambria" w:hAnsi="Cambria" w:cs="B Mitra"/>
          <w:b/>
          <w:bCs/>
          <w:color w:val="4F81BD"/>
          <w:sz w:val="20"/>
          <w:szCs w:val="20"/>
          <w:rtl/>
          <w:lang w:bidi="fa-IR"/>
        </w:rPr>
        <w:sectPr w:rsidR="00516AF5" w:rsidRPr="002A30BB" w:rsidSect="0015371A">
          <w:headerReference w:type="even" r:id="rId30"/>
          <w:headerReference w:type="default" r:id="rId31"/>
          <w:footerReference w:type="even" r:id="rId32"/>
          <w:footerReference w:type="default" r:id="rId33"/>
          <w:footnotePr>
            <w:numRestart w:val="eachPage"/>
          </w:footnotePr>
          <w:type w:val="continuous"/>
          <w:pgSz w:w="11907" w:h="16839" w:code="9"/>
          <w:pgMar w:top="1440" w:right="1440" w:bottom="1440" w:left="1440" w:header="720" w:footer="720" w:gutter="0"/>
          <w:cols w:num="2" w:space="721" w:equalWidth="0">
            <w:col w:w="4153" w:space="721"/>
            <w:col w:w="4153"/>
          </w:cols>
          <w:bidi/>
          <w:docGrid w:linePitch="360"/>
        </w:sectPr>
      </w:pPr>
      <w:r w:rsidRPr="002A30BB">
        <w:rPr>
          <w:rFonts w:ascii="Cambria" w:hAnsi="Cambria" w:cs="B Mitra" w:hint="cs"/>
          <w:color w:val="auto"/>
          <w:sz w:val="22"/>
          <w:szCs w:val="22"/>
          <w:rtl/>
          <w:lang w:bidi="fa-IR"/>
        </w:rPr>
        <w:t>شاخص‌های</w:t>
      </w:r>
      <w:r w:rsidRPr="002A30BB">
        <w:rPr>
          <w:rFonts w:ascii="Cambria" w:hAnsi="Cambria" w:cs="B Mitra"/>
          <w:color w:val="auto"/>
          <w:sz w:val="22"/>
          <w:szCs w:val="22"/>
          <w:rtl/>
          <w:lang w:bidi="fa-IR"/>
        </w:rPr>
        <w:t xml:space="preserve"> توص</w:t>
      </w:r>
      <w:r w:rsidRPr="002A30BB">
        <w:rPr>
          <w:rFonts w:ascii="Cambria" w:hAnsi="Cambria" w:cs="B Mitra" w:hint="cs"/>
          <w:color w:val="auto"/>
          <w:sz w:val="22"/>
          <w:szCs w:val="22"/>
          <w:rtl/>
          <w:lang w:bidi="fa-IR"/>
        </w:rPr>
        <w:t>یفی</w:t>
      </w:r>
      <w:r w:rsidRPr="002A30BB">
        <w:rPr>
          <w:rFonts w:ascii="Cambria" w:hAnsi="Cambria" w:cs="B Mitra"/>
          <w:color w:val="auto"/>
          <w:sz w:val="22"/>
          <w:szCs w:val="22"/>
          <w:rtl/>
          <w:lang w:bidi="fa-IR"/>
        </w:rPr>
        <w:t xml:space="preserve"> متغ</w:t>
      </w:r>
      <w:r w:rsidRPr="002A30BB">
        <w:rPr>
          <w:rFonts w:ascii="Cambria" w:hAnsi="Cambria" w:cs="B Mitra" w:hint="cs"/>
          <w:color w:val="auto"/>
          <w:sz w:val="22"/>
          <w:szCs w:val="22"/>
          <w:rtl/>
          <w:lang w:bidi="fa-IR"/>
        </w:rPr>
        <w:t>یرهای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پژوهش، شامل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و انحراف استاندارد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 بافت نگر) و کنترل در سه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پس‌آزمون و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در جدول </w:t>
      </w:r>
      <w:r w:rsidRPr="002A30BB">
        <w:rPr>
          <w:rFonts w:ascii="Cambria" w:hAnsi="Cambria" w:cs="B Mitra" w:hint="cs"/>
          <w:color w:val="auto"/>
          <w:sz w:val="22"/>
          <w:szCs w:val="22"/>
          <w:rtl/>
          <w:lang w:bidi="fa-IR"/>
        </w:rPr>
        <w:t>2</w:t>
      </w:r>
      <w:r w:rsidRPr="002A30BB">
        <w:rPr>
          <w:rFonts w:ascii="Cambria" w:hAnsi="Cambria" w:cs="B Mitra"/>
          <w:color w:val="auto"/>
          <w:sz w:val="22"/>
          <w:szCs w:val="22"/>
          <w:rtl/>
          <w:lang w:bidi="fa-IR"/>
        </w:rPr>
        <w:t xml:space="preserve"> آمده است.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جدول نشان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دهد آماره آزمون شاپ</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 و</w:t>
      </w:r>
      <w:r w:rsidRPr="002A30BB">
        <w:rPr>
          <w:rFonts w:ascii="Cambria" w:hAnsi="Cambria" w:cs="B Mitra" w:hint="cs"/>
          <w:color w:val="auto"/>
          <w:sz w:val="22"/>
          <w:szCs w:val="22"/>
          <w:rtl/>
          <w:lang w:bidi="fa-IR"/>
        </w:rPr>
        <w:t>یلکز</w:t>
      </w:r>
      <w:r w:rsidRPr="002A30BB">
        <w:rPr>
          <w:rFonts w:ascii="Cambria" w:hAnsi="Cambria" w:cs="B Mitra"/>
          <w:color w:val="auto"/>
          <w:sz w:val="22"/>
          <w:szCs w:val="22"/>
          <w:rtl/>
          <w:lang w:bidi="fa-IR"/>
        </w:rPr>
        <w:t xml:space="preserve"> (</w:t>
      </w:r>
      <w:r w:rsidRPr="00342EBE">
        <w:rPr>
          <w:rFonts w:ascii="Cambria" w:hAnsi="Cambria" w:cs="B Mitra"/>
          <w:color w:val="auto"/>
          <w:sz w:val="18"/>
          <w:szCs w:val="18"/>
          <w:lang w:bidi="fa-IR"/>
        </w:rPr>
        <w:t>S-W</w:t>
      </w:r>
      <w:r w:rsidRPr="002A30BB">
        <w:rPr>
          <w:rFonts w:ascii="Cambria" w:hAnsi="Cambria" w:cs="B Mitra"/>
          <w:color w:val="auto"/>
          <w:sz w:val="22"/>
          <w:szCs w:val="22"/>
          <w:rtl/>
          <w:lang w:bidi="fa-IR"/>
        </w:rPr>
        <w:t>)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مت</w:t>
      </w:r>
      <w:r w:rsidRPr="002A30BB">
        <w:rPr>
          <w:rFonts w:ascii="Cambria" w:hAnsi="Cambria" w:cs="B Mitra" w:hint="cs"/>
          <w:color w:val="auto"/>
          <w:sz w:val="22"/>
          <w:szCs w:val="22"/>
          <w:rtl/>
          <w:lang w:bidi="fa-IR"/>
        </w:rPr>
        <w:t>غیر</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در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و کنترل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نم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xml:space="preserve"> (05/0&gt;</w:t>
      </w:r>
      <w:r w:rsidRPr="002A30BB">
        <w:rPr>
          <w:rFonts w:ascii="Cambria" w:hAnsi="Cambria" w:cs="B Mitra"/>
          <w:color w:val="auto"/>
          <w:sz w:val="22"/>
          <w:szCs w:val="22"/>
          <w:lang w:bidi="fa-IR"/>
        </w:rPr>
        <w:t xml:space="preserve"> p</w:t>
      </w:r>
      <w:r w:rsidRPr="002A30BB">
        <w:rPr>
          <w:rFonts w:ascii="Cambria" w:hAnsi="Cambria" w:cs="B Mitra"/>
          <w:color w:val="auto"/>
          <w:sz w:val="22"/>
          <w:szCs w:val="22"/>
          <w:rtl/>
          <w:lang w:bidi="fa-IR"/>
        </w:rPr>
        <w:t>)؛ بنابرا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توز</w:t>
      </w:r>
      <w:r w:rsidRPr="002A30BB">
        <w:rPr>
          <w:rFonts w:ascii="Cambria" w:hAnsi="Cambria" w:cs="B Mitra" w:hint="cs"/>
          <w:color w:val="auto"/>
          <w:sz w:val="22"/>
          <w:szCs w:val="22"/>
          <w:rtl/>
          <w:lang w:bidi="fa-IR"/>
        </w:rPr>
        <w:t>یع</w:t>
      </w:r>
      <w:r w:rsidRPr="002A30BB">
        <w:rPr>
          <w:rFonts w:ascii="Cambria" w:hAnsi="Cambria" w:cs="B Mitra"/>
          <w:color w:val="auto"/>
          <w:sz w:val="22"/>
          <w:szCs w:val="22"/>
          <w:rtl/>
          <w:lang w:bidi="fa-IR"/>
        </w:rPr>
        <w:t xml:space="preserve"> تمام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متغ</w:t>
      </w:r>
      <w:r w:rsidRPr="002A30BB">
        <w:rPr>
          <w:rFonts w:ascii="Cambria" w:hAnsi="Cambria" w:cs="B Mitra" w:hint="cs"/>
          <w:color w:val="auto"/>
          <w:sz w:val="22"/>
          <w:szCs w:val="22"/>
          <w:rtl/>
          <w:lang w:bidi="fa-IR"/>
        </w:rPr>
        <w:t>یرها</w:t>
      </w:r>
      <w:r w:rsidRPr="002A30BB">
        <w:rPr>
          <w:rFonts w:ascii="Cambria" w:hAnsi="Cambria" w:cs="B Mitra"/>
          <w:color w:val="auto"/>
          <w:sz w:val="22"/>
          <w:szCs w:val="22"/>
          <w:rtl/>
          <w:lang w:bidi="fa-IR"/>
        </w:rPr>
        <w:t xml:space="preserve"> نرمال است.</w:t>
      </w:r>
    </w:p>
    <w:p w14:paraId="4B57F182" w14:textId="77777777" w:rsidR="00516AF5" w:rsidRPr="002A30BB" w:rsidRDefault="00516AF5" w:rsidP="00E76AE7">
      <w:pPr>
        <w:bidi/>
        <w:spacing w:after="0"/>
        <w:rPr>
          <w:rFonts w:ascii="Cambria" w:hAnsi="Cambria" w:cs="B Mitra"/>
          <w:b/>
          <w:bCs/>
          <w:sz w:val="22"/>
          <w:szCs w:val="22"/>
          <w:rtl/>
          <w:lang w:bidi="fa-IR"/>
        </w:rPr>
        <w:sectPr w:rsidR="00516AF5" w:rsidRPr="002A30BB" w:rsidSect="0015371A">
          <w:footnotePr>
            <w:numRestart w:val="eachPage"/>
          </w:footnotePr>
          <w:type w:val="continuous"/>
          <w:pgSz w:w="11907" w:h="16839" w:code="9"/>
          <w:pgMar w:top="1440" w:right="1440" w:bottom="1440" w:left="1440" w:header="720" w:footer="720" w:gutter="0"/>
          <w:cols w:space="721"/>
          <w:bidi/>
          <w:docGrid w:linePitch="360"/>
        </w:sectPr>
      </w:pPr>
    </w:p>
    <w:tbl>
      <w:tblPr>
        <w:bidiVisual/>
        <w:tblW w:w="5000" w:type="pct"/>
        <w:jc w:val="center"/>
        <w:tblBorders>
          <w:bottom w:val="single" w:sz="4" w:space="0" w:color="0070C0"/>
          <w:insideH w:val="single" w:sz="4" w:space="0" w:color="0070C0"/>
        </w:tblBorders>
        <w:tblLook w:val="04A0" w:firstRow="1" w:lastRow="0" w:firstColumn="1" w:lastColumn="0" w:noHBand="0" w:noVBand="1"/>
      </w:tblPr>
      <w:tblGrid>
        <w:gridCol w:w="901"/>
        <w:gridCol w:w="1246"/>
        <w:gridCol w:w="6"/>
        <w:gridCol w:w="1571"/>
        <w:gridCol w:w="865"/>
        <w:gridCol w:w="74"/>
        <w:gridCol w:w="526"/>
        <w:gridCol w:w="112"/>
        <w:gridCol w:w="638"/>
        <w:gridCol w:w="242"/>
        <w:gridCol w:w="639"/>
        <w:gridCol w:w="39"/>
        <w:gridCol w:w="780"/>
        <w:gridCol w:w="21"/>
        <w:gridCol w:w="618"/>
        <w:gridCol w:w="749"/>
      </w:tblGrid>
      <w:tr w:rsidR="00516AF5" w:rsidRPr="002A30BB" w14:paraId="3692311A" w14:textId="77777777" w:rsidTr="0082507C">
        <w:trPr>
          <w:trHeight w:val="157"/>
          <w:tblHeader/>
          <w:jc w:val="center"/>
        </w:trPr>
        <w:tc>
          <w:tcPr>
            <w:tcW w:w="5000" w:type="pct"/>
            <w:gridSpan w:val="16"/>
            <w:shd w:val="clear" w:color="auto" w:fill="auto"/>
            <w:vAlign w:val="center"/>
          </w:tcPr>
          <w:p w14:paraId="2554857F" w14:textId="77777777" w:rsidR="00516AF5" w:rsidRPr="002A30BB" w:rsidRDefault="00516AF5" w:rsidP="00437596">
            <w:pPr>
              <w:bidi/>
              <w:spacing w:after="0" w:line="240" w:lineRule="auto"/>
              <w:jc w:val="center"/>
              <w:rPr>
                <w:rFonts w:ascii="Cambria" w:hAnsi="Cambria" w:cs="B Mitra"/>
                <w:sz w:val="22"/>
                <w:szCs w:val="22"/>
                <w:rtl/>
                <w:lang w:bidi="fa-IR"/>
              </w:rPr>
            </w:pPr>
            <w:commentRangeStart w:id="29"/>
            <w:r w:rsidRPr="00160410">
              <w:rPr>
                <w:rFonts w:ascii="Cambria" w:eastAsia="Times New Roman" w:hAnsi="Cambria" w:cs="B Mitra" w:hint="cs"/>
                <w:b/>
                <w:bCs/>
                <w:sz w:val="22"/>
                <w:szCs w:val="22"/>
                <w:rtl/>
                <w:lang w:bidi="fa-IR"/>
              </w:rPr>
              <w:t>جدول 2: شاخص‌های توصیفی متغیر کیفیت زناشویی و تعارضات زناشویی برای گروه آزمایش و کنترل در سه مرحله پیش‌آزمون، پس‌آزمون و پیگیری</w:t>
            </w:r>
            <w:commentRangeEnd w:id="29"/>
            <w:r w:rsidR="00160410">
              <w:rPr>
                <w:rStyle w:val="CommentReference"/>
                <w:rFonts w:ascii="Calibri" w:hAnsi="Calibri"/>
                <w:color w:val="auto"/>
                <w:rtl/>
                <w:lang w:val="x-none" w:eastAsia="x-none"/>
              </w:rPr>
              <w:commentReference w:id="29"/>
            </w:r>
          </w:p>
        </w:tc>
      </w:tr>
      <w:tr w:rsidR="00516AF5" w:rsidRPr="002A30BB" w14:paraId="4E1435CA" w14:textId="77777777" w:rsidTr="0082507C">
        <w:trPr>
          <w:trHeight w:val="157"/>
          <w:tblHeader/>
          <w:jc w:val="center"/>
        </w:trPr>
        <w:tc>
          <w:tcPr>
            <w:tcW w:w="1207" w:type="pct"/>
            <w:gridSpan w:val="2"/>
            <w:shd w:val="clear" w:color="auto" w:fill="auto"/>
            <w:vAlign w:val="center"/>
            <w:hideMark/>
          </w:tcPr>
          <w:p w14:paraId="217295BA" w14:textId="77777777" w:rsidR="00516AF5" w:rsidRPr="002A30BB" w:rsidRDefault="00516AF5" w:rsidP="00437596">
            <w:pPr>
              <w:bidi/>
              <w:spacing w:after="0" w:line="240" w:lineRule="auto"/>
              <w:jc w:val="center"/>
              <w:rPr>
                <w:rFonts w:ascii="Cambria" w:eastAsia="Times New Roman" w:hAnsi="Cambria" w:cs="B Mitra"/>
                <w:sz w:val="22"/>
                <w:szCs w:val="22"/>
                <w:rtl/>
                <w:lang w:bidi="fa-IR"/>
              </w:rPr>
            </w:pPr>
            <w:r w:rsidRPr="002A30BB">
              <w:rPr>
                <w:rFonts w:ascii="Cambria" w:hAnsi="Cambria" w:cs="B Mitra" w:hint="cs"/>
                <w:sz w:val="22"/>
                <w:szCs w:val="22"/>
                <w:rtl/>
                <w:lang w:bidi="fa-IR"/>
              </w:rPr>
              <w:t>متغیر</w:t>
            </w:r>
          </w:p>
        </w:tc>
        <w:tc>
          <w:tcPr>
            <w:tcW w:w="2073" w:type="pct"/>
            <w:gridSpan w:val="7"/>
            <w:shd w:val="clear" w:color="auto" w:fill="auto"/>
            <w:vAlign w:val="center"/>
            <w:hideMark/>
          </w:tcPr>
          <w:p w14:paraId="43E6CDE5"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کیفیت زناشویی</w:t>
            </w:r>
          </w:p>
        </w:tc>
        <w:tc>
          <w:tcPr>
            <w:tcW w:w="136" w:type="pct"/>
            <w:shd w:val="clear" w:color="auto" w:fill="auto"/>
            <w:vAlign w:val="center"/>
          </w:tcPr>
          <w:p w14:paraId="0875B56B" w14:textId="77777777" w:rsidR="00516AF5" w:rsidRPr="002A30BB" w:rsidRDefault="00516AF5" w:rsidP="00437596">
            <w:pPr>
              <w:bidi/>
              <w:spacing w:after="0" w:line="240" w:lineRule="auto"/>
              <w:jc w:val="center"/>
              <w:rPr>
                <w:rFonts w:ascii="Cambria" w:hAnsi="Cambria" w:cs="B Mitra"/>
                <w:sz w:val="22"/>
                <w:szCs w:val="22"/>
                <w:rtl/>
                <w:lang w:bidi="fa-IR"/>
              </w:rPr>
            </w:pPr>
          </w:p>
        </w:tc>
        <w:tc>
          <w:tcPr>
            <w:tcW w:w="1583" w:type="pct"/>
            <w:gridSpan w:val="6"/>
            <w:shd w:val="clear" w:color="auto" w:fill="auto"/>
            <w:vAlign w:val="center"/>
            <w:hideMark/>
          </w:tcPr>
          <w:p w14:paraId="26BD7A94"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تعارضات زناشویی</w:t>
            </w:r>
          </w:p>
        </w:tc>
      </w:tr>
      <w:tr w:rsidR="00516AF5" w:rsidRPr="002A30BB" w14:paraId="47E907D8" w14:textId="77777777" w:rsidTr="0082507C">
        <w:trPr>
          <w:trHeight w:val="438"/>
          <w:tblHeader/>
          <w:jc w:val="center"/>
        </w:trPr>
        <w:tc>
          <w:tcPr>
            <w:tcW w:w="508" w:type="pct"/>
            <w:shd w:val="clear" w:color="auto" w:fill="auto"/>
            <w:vAlign w:val="center"/>
            <w:hideMark/>
          </w:tcPr>
          <w:p w14:paraId="78605ECC" w14:textId="77777777" w:rsidR="00516AF5" w:rsidRPr="002A30BB" w:rsidRDefault="00516AF5" w:rsidP="00437596">
            <w:pPr>
              <w:bidi/>
              <w:spacing w:after="0" w:line="240" w:lineRule="auto"/>
              <w:jc w:val="center"/>
              <w:rPr>
                <w:rFonts w:ascii="Cambria" w:hAnsi="Cambria" w:cs="B Mitra"/>
                <w:sz w:val="20"/>
                <w:szCs w:val="20"/>
                <w:rtl/>
                <w:lang w:bidi="fa-IR"/>
              </w:rPr>
            </w:pPr>
            <w:commentRangeStart w:id="30"/>
            <w:r w:rsidRPr="002A30BB">
              <w:rPr>
                <w:rFonts w:ascii="Cambria" w:hAnsi="Cambria" w:cs="B Mitra" w:hint="cs"/>
                <w:sz w:val="20"/>
                <w:szCs w:val="20"/>
                <w:rtl/>
                <w:lang w:bidi="fa-IR"/>
              </w:rPr>
              <w:t>مرحله</w:t>
            </w:r>
          </w:p>
        </w:tc>
        <w:tc>
          <w:tcPr>
            <w:tcW w:w="706" w:type="pct"/>
            <w:gridSpan w:val="2"/>
            <w:shd w:val="clear" w:color="auto" w:fill="auto"/>
            <w:vAlign w:val="center"/>
            <w:hideMark/>
          </w:tcPr>
          <w:p w14:paraId="24219ED7"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گروه</w:t>
            </w:r>
            <w:commentRangeEnd w:id="30"/>
            <w:r w:rsidR="00160410">
              <w:rPr>
                <w:rStyle w:val="CommentReference"/>
                <w:rFonts w:ascii="Calibri" w:hAnsi="Calibri"/>
                <w:color w:val="auto"/>
                <w:lang w:val="x-none" w:eastAsia="x-none"/>
              </w:rPr>
              <w:commentReference w:id="30"/>
            </w:r>
          </w:p>
        </w:tc>
        <w:tc>
          <w:tcPr>
            <w:tcW w:w="884" w:type="pct"/>
            <w:shd w:val="clear" w:color="auto" w:fill="auto"/>
            <w:vAlign w:val="center"/>
            <w:hideMark/>
          </w:tcPr>
          <w:p w14:paraId="38D752C8"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میانگین</w:t>
            </w:r>
          </w:p>
        </w:tc>
        <w:tc>
          <w:tcPr>
            <w:tcW w:w="488" w:type="pct"/>
            <w:shd w:val="clear" w:color="auto" w:fill="auto"/>
            <w:vAlign w:val="center"/>
            <w:hideMark/>
          </w:tcPr>
          <w:p w14:paraId="378F90BB"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انحراف استاندارد</w:t>
            </w:r>
          </w:p>
        </w:tc>
        <w:tc>
          <w:tcPr>
            <w:tcW w:w="318" w:type="pct"/>
            <w:gridSpan w:val="2"/>
            <w:shd w:val="clear" w:color="auto" w:fill="auto"/>
            <w:vAlign w:val="center"/>
            <w:hideMark/>
          </w:tcPr>
          <w:p w14:paraId="19B03A1E"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 xml:space="preserve">آماره </w:t>
            </w:r>
            <w:r w:rsidRPr="00342EBE">
              <w:rPr>
                <w:rFonts w:ascii="Cambria" w:hAnsi="Cambria" w:cs="B Mitra"/>
                <w:color w:val="auto"/>
                <w:sz w:val="18"/>
                <w:szCs w:val="18"/>
                <w:lang w:bidi="fa-IR"/>
              </w:rPr>
              <w:t>S-W</w:t>
            </w:r>
          </w:p>
        </w:tc>
        <w:tc>
          <w:tcPr>
            <w:tcW w:w="376" w:type="pct"/>
            <w:gridSpan w:val="2"/>
            <w:shd w:val="clear" w:color="auto" w:fill="auto"/>
            <w:vAlign w:val="center"/>
            <w:hideMark/>
          </w:tcPr>
          <w:p w14:paraId="18B23EC2" w14:textId="77777777" w:rsidR="00516AF5" w:rsidRPr="002A30BB" w:rsidRDefault="00516AF5" w:rsidP="00437596">
            <w:pPr>
              <w:bidi/>
              <w:spacing w:after="0" w:line="240" w:lineRule="auto"/>
              <w:jc w:val="center"/>
              <w:rPr>
                <w:rFonts w:ascii="Cambria" w:hAnsi="Cambria" w:cs="B Mitra"/>
                <w:sz w:val="22"/>
                <w:szCs w:val="22"/>
                <w:lang w:bidi="fa-IR"/>
              </w:rPr>
            </w:pPr>
            <w:r w:rsidRPr="002A30BB">
              <w:rPr>
                <w:rFonts w:ascii="Cambria" w:hAnsi="Cambria" w:cs="B Mitra"/>
                <w:sz w:val="22"/>
                <w:szCs w:val="22"/>
                <w:lang w:bidi="fa-IR"/>
              </w:rPr>
              <w:t>p</w:t>
            </w:r>
          </w:p>
        </w:tc>
        <w:tc>
          <w:tcPr>
            <w:tcW w:w="526" w:type="pct"/>
            <w:gridSpan w:val="3"/>
            <w:shd w:val="clear" w:color="auto" w:fill="auto"/>
            <w:vAlign w:val="center"/>
            <w:hideMark/>
          </w:tcPr>
          <w:p w14:paraId="091E5240"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میانگین</w:t>
            </w:r>
          </w:p>
        </w:tc>
        <w:tc>
          <w:tcPr>
            <w:tcW w:w="463" w:type="pct"/>
            <w:gridSpan w:val="2"/>
            <w:shd w:val="clear" w:color="auto" w:fill="auto"/>
            <w:vAlign w:val="center"/>
            <w:hideMark/>
          </w:tcPr>
          <w:p w14:paraId="6B461672"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انحراف استاندارد</w:t>
            </w:r>
          </w:p>
        </w:tc>
        <w:tc>
          <w:tcPr>
            <w:tcW w:w="308" w:type="pct"/>
            <w:shd w:val="clear" w:color="auto" w:fill="auto"/>
            <w:vAlign w:val="center"/>
            <w:hideMark/>
          </w:tcPr>
          <w:p w14:paraId="7AD81244"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 xml:space="preserve">آماره </w:t>
            </w:r>
            <w:r w:rsidRPr="00342EBE">
              <w:rPr>
                <w:rFonts w:ascii="Cambria" w:hAnsi="Cambria" w:cs="B Mitra"/>
                <w:color w:val="auto"/>
                <w:sz w:val="18"/>
                <w:szCs w:val="18"/>
                <w:lang w:bidi="fa-IR"/>
              </w:rPr>
              <w:t>S-W</w:t>
            </w:r>
          </w:p>
        </w:tc>
        <w:tc>
          <w:tcPr>
            <w:tcW w:w="422" w:type="pct"/>
            <w:shd w:val="clear" w:color="auto" w:fill="auto"/>
            <w:vAlign w:val="center"/>
            <w:hideMark/>
          </w:tcPr>
          <w:p w14:paraId="4E41A879" w14:textId="77777777" w:rsidR="00516AF5" w:rsidRPr="002A30BB" w:rsidRDefault="00516AF5" w:rsidP="00437596">
            <w:pPr>
              <w:bidi/>
              <w:spacing w:after="0" w:line="240" w:lineRule="auto"/>
              <w:jc w:val="center"/>
              <w:rPr>
                <w:rFonts w:ascii="Cambria" w:hAnsi="Cambria" w:cs="B Mitra"/>
                <w:sz w:val="22"/>
                <w:szCs w:val="22"/>
                <w:lang w:bidi="fa-IR"/>
              </w:rPr>
            </w:pPr>
            <w:r w:rsidRPr="002A30BB">
              <w:rPr>
                <w:rFonts w:ascii="Cambria" w:hAnsi="Cambria" w:cs="B Mitra"/>
                <w:sz w:val="22"/>
                <w:szCs w:val="22"/>
                <w:lang w:bidi="fa-IR"/>
              </w:rPr>
              <w:t>p</w:t>
            </w:r>
          </w:p>
        </w:tc>
      </w:tr>
      <w:tr w:rsidR="00442A6B" w:rsidRPr="002A30BB" w14:paraId="21C86AF8" w14:textId="77777777" w:rsidTr="0082507C">
        <w:trPr>
          <w:trHeight w:val="288"/>
          <w:jc w:val="center"/>
        </w:trPr>
        <w:tc>
          <w:tcPr>
            <w:tcW w:w="508" w:type="pct"/>
            <w:vMerge w:val="restart"/>
            <w:shd w:val="clear" w:color="auto" w:fill="auto"/>
            <w:vAlign w:val="center"/>
            <w:hideMark/>
          </w:tcPr>
          <w:p w14:paraId="51DEB3CC" w14:textId="77777777" w:rsidR="00516AF5" w:rsidRPr="002A30BB" w:rsidRDefault="00516AF5" w:rsidP="00437596">
            <w:pPr>
              <w:bidi/>
              <w:spacing w:after="0" w:line="240" w:lineRule="auto"/>
              <w:jc w:val="center"/>
              <w:rPr>
                <w:rFonts w:ascii="Cambria" w:hAnsi="Cambria" w:cs="B Mitra"/>
                <w:sz w:val="22"/>
                <w:szCs w:val="22"/>
                <w:lang w:bidi="fa-IR"/>
              </w:rPr>
            </w:pPr>
            <w:r w:rsidRPr="002A30BB">
              <w:rPr>
                <w:rFonts w:ascii="Cambria" w:hAnsi="Cambria" w:cs="B Mitra" w:hint="cs"/>
                <w:sz w:val="22"/>
                <w:szCs w:val="22"/>
                <w:rtl/>
                <w:lang w:bidi="fa-IR"/>
              </w:rPr>
              <w:t>پیش‌آزمون</w:t>
            </w:r>
          </w:p>
        </w:tc>
        <w:tc>
          <w:tcPr>
            <w:tcW w:w="706" w:type="pct"/>
            <w:gridSpan w:val="2"/>
            <w:shd w:val="clear" w:color="auto" w:fill="auto"/>
            <w:vAlign w:val="center"/>
            <w:hideMark/>
          </w:tcPr>
          <w:p w14:paraId="67A47A24"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بافت نگر</w:t>
            </w:r>
          </w:p>
        </w:tc>
        <w:tc>
          <w:tcPr>
            <w:tcW w:w="884" w:type="pct"/>
            <w:shd w:val="clear" w:color="auto" w:fill="auto"/>
            <w:vAlign w:val="center"/>
            <w:hideMark/>
          </w:tcPr>
          <w:p w14:paraId="2BEE9989"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38/22</w:t>
            </w:r>
          </w:p>
        </w:tc>
        <w:tc>
          <w:tcPr>
            <w:tcW w:w="535" w:type="pct"/>
            <w:gridSpan w:val="2"/>
            <w:shd w:val="clear" w:color="auto" w:fill="auto"/>
            <w:vAlign w:val="center"/>
            <w:hideMark/>
          </w:tcPr>
          <w:p w14:paraId="7B84EA2B"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13/3</w:t>
            </w:r>
          </w:p>
        </w:tc>
        <w:tc>
          <w:tcPr>
            <w:tcW w:w="329" w:type="pct"/>
            <w:gridSpan w:val="2"/>
            <w:shd w:val="clear" w:color="auto" w:fill="auto"/>
            <w:vAlign w:val="center"/>
            <w:hideMark/>
          </w:tcPr>
          <w:p w14:paraId="351865D0"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93/0</w:t>
            </w:r>
          </w:p>
        </w:tc>
        <w:tc>
          <w:tcPr>
            <w:tcW w:w="318" w:type="pct"/>
            <w:shd w:val="clear" w:color="auto" w:fill="auto"/>
            <w:vAlign w:val="center"/>
            <w:hideMark/>
          </w:tcPr>
          <w:p w14:paraId="0406AF83"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31/0</w:t>
            </w:r>
          </w:p>
        </w:tc>
        <w:tc>
          <w:tcPr>
            <w:tcW w:w="496" w:type="pct"/>
            <w:gridSpan w:val="2"/>
            <w:shd w:val="clear" w:color="auto" w:fill="auto"/>
            <w:vAlign w:val="center"/>
            <w:hideMark/>
          </w:tcPr>
          <w:p w14:paraId="0F87EAFE"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94/133</w:t>
            </w:r>
          </w:p>
        </w:tc>
        <w:tc>
          <w:tcPr>
            <w:tcW w:w="483" w:type="pct"/>
            <w:gridSpan w:val="2"/>
            <w:shd w:val="clear" w:color="auto" w:fill="auto"/>
            <w:vAlign w:val="center"/>
            <w:hideMark/>
          </w:tcPr>
          <w:p w14:paraId="6C4EC0CD"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23/3</w:t>
            </w:r>
          </w:p>
        </w:tc>
        <w:tc>
          <w:tcPr>
            <w:tcW w:w="318" w:type="pct"/>
            <w:gridSpan w:val="2"/>
            <w:shd w:val="clear" w:color="auto" w:fill="auto"/>
            <w:vAlign w:val="center"/>
            <w:hideMark/>
          </w:tcPr>
          <w:p w14:paraId="244770F6"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92/0</w:t>
            </w:r>
          </w:p>
        </w:tc>
        <w:tc>
          <w:tcPr>
            <w:tcW w:w="422" w:type="pct"/>
            <w:shd w:val="clear" w:color="auto" w:fill="auto"/>
            <w:vAlign w:val="center"/>
            <w:hideMark/>
          </w:tcPr>
          <w:p w14:paraId="63C543D7"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23/0</w:t>
            </w:r>
          </w:p>
        </w:tc>
      </w:tr>
      <w:tr w:rsidR="00442A6B" w:rsidRPr="002A30BB" w14:paraId="355ED4D1" w14:textId="77777777" w:rsidTr="0082507C">
        <w:trPr>
          <w:trHeight w:val="161"/>
          <w:jc w:val="center"/>
        </w:trPr>
        <w:tc>
          <w:tcPr>
            <w:tcW w:w="508" w:type="pct"/>
            <w:vMerge/>
            <w:shd w:val="clear" w:color="auto" w:fill="auto"/>
            <w:vAlign w:val="center"/>
            <w:hideMark/>
          </w:tcPr>
          <w:p w14:paraId="20BC7A19" w14:textId="77777777" w:rsidR="00516AF5" w:rsidRPr="002A30BB" w:rsidRDefault="00516AF5" w:rsidP="00437596">
            <w:pPr>
              <w:bidi/>
              <w:spacing w:after="0" w:line="240" w:lineRule="auto"/>
              <w:jc w:val="center"/>
              <w:rPr>
                <w:rFonts w:ascii="Cambria" w:eastAsia="Times New Roman" w:hAnsi="Cambria" w:cs="B Mitra"/>
                <w:sz w:val="22"/>
                <w:szCs w:val="22"/>
                <w:lang w:bidi="fa-IR"/>
              </w:rPr>
            </w:pPr>
          </w:p>
        </w:tc>
        <w:tc>
          <w:tcPr>
            <w:tcW w:w="706" w:type="pct"/>
            <w:gridSpan w:val="2"/>
            <w:shd w:val="clear" w:color="auto" w:fill="auto"/>
            <w:vAlign w:val="center"/>
            <w:hideMark/>
          </w:tcPr>
          <w:p w14:paraId="79A4C7ED"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کنترل</w:t>
            </w:r>
          </w:p>
        </w:tc>
        <w:tc>
          <w:tcPr>
            <w:tcW w:w="884" w:type="pct"/>
            <w:shd w:val="clear" w:color="auto" w:fill="auto"/>
            <w:vAlign w:val="center"/>
            <w:hideMark/>
          </w:tcPr>
          <w:p w14:paraId="4196CDCD"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25/23</w:t>
            </w:r>
          </w:p>
        </w:tc>
        <w:tc>
          <w:tcPr>
            <w:tcW w:w="535" w:type="pct"/>
            <w:gridSpan w:val="2"/>
            <w:shd w:val="clear" w:color="auto" w:fill="auto"/>
            <w:vAlign w:val="center"/>
            <w:hideMark/>
          </w:tcPr>
          <w:p w14:paraId="5162114E"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78/3</w:t>
            </w:r>
          </w:p>
        </w:tc>
        <w:tc>
          <w:tcPr>
            <w:tcW w:w="329" w:type="pct"/>
            <w:gridSpan w:val="2"/>
            <w:shd w:val="clear" w:color="auto" w:fill="auto"/>
            <w:vAlign w:val="center"/>
            <w:hideMark/>
          </w:tcPr>
          <w:p w14:paraId="3A3EC364"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92/0</w:t>
            </w:r>
          </w:p>
        </w:tc>
        <w:tc>
          <w:tcPr>
            <w:tcW w:w="318" w:type="pct"/>
            <w:shd w:val="clear" w:color="auto" w:fill="auto"/>
            <w:vAlign w:val="center"/>
            <w:hideMark/>
          </w:tcPr>
          <w:p w14:paraId="14DA95F1"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23/0</w:t>
            </w:r>
          </w:p>
        </w:tc>
        <w:tc>
          <w:tcPr>
            <w:tcW w:w="496" w:type="pct"/>
            <w:gridSpan w:val="2"/>
            <w:shd w:val="clear" w:color="auto" w:fill="auto"/>
            <w:vAlign w:val="center"/>
            <w:hideMark/>
          </w:tcPr>
          <w:p w14:paraId="20B70463"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50/135</w:t>
            </w:r>
          </w:p>
        </w:tc>
        <w:tc>
          <w:tcPr>
            <w:tcW w:w="483" w:type="pct"/>
            <w:gridSpan w:val="2"/>
            <w:shd w:val="clear" w:color="auto" w:fill="auto"/>
            <w:vAlign w:val="center"/>
            <w:hideMark/>
          </w:tcPr>
          <w:p w14:paraId="28300888"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01/3</w:t>
            </w:r>
          </w:p>
        </w:tc>
        <w:tc>
          <w:tcPr>
            <w:tcW w:w="318" w:type="pct"/>
            <w:gridSpan w:val="2"/>
            <w:shd w:val="clear" w:color="auto" w:fill="auto"/>
            <w:vAlign w:val="center"/>
            <w:hideMark/>
          </w:tcPr>
          <w:p w14:paraId="55C41695"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95/0</w:t>
            </w:r>
          </w:p>
        </w:tc>
        <w:tc>
          <w:tcPr>
            <w:tcW w:w="422" w:type="pct"/>
            <w:shd w:val="clear" w:color="auto" w:fill="auto"/>
            <w:vAlign w:val="center"/>
            <w:hideMark/>
          </w:tcPr>
          <w:p w14:paraId="5EA32F6A"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64/0</w:t>
            </w:r>
          </w:p>
        </w:tc>
      </w:tr>
      <w:tr w:rsidR="00442A6B" w:rsidRPr="002A30BB" w14:paraId="6FAD4686" w14:textId="77777777" w:rsidTr="0082507C">
        <w:trPr>
          <w:trHeight w:val="293"/>
          <w:jc w:val="center"/>
        </w:trPr>
        <w:tc>
          <w:tcPr>
            <w:tcW w:w="508" w:type="pct"/>
            <w:vMerge w:val="restart"/>
            <w:shd w:val="clear" w:color="auto" w:fill="auto"/>
            <w:vAlign w:val="center"/>
            <w:hideMark/>
          </w:tcPr>
          <w:p w14:paraId="12173191"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پس‌آزمون</w:t>
            </w:r>
          </w:p>
        </w:tc>
        <w:tc>
          <w:tcPr>
            <w:tcW w:w="706" w:type="pct"/>
            <w:gridSpan w:val="2"/>
            <w:shd w:val="clear" w:color="auto" w:fill="auto"/>
            <w:vAlign w:val="center"/>
            <w:hideMark/>
          </w:tcPr>
          <w:p w14:paraId="1ED540C6"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بافت نگر</w:t>
            </w:r>
          </w:p>
        </w:tc>
        <w:tc>
          <w:tcPr>
            <w:tcW w:w="884" w:type="pct"/>
            <w:shd w:val="clear" w:color="auto" w:fill="auto"/>
            <w:vAlign w:val="center"/>
            <w:hideMark/>
          </w:tcPr>
          <w:p w14:paraId="7622AF23"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44/50</w:t>
            </w:r>
          </w:p>
        </w:tc>
        <w:tc>
          <w:tcPr>
            <w:tcW w:w="535" w:type="pct"/>
            <w:gridSpan w:val="2"/>
            <w:shd w:val="clear" w:color="auto" w:fill="auto"/>
            <w:vAlign w:val="center"/>
            <w:hideMark/>
          </w:tcPr>
          <w:p w14:paraId="2BA5CF4C"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36/4</w:t>
            </w:r>
          </w:p>
        </w:tc>
        <w:tc>
          <w:tcPr>
            <w:tcW w:w="329" w:type="pct"/>
            <w:gridSpan w:val="2"/>
            <w:shd w:val="clear" w:color="auto" w:fill="auto"/>
            <w:vAlign w:val="center"/>
            <w:hideMark/>
          </w:tcPr>
          <w:p w14:paraId="130E5A93"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92/0</w:t>
            </w:r>
          </w:p>
        </w:tc>
        <w:tc>
          <w:tcPr>
            <w:tcW w:w="318" w:type="pct"/>
            <w:shd w:val="clear" w:color="auto" w:fill="auto"/>
            <w:vAlign w:val="center"/>
            <w:hideMark/>
          </w:tcPr>
          <w:p w14:paraId="28B56337"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24/0</w:t>
            </w:r>
          </w:p>
        </w:tc>
        <w:tc>
          <w:tcPr>
            <w:tcW w:w="496" w:type="pct"/>
            <w:gridSpan w:val="2"/>
            <w:shd w:val="clear" w:color="auto" w:fill="auto"/>
            <w:vAlign w:val="center"/>
            <w:hideMark/>
          </w:tcPr>
          <w:p w14:paraId="51ABF618"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69/126</w:t>
            </w:r>
          </w:p>
        </w:tc>
        <w:tc>
          <w:tcPr>
            <w:tcW w:w="483" w:type="pct"/>
            <w:gridSpan w:val="2"/>
            <w:shd w:val="clear" w:color="auto" w:fill="auto"/>
            <w:vAlign w:val="center"/>
            <w:hideMark/>
          </w:tcPr>
          <w:p w14:paraId="4D0CCAA3"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52/2</w:t>
            </w:r>
          </w:p>
        </w:tc>
        <w:tc>
          <w:tcPr>
            <w:tcW w:w="318" w:type="pct"/>
            <w:gridSpan w:val="2"/>
            <w:shd w:val="clear" w:color="auto" w:fill="auto"/>
            <w:vAlign w:val="center"/>
            <w:hideMark/>
          </w:tcPr>
          <w:p w14:paraId="7EC6B9D6"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91/0</w:t>
            </w:r>
          </w:p>
        </w:tc>
        <w:tc>
          <w:tcPr>
            <w:tcW w:w="422" w:type="pct"/>
            <w:shd w:val="clear" w:color="auto" w:fill="auto"/>
            <w:vAlign w:val="center"/>
            <w:hideMark/>
          </w:tcPr>
          <w:p w14:paraId="28D432CA"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16/0</w:t>
            </w:r>
          </w:p>
        </w:tc>
      </w:tr>
      <w:tr w:rsidR="00442A6B" w:rsidRPr="002A30BB" w14:paraId="7EA7FD45" w14:textId="77777777" w:rsidTr="0082507C">
        <w:trPr>
          <w:trHeight w:val="161"/>
          <w:jc w:val="center"/>
        </w:trPr>
        <w:tc>
          <w:tcPr>
            <w:tcW w:w="508" w:type="pct"/>
            <w:vMerge/>
            <w:shd w:val="clear" w:color="auto" w:fill="auto"/>
            <w:vAlign w:val="center"/>
            <w:hideMark/>
          </w:tcPr>
          <w:p w14:paraId="65776608" w14:textId="77777777" w:rsidR="00516AF5" w:rsidRPr="002A30BB" w:rsidRDefault="00516AF5" w:rsidP="00437596">
            <w:pPr>
              <w:bidi/>
              <w:spacing w:after="0" w:line="240" w:lineRule="auto"/>
              <w:jc w:val="center"/>
              <w:rPr>
                <w:rFonts w:ascii="Cambria" w:eastAsia="Times New Roman" w:hAnsi="Cambria" w:cs="B Mitra"/>
                <w:sz w:val="22"/>
                <w:szCs w:val="22"/>
                <w:lang w:bidi="fa-IR"/>
              </w:rPr>
            </w:pPr>
          </w:p>
        </w:tc>
        <w:tc>
          <w:tcPr>
            <w:tcW w:w="706" w:type="pct"/>
            <w:gridSpan w:val="2"/>
            <w:shd w:val="clear" w:color="auto" w:fill="auto"/>
            <w:vAlign w:val="center"/>
            <w:hideMark/>
          </w:tcPr>
          <w:p w14:paraId="30923BB7"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کنترل</w:t>
            </w:r>
          </w:p>
        </w:tc>
        <w:tc>
          <w:tcPr>
            <w:tcW w:w="884" w:type="pct"/>
            <w:shd w:val="clear" w:color="auto" w:fill="auto"/>
            <w:vAlign w:val="center"/>
            <w:hideMark/>
          </w:tcPr>
          <w:p w14:paraId="7509AA27"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25/31</w:t>
            </w:r>
          </w:p>
        </w:tc>
        <w:tc>
          <w:tcPr>
            <w:tcW w:w="535" w:type="pct"/>
            <w:gridSpan w:val="2"/>
            <w:shd w:val="clear" w:color="auto" w:fill="auto"/>
            <w:vAlign w:val="center"/>
            <w:hideMark/>
          </w:tcPr>
          <w:p w14:paraId="0ED18FBC"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83/3</w:t>
            </w:r>
          </w:p>
        </w:tc>
        <w:tc>
          <w:tcPr>
            <w:tcW w:w="329" w:type="pct"/>
            <w:gridSpan w:val="2"/>
            <w:shd w:val="clear" w:color="auto" w:fill="auto"/>
            <w:vAlign w:val="center"/>
            <w:hideMark/>
          </w:tcPr>
          <w:p w14:paraId="1883D2A0"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91/0</w:t>
            </w:r>
          </w:p>
        </w:tc>
        <w:tc>
          <w:tcPr>
            <w:tcW w:w="318" w:type="pct"/>
            <w:shd w:val="clear" w:color="auto" w:fill="auto"/>
            <w:vAlign w:val="center"/>
            <w:hideMark/>
          </w:tcPr>
          <w:p w14:paraId="143407DD"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16/0</w:t>
            </w:r>
          </w:p>
        </w:tc>
        <w:tc>
          <w:tcPr>
            <w:tcW w:w="496" w:type="pct"/>
            <w:gridSpan w:val="2"/>
            <w:shd w:val="clear" w:color="auto" w:fill="auto"/>
            <w:vAlign w:val="center"/>
            <w:hideMark/>
          </w:tcPr>
          <w:p w14:paraId="2B1E648E"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50/133</w:t>
            </w:r>
          </w:p>
        </w:tc>
        <w:tc>
          <w:tcPr>
            <w:tcW w:w="483" w:type="pct"/>
            <w:gridSpan w:val="2"/>
            <w:shd w:val="clear" w:color="auto" w:fill="auto"/>
            <w:vAlign w:val="center"/>
            <w:hideMark/>
          </w:tcPr>
          <w:p w14:paraId="48046910"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92/2</w:t>
            </w:r>
          </w:p>
        </w:tc>
        <w:tc>
          <w:tcPr>
            <w:tcW w:w="318" w:type="pct"/>
            <w:gridSpan w:val="2"/>
            <w:shd w:val="clear" w:color="auto" w:fill="auto"/>
            <w:vAlign w:val="center"/>
            <w:hideMark/>
          </w:tcPr>
          <w:p w14:paraId="6C3F5D9B"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93/0</w:t>
            </w:r>
          </w:p>
        </w:tc>
        <w:tc>
          <w:tcPr>
            <w:tcW w:w="422" w:type="pct"/>
            <w:shd w:val="clear" w:color="auto" w:fill="auto"/>
            <w:vAlign w:val="center"/>
            <w:hideMark/>
          </w:tcPr>
          <w:p w14:paraId="55F6F87F"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31/0</w:t>
            </w:r>
          </w:p>
        </w:tc>
      </w:tr>
      <w:tr w:rsidR="00442A6B" w:rsidRPr="002A30BB" w14:paraId="6F507564" w14:textId="77777777" w:rsidTr="0082507C">
        <w:trPr>
          <w:trHeight w:val="288"/>
          <w:jc w:val="center"/>
        </w:trPr>
        <w:tc>
          <w:tcPr>
            <w:tcW w:w="508" w:type="pct"/>
            <w:vMerge w:val="restart"/>
            <w:shd w:val="clear" w:color="auto" w:fill="auto"/>
            <w:vAlign w:val="center"/>
            <w:hideMark/>
          </w:tcPr>
          <w:p w14:paraId="0DAC37CE"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پیگیری</w:t>
            </w:r>
          </w:p>
        </w:tc>
        <w:tc>
          <w:tcPr>
            <w:tcW w:w="706" w:type="pct"/>
            <w:gridSpan w:val="2"/>
            <w:shd w:val="clear" w:color="auto" w:fill="auto"/>
            <w:vAlign w:val="center"/>
            <w:hideMark/>
          </w:tcPr>
          <w:p w14:paraId="22E59781"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بافت نگر</w:t>
            </w:r>
          </w:p>
        </w:tc>
        <w:tc>
          <w:tcPr>
            <w:tcW w:w="884" w:type="pct"/>
            <w:shd w:val="clear" w:color="auto" w:fill="auto"/>
            <w:vAlign w:val="center"/>
            <w:hideMark/>
          </w:tcPr>
          <w:p w14:paraId="5CF1F625"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38/51</w:t>
            </w:r>
          </w:p>
        </w:tc>
        <w:tc>
          <w:tcPr>
            <w:tcW w:w="535" w:type="pct"/>
            <w:gridSpan w:val="2"/>
            <w:shd w:val="clear" w:color="auto" w:fill="auto"/>
            <w:vAlign w:val="center"/>
            <w:hideMark/>
          </w:tcPr>
          <w:p w14:paraId="497CD1D1"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55/3</w:t>
            </w:r>
          </w:p>
        </w:tc>
        <w:tc>
          <w:tcPr>
            <w:tcW w:w="329" w:type="pct"/>
            <w:gridSpan w:val="2"/>
            <w:shd w:val="clear" w:color="auto" w:fill="auto"/>
            <w:vAlign w:val="center"/>
            <w:hideMark/>
          </w:tcPr>
          <w:p w14:paraId="548A19BD"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93/0</w:t>
            </w:r>
          </w:p>
        </w:tc>
        <w:tc>
          <w:tcPr>
            <w:tcW w:w="318" w:type="pct"/>
            <w:shd w:val="clear" w:color="auto" w:fill="auto"/>
            <w:vAlign w:val="center"/>
            <w:hideMark/>
          </w:tcPr>
          <w:p w14:paraId="510A4731"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32/0</w:t>
            </w:r>
          </w:p>
        </w:tc>
        <w:tc>
          <w:tcPr>
            <w:tcW w:w="496" w:type="pct"/>
            <w:gridSpan w:val="2"/>
            <w:shd w:val="clear" w:color="auto" w:fill="auto"/>
            <w:vAlign w:val="center"/>
            <w:hideMark/>
          </w:tcPr>
          <w:p w14:paraId="125A1359"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44/127</w:t>
            </w:r>
          </w:p>
        </w:tc>
        <w:tc>
          <w:tcPr>
            <w:tcW w:w="483" w:type="pct"/>
            <w:gridSpan w:val="2"/>
            <w:shd w:val="clear" w:color="auto" w:fill="auto"/>
            <w:vAlign w:val="center"/>
            <w:hideMark/>
          </w:tcPr>
          <w:p w14:paraId="24A4EA11"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89/1</w:t>
            </w:r>
          </w:p>
        </w:tc>
        <w:tc>
          <w:tcPr>
            <w:tcW w:w="318" w:type="pct"/>
            <w:gridSpan w:val="2"/>
            <w:shd w:val="clear" w:color="auto" w:fill="auto"/>
            <w:vAlign w:val="center"/>
            <w:hideMark/>
          </w:tcPr>
          <w:p w14:paraId="65B45282"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89/0</w:t>
            </w:r>
          </w:p>
        </w:tc>
        <w:tc>
          <w:tcPr>
            <w:tcW w:w="422" w:type="pct"/>
            <w:shd w:val="clear" w:color="auto" w:fill="auto"/>
            <w:vAlign w:val="center"/>
            <w:hideMark/>
          </w:tcPr>
          <w:p w14:paraId="51CE383E"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07/0</w:t>
            </w:r>
          </w:p>
        </w:tc>
      </w:tr>
      <w:tr w:rsidR="00442A6B" w:rsidRPr="002A30BB" w14:paraId="7F8985A6" w14:textId="77777777" w:rsidTr="0082507C">
        <w:trPr>
          <w:trHeight w:val="161"/>
          <w:jc w:val="center"/>
        </w:trPr>
        <w:tc>
          <w:tcPr>
            <w:tcW w:w="508" w:type="pct"/>
            <w:vMerge/>
            <w:shd w:val="clear" w:color="auto" w:fill="auto"/>
            <w:vAlign w:val="center"/>
            <w:hideMark/>
          </w:tcPr>
          <w:p w14:paraId="7CB4797B" w14:textId="77777777" w:rsidR="00516AF5" w:rsidRPr="002A30BB" w:rsidRDefault="00516AF5" w:rsidP="00437596">
            <w:pPr>
              <w:bidi/>
              <w:spacing w:after="0" w:line="240" w:lineRule="auto"/>
              <w:jc w:val="center"/>
              <w:rPr>
                <w:rFonts w:ascii="Cambria" w:eastAsia="Times New Roman" w:hAnsi="Cambria" w:cs="B Mitra"/>
                <w:sz w:val="22"/>
                <w:szCs w:val="22"/>
                <w:lang w:bidi="fa-IR"/>
              </w:rPr>
            </w:pPr>
          </w:p>
        </w:tc>
        <w:tc>
          <w:tcPr>
            <w:tcW w:w="706" w:type="pct"/>
            <w:gridSpan w:val="2"/>
            <w:shd w:val="clear" w:color="auto" w:fill="auto"/>
            <w:vAlign w:val="center"/>
            <w:hideMark/>
          </w:tcPr>
          <w:p w14:paraId="32A56323" w14:textId="77777777" w:rsidR="00516AF5" w:rsidRPr="002A30BB" w:rsidRDefault="00516AF5" w:rsidP="00437596">
            <w:pPr>
              <w:bidi/>
              <w:spacing w:after="0" w:line="240" w:lineRule="auto"/>
              <w:jc w:val="center"/>
              <w:rPr>
                <w:rFonts w:ascii="Cambria" w:hAnsi="Cambria" w:cs="B Mitra"/>
                <w:sz w:val="20"/>
                <w:szCs w:val="20"/>
                <w:rtl/>
                <w:lang w:bidi="fa-IR"/>
              </w:rPr>
            </w:pPr>
            <w:r w:rsidRPr="002A30BB">
              <w:rPr>
                <w:rFonts w:ascii="Cambria" w:hAnsi="Cambria" w:cs="B Mitra" w:hint="cs"/>
                <w:sz w:val="20"/>
                <w:szCs w:val="20"/>
                <w:rtl/>
                <w:lang w:bidi="fa-IR"/>
              </w:rPr>
              <w:t>کنترل</w:t>
            </w:r>
          </w:p>
        </w:tc>
        <w:tc>
          <w:tcPr>
            <w:tcW w:w="884" w:type="pct"/>
            <w:shd w:val="clear" w:color="auto" w:fill="auto"/>
            <w:vAlign w:val="center"/>
            <w:hideMark/>
          </w:tcPr>
          <w:p w14:paraId="0DD90E82"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31</w:t>
            </w:r>
          </w:p>
        </w:tc>
        <w:tc>
          <w:tcPr>
            <w:tcW w:w="535" w:type="pct"/>
            <w:gridSpan w:val="2"/>
            <w:shd w:val="clear" w:color="auto" w:fill="auto"/>
            <w:vAlign w:val="center"/>
            <w:hideMark/>
          </w:tcPr>
          <w:p w14:paraId="5B0E4E11"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26/6</w:t>
            </w:r>
          </w:p>
        </w:tc>
        <w:tc>
          <w:tcPr>
            <w:tcW w:w="329" w:type="pct"/>
            <w:gridSpan w:val="2"/>
            <w:shd w:val="clear" w:color="auto" w:fill="auto"/>
            <w:vAlign w:val="center"/>
            <w:hideMark/>
          </w:tcPr>
          <w:p w14:paraId="4ED5CEE5"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95/0</w:t>
            </w:r>
          </w:p>
        </w:tc>
        <w:tc>
          <w:tcPr>
            <w:tcW w:w="318" w:type="pct"/>
            <w:shd w:val="clear" w:color="auto" w:fill="auto"/>
            <w:vAlign w:val="center"/>
            <w:hideMark/>
          </w:tcPr>
          <w:p w14:paraId="7B6F1688"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58/0</w:t>
            </w:r>
          </w:p>
        </w:tc>
        <w:tc>
          <w:tcPr>
            <w:tcW w:w="496" w:type="pct"/>
            <w:gridSpan w:val="2"/>
            <w:shd w:val="clear" w:color="auto" w:fill="auto"/>
            <w:vAlign w:val="center"/>
            <w:hideMark/>
          </w:tcPr>
          <w:p w14:paraId="6FC05C75"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25/133</w:t>
            </w:r>
          </w:p>
        </w:tc>
        <w:tc>
          <w:tcPr>
            <w:tcW w:w="483" w:type="pct"/>
            <w:gridSpan w:val="2"/>
            <w:shd w:val="clear" w:color="auto" w:fill="auto"/>
            <w:vAlign w:val="center"/>
            <w:hideMark/>
          </w:tcPr>
          <w:p w14:paraId="41A7FADA" w14:textId="77777777" w:rsidR="00516AF5" w:rsidRPr="002A30BB" w:rsidRDefault="00516AF5" w:rsidP="00437596">
            <w:pPr>
              <w:bidi/>
              <w:spacing w:after="0" w:line="240" w:lineRule="auto"/>
              <w:jc w:val="center"/>
              <w:rPr>
                <w:rFonts w:ascii="Cambria" w:hAnsi="Cambria" w:cs="B Mitra"/>
                <w:sz w:val="22"/>
                <w:szCs w:val="22"/>
                <w:rtl/>
                <w:lang w:bidi="fa-IR"/>
              </w:rPr>
            </w:pPr>
            <w:r w:rsidRPr="002A30BB">
              <w:rPr>
                <w:rFonts w:ascii="Cambria" w:hAnsi="Cambria" w:cs="B Mitra" w:hint="cs"/>
                <w:sz w:val="22"/>
                <w:szCs w:val="22"/>
                <w:rtl/>
                <w:lang w:bidi="fa-IR"/>
              </w:rPr>
              <w:t>88/2</w:t>
            </w:r>
          </w:p>
        </w:tc>
        <w:tc>
          <w:tcPr>
            <w:tcW w:w="318" w:type="pct"/>
            <w:gridSpan w:val="2"/>
            <w:shd w:val="clear" w:color="auto" w:fill="auto"/>
            <w:vAlign w:val="center"/>
            <w:hideMark/>
          </w:tcPr>
          <w:p w14:paraId="644F4AE5"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92/0</w:t>
            </w:r>
          </w:p>
        </w:tc>
        <w:tc>
          <w:tcPr>
            <w:tcW w:w="422" w:type="pct"/>
            <w:shd w:val="clear" w:color="auto" w:fill="auto"/>
            <w:vAlign w:val="center"/>
            <w:hideMark/>
          </w:tcPr>
          <w:p w14:paraId="50F91AE4" w14:textId="77777777" w:rsidR="00516AF5" w:rsidRPr="002A30BB" w:rsidRDefault="00516AF5" w:rsidP="00437596">
            <w:pPr>
              <w:bidi/>
              <w:spacing w:after="0" w:line="240" w:lineRule="auto"/>
              <w:jc w:val="center"/>
              <w:rPr>
                <w:rFonts w:ascii="Cambria" w:hAnsi="Cambria" w:cs="B Mitra"/>
                <w:i/>
                <w:sz w:val="22"/>
                <w:szCs w:val="22"/>
                <w:rtl/>
                <w:lang w:bidi="fa-IR"/>
              </w:rPr>
            </w:pPr>
            <w:r w:rsidRPr="002A30BB">
              <w:rPr>
                <w:rFonts w:ascii="Cambria" w:hAnsi="Cambria" w:cs="B Mitra" w:hint="cs"/>
                <w:i/>
                <w:sz w:val="22"/>
                <w:szCs w:val="22"/>
                <w:rtl/>
                <w:lang w:bidi="fa-IR"/>
              </w:rPr>
              <w:t>23/0</w:t>
            </w:r>
          </w:p>
        </w:tc>
      </w:tr>
    </w:tbl>
    <w:p w14:paraId="54966756" w14:textId="77777777" w:rsidR="00437596" w:rsidRPr="00437596" w:rsidRDefault="00437596" w:rsidP="00437596">
      <w:pPr>
        <w:bidi/>
        <w:spacing w:after="0" w:line="240" w:lineRule="auto"/>
        <w:jc w:val="both"/>
        <w:rPr>
          <w:rFonts w:ascii="Cambria" w:hAnsi="Cambria" w:cs="B Mitra"/>
          <w:color w:val="auto"/>
          <w:sz w:val="20"/>
          <w:szCs w:val="20"/>
          <w:rtl/>
          <w:lang w:bidi="fa-IR"/>
        </w:rPr>
      </w:pPr>
      <w:r w:rsidRPr="00437596">
        <w:rPr>
          <w:rFonts w:ascii="Cambria" w:hAnsi="Cambria" w:cs="B Mitra"/>
          <w:color w:val="auto"/>
          <w:sz w:val="20"/>
          <w:szCs w:val="20"/>
          <w:rtl/>
          <w:lang w:bidi="fa-IR"/>
        </w:rPr>
        <w:t>نتا</w:t>
      </w:r>
      <w:r w:rsidRPr="00437596">
        <w:rPr>
          <w:rFonts w:ascii="Cambria" w:hAnsi="Cambria" w:cs="B Mitra" w:hint="cs"/>
          <w:color w:val="auto"/>
          <w:sz w:val="20"/>
          <w:szCs w:val="20"/>
          <w:rtl/>
          <w:lang w:bidi="fa-IR"/>
        </w:rPr>
        <w:t>یج</w:t>
      </w:r>
      <w:r w:rsidRPr="00437596">
        <w:rPr>
          <w:rFonts w:ascii="Cambria" w:hAnsi="Cambria" w:cs="B Mitra"/>
          <w:color w:val="auto"/>
          <w:sz w:val="20"/>
          <w:szCs w:val="20"/>
          <w:rtl/>
          <w:lang w:bidi="fa-IR"/>
        </w:rPr>
        <w:t xml:space="preserve"> آزمون موچل</w:t>
      </w:r>
      <w:r w:rsidRPr="00437596">
        <w:rPr>
          <w:rFonts w:ascii="Cambria" w:hAnsi="Cambria" w:cs="B Mitra" w:hint="cs"/>
          <w:color w:val="auto"/>
          <w:sz w:val="20"/>
          <w:szCs w:val="20"/>
          <w:rtl/>
          <w:lang w:bidi="fa-IR"/>
        </w:rPr>
        <w:t>ی</w:t>
      </w:r>
      <w:r w:rsidRPr="00437596">
        <w:rPr>
          <w:rFonts w:ascii="Cambria" w:hAnsi="Cambria" w:cs="B Mitra"/>
          <w:color w:val="auto"/>
          <w:sz w:val="20"/>
          <w:szCs w:val="20"/>
          <w:rtl/>
          <w:lang w:bidi="fa-IR"/>
        </w:rPr>
        <w:t xml:space="preserve"> جهت بررس</w:t>
      </w:r>
      <w:r w:rsidRPr="00437596">
        <w:rPr>
          <w:rFonts w:ascii="Cambria" w:hAnsi="Cambria" w:cs="B Mitra" w:hint="cs"/>
          <w:color w:val="auto"/>
          <w:sz w:val="20"/>
          <w:szCs w:val="20"/>
          <w:rtl/>
          <w:lang w:bidi="fa-IR"/>
        </w:rPr>
        <w:t>ی</w:t>
      </w:r>
      <w:r w:rsidRPr="00437596">
        <w:rPr>
          <w:rFonts w:ascii="Cambria" w:hAnsi="Cambria" w:cs="B Mitra"/>
          <w:color w:val="auto"/>
          <w:sz w:val="20"/>
          <w:szCs w:val="20"/>
          <w:rtl/>
          <w:lang w:bidi="fa-IR"/>
        </w:rPr>
        <w:t xml:space="preserve"> کرو</w:t>
      </w:r>
      <w:r w:rsidRPr="00437596">
        <w:rPr>
          <w:rFonts w:ascii="Cambria" w:hAnsi="Cambria" w:cs="B Mitra" w:hint="cs"/>
          <w:color w:val="auto"/>
          <w:sz w:val="20"/>
          <w:szCs w:val="20"/>
          <w:rtl/>
          <w:lang w:bidi="fa-IR"/>
        </w:rPr>
        <w:t>یت</w:t>
      </w:r>
      <w:r w:rsidRPr="00437596">
        <w:rPr>
          <w:rFonts w:ascii="Cambria" w:hAnsi="Cambria" w:cs="B Mitra"/>
          <w:color w:val="auto"/>
          <w:sz w:val="20"/>
          <w:szCs w:val="20"/>
          <w:rtl/>
          <w:lang w:bidi="fa-IR"/>
        </w:rPr>
        <w:t xml:space="preserve"> </w:t>
      </w:r>
      <w:r w:rsidRPr="00437596">
        <w:rPr>
          <w:rFonts w:ascii="Cambria" w:hAnsi="Cambria" w:cs="B Mitra" w:hint="cs"/>
          <w:color w:val="auto"/>
          <w:sz w:val="20"/>
          <w:szCs w:val="20"/>
          <w:rtl/>
          <w:lang w:bidi="fa-IR"/>
        </w:rPr>
        <w:t>یا</w:t>
      </w:r>
      <w:r w:rsidRPr="00437596">
        <w:rPr>
          <w:rFonts w:ascii="Cambria" w:hAnsi="Cambria" w:cs="B Mitra"/>
          <w:color w:val="auto"/>
          <w:sz w:val="20"/>
          <w:szCs w:val="20"/>
          <w:rtl/>
          <w:lang w:bidi="fa-IR"/>
        </w:rPr>
        <w:t xml:space="preserve"> برابر</w:t>
      </w:r>
      <w:r w:rsidRPr="00437596">
        <w:rPr>
          <w:rFonts w:ascii="Cambria" w:hAnsi="Cambria" w:cs="B Mitra" w:hint="cs"/>
          <w:color w:val="auto"/>
          <w:sz w:val="20"/>
          <w:szCs w:val="20"/>
          <w:rtl/>
          <w:lang w:bidi="fa-IR"/>
        </w:rPr>
        <w:t>ی</w:t>
      </w:r>
      <w:r w:rsidRPr="00437596">
        <w:rPr>
          <w:rFonts w:ascii="Cambria" w:hAnsi="Cambria" w:cs="B Mitra"/>
          <w:color w:val="auto"/>
          <w:sz w:val="20"/>
          <w:szCs w:val="20"/>
          <w:rtl/>
          <w:lang w:bidi="fa-IR"/>
        </w:rPr>
        <w:t xml:space="preserve"> وار</w:t>
      </w:r>
      <w:r w:rsidRPr="00437596">
        <w:rPr>
          <w:rFonts w:ascii="Cambria" w:hAnsi="Cambria" w:cs="B Mitra" w:hint="cs"/>
          <w:color w:val="auto"/>
          <w:sz w:val="20"/>
          <w:szCs w:val="20"/>
          <w:rtl/>
          <w:lang w:bidi="fa-IR"/>
        </w:rPr>
        <w:t>یانس</w:t>
      </w:r>
      <w:r w:rsidRPr="00437596">
        <w:rPr>
          <w:rFonts w:ascii="Cambria" w:hAnsi="Cambria" w:cs="B Mitra"/>
          <w:color w:val="auto"/>
          <w:sz w:val="20"/>
          <w:szCs w:val="20"/>
          <w:rtl/>
          <w:lang w:bidi="fa-IR"/>
        </w:rPr>
        <w:t xml:space="preserve"> تفاوت‌ها در ب</w:t>
      </w:r>
      <w:r w:rsidRPr="00437596">
        <w:rPr>
          <w:rFonts w:ascii="Cambria" w:hAnsi="Cambria" w:cs="B Mitra" w:hint="cs"/>
          <w:color w:val="auto"/>
          <w:sz w:val="20"/>
          <w:szCs w:val="20"/>
          <w:rtl/>
          <w:lang w:bidi="fa-IR"/>
        </w:rPr>
        <w:t>ین</w:t>
      </w:r>
      <w:r w:rsidRPr="00437596">
        <w:rPr>
          <w:rFonts w:ascii="Cambria" w:hAnsi="Cambria" w:cs="B Mitra"/>
          <w:color w:val="auto"/>
          <w:sz w:val="20"/>
          <w:szCs w:val="20"/>
          <w:rtl/>
          <w:lang w:bidi="fa-IR"/>
        </w:rPr>
        <w:t xml:space="preserve"> سطوح متغ</w:t>
      </w:r>
      <w:r w:rsidRPr="00437596">
        <w:rPr>
          <w:rFonts w:ascii="Cambria" w:hAnsi="Cambria" w:cs="B Mitra" w:hint="cs"/>
          <w:color w:val="auto"/>
          <w:sz w:val="20"/>
          <w:szCs w:val="20"/>
          <w:rtl/>
          <w:lang w:bidi="fa-IR"/>
        </w:rPr>
        <w:t>یرهای</w:t>
      </w:r>
      <w:r w:rsidRPr="00437596">
        <w:rPr>
          <w:rFonts w:ascii="Cambria" w:hAnsi="Cambria" w:cs="B Mitra"/>
          <w:color w:val="auto"/>
          <w:sz w:val="20"/>
          <w:szCs w:val="20"/>
          <w:rtl/>
          <w:lang w:bidi="fa-IR"/>
        </w:rPr>
        <w:t xml:space="preserve"> پژوهش  در جدول</w:t>
      </w:r>
      <w:r w:rsidRPr="00437596">
        <w:rPr>
          <w:rFonts w:ascii="Cambria" w:hAnsi="Cambria" w:cs="B Mitra" w:hint="cs"/>
          <w:color w:val="auto"/>
          <w:sz w:val="20"/>
          <w:szCs w:val="20"/>
          <w:rtl/>
          <w:lang w:bidi="fa-IR"/>
        </w:rPr>
        <w:t>3</w:t>
      </w:r>
      <w:r w:rsidRPr="00437596">
        <w:rPr>
          <w:rFonts w:ascii="Cambria" w:hAnsi="Cambria" w:cs="B Mitra"/>
          <w:color w:val="auto"/>
          <w:sz w:val="20"/>
          <w:szCs w:val="20"/>
          <w:rtl/>
          <w:lang w:bidi="fa-IR"/>
        </w:rPr>
        <w:t xml:space="preserve"> گزارش شده است.</w:t>
      </w:r>
    </w:p>
    <w:p w14:paraId="57208FEB" w14:textId="1F757CF6" w:rsidR="00A521C8" w:rsidRDefault="00A521C8" w:rsidP="00516AF5">
      <w:pPr>
        <w:bidi/>
        <w:spacing w:after="0" w:line="240" w:lineRule="auto"/>
        <w:jc w:val="both"/>
        <w:rPr>
          <w:rFonts w:ascii="Cambria" w:hAnsi="Cambria" w:cs="B Mitra"/>
          <w:color w:val="auto"/>
          <w:sz w:val="22"/>
          <w:szCs w:val="22"/>
          <w:rtl/>
          <w:lang w:bidi="fa-IR"/>
        </w:rPr>
        <w:sectPr w:rsidR="00A521C8" w:rsidSect="0015371A">
          <w:footnotePr>
            <w:numRestart w:val="eachPage"/>
          </w:footnotePr>
          <w:type w:val="continuous"/>
          <w:pgSz w:w="11907" w:h="16839" w:code="9"/>
          <w:pgMar w:top="1440" w:right="1440" w:bottom="1440" w:left="1440" w:header="720" w:footer="720" w:gutter="0"/>
          <w:cols w:space="721"/>
          <w:bidi/>
          <w:docGrid w:linePitch="360"/>
        </w:sectPr>
      </w:pPr>
    </w:p>
    <w:tbl>
      <w:tblPr>
        <w:tblpPr w:leftFromText="180" w:rightFromText="180" w:vertAnchor="text" w:horzAnchor="margin" w:tblpY="725"/>
        <w:bidiVisual/>
        <w:tblW w:w="10868" w:type="pct"/>
        <w:tblBorders>
          <w:bottom w:val="single" w:sz="4" w:space="0" w:color="0070C0"/>
          <w:insideH w:val="single" w:sz="4" w:space="0" w:color="0070C0"/>
        </w:tblBorders>
        <w:tblLook w:val="04A0" w:firstRow="1" w:lastRow="0" w:firstColumn="1" w:lastColumn="0" w:noHBand="0" w:noVBand="1"/>
      </w:tblPr>
      <w:tblGrid>
        <w:gridCol w:w="1587"/>
        <w:gridCol w:w="1123"/>
        <w:gridCol w:w="729"/>
        <w:gridCol w:w="601"/>
        <w:gridCol w:w="733"/>
        <w:gridCol w:w="2499"/>
        <w:gridCol w:w="1755"/>
      </w:tblGrid>
      <w:tr w:rsidR="00510493" w:rsidRPr="00437596" w14:paraId="30C8E681" w14:textId="77777777" w:rsidTr="0082507C">
        <w:trPr>
          <w:trHeight w:val="426"/>
        </w:trPr>
        <w:tc>
          <w:tcPr>
            <w:tcW w:w="5000" w:type="pct"/>
            <w:gridSpan w:val="7"/>
            <w:shd w:val="clear" w:color="auto" w:fill="auto"/>
            <w:vAlign w:val="center"/>
          </w:tcPr>
          <w:p w14:paraId="00B166FF" w14:textId="77777777" w:rsidR="00510493" w:rsidRPr="003D1261" w:rsidRDefault="00510493" w:rsidP="00510493">
            <w:pPr>
              <w:bidi/>
              <w:spacing w:after="0" w:line="240" w:lineRule="auto"/>
              <w:jc w:val="center"/>
              <w:rPr>
                <w:rFonts w:ascii="Cambria" w:eastAsia="Times New Roman" w:hAnsi="Cambria" w:cs="B Mitra"/>
                <w:b/>
                <w:bCs/>
                <w:sz w:val="22"/>
                <w:szCs w:val="22"/>
                <w:rtl/>
              </w:rPr>
            </w:pPr>
            <w:r w:rsidRPr="003D1261">
              <w:rPr>
                <w:rFonts w:ascii="Cambria" w:eastAsia="Times New Roman" w:hAnsi="Cambria" w:cs="B Mitra" w:hint="cs"/>
                <w:b/>
                <w:bCs/>
                <w:sz w:val="22"/>
                <w:szCs w:val="22"/>
                <w:rtl/>
                <w:lang w:bidi="fa-IR"/>
              </w:rPr>
              <w:t>جدول3:  نتایج آزمون موچلی برای بررسی کرویت متغیرهای پژوهش</w:t>
            </w:r>
          </w:p>
        </w:tc>
      </w:tr>
      <w:tr w:rsidR="00510493" w:rsidRPr="00437596" w14:paraId="6C77CEEF" w14:textId="77777777" w:rsidTr="0082507C">
        <w:trPr>
          <w:trHeight w:val="584"/>
        </w:trPr>
        <w:tc>
          <w:tcPr>
            <w:tcW w:w="879" w:type="pct"/>
            <w:shd w:val="clear" w:color="auto" w:fill="auto"/>
            <w:vAlign w:val="center"/>
            <w:hideMark/>
          </w:tcPr>
          <w:p w14:paraId="263FC09A" w14:textId="77777777" w:rsidR="00510493" w:rsidRPr="00342EBE" w:rsidRDefault="00510493" w:rsidP="00510493">
            <w:pPr>
              <w:bidi/>
              <w:spacing w:after="0" w:line="240" w:lineRule="auto"/>
              <w:jc w:val="center"/>
              <w:rPr>
                <w:rFonts w:ascii="Cambria" w:eastAsia="Times New Roman" w:hAnsi="Cambria" w:cs="B Mitra"/>
                <w:sz w:val="22"/>
                <w:szCs w:val="22"/>
                <w:lang w:bidi="fa-IR"/>
              </w:rPr>
            </w:pPr>
            <w:r w:rsidRPr="00342EBE">
              <w:rPr>
                <w:rFonts w:ascii="Cambria" w:eastAsia="Times New Roman" w:hAnsi="Cambria" w:cs="B Mitra" w:hint="cs"/>
                <w:sz w:val="22"/>
                <w:szCs w:val="22"/>
                <w:rtl/>
              </w:rPr>
              <w:t>متغیر</w:t>
            </w:r>
          </w:p>
        </w:tc>
        <w:tc>
          <w:tcPr>
            <w:tcW w:w="622" w:type="pct"/>
            <w:shd w:val="clear" w:color="auto" w:fill="auto"/>
            <w:vAlign w:val="center"/>
            <w:hideMark/>
          </w:tcPr>
          <w:p w14:paraId="76CC9BD6" w14:textId="77777777" w:rsidR="00510493" w:rsidRPr="00342EBE" w:rsidRDefault="00510493" w:rsidP="00510493">
            <w:pPr>
              <w:bidi/>
              <w:spacing w:after="0" w:line="240" w:lineRule="auto"/>
              <w:jc w:val="center"/>
              <w:rPr>
                <w:rFonts w:ascii="Cambria" w:eastAsia="Times New Roman" w:hAnsi="Cambria" w:cs="B Mitra"/>
                <w:sz w:val="22"/>
                <w:szCs w:val="22"/>
              </w:rPr>
            </w:pPr>
            <w:r w:rsidRPr="00342EBE">
              <w:rPr>
                <w:rFonts w:ascii="Cambria" w:hAnsi="Cambria" w:cs="B Mitra"/>
                <w:color w:val="auto"/>
                <w:sz w:val="18"/>
                <w:szCs w:val="18"/>
                <w:lang w:bidi="fa-IR"/>
              </w:rPr>
              <w:t>W</w:t>
            </w:r>
            <w:r w:rsidRPr="00342EBE">
              <w:rPr>
                <w:rFonts w:ascii="Cambria" w:eastAsia="Times New Roman" w:hAnsi="Cambria" w:cs="B Mitra" w:hint="cs"/>
                <w:sz w:val="22"/>
                <w:szCs w:val="22"/>
                <w:rtl/>
              </w:rPr>
              <w:t xml:space="preserve"> موچلی</w:t>
            </w:r>
          </w:p>
        </w:tc>
        <w:tc>
          <w:tcPr>
            <w:tcW w:w="404" w:type="pct"/>
            <w:shd w:val="clear" w:color="auto" w:fill="auto"/>
            <w:vAlign w:val="center"/>
            <w:hideMark/>
          </w:tcPr>
          <w:p w14:paraId="228358AB" w14:textId="77777777" w:rsidR="00510493" w:rsidRPr="00342EBE" w:rsidRDefault="00510493" w:rsidP="00510493">
            <w:pPr>
              <w:bidi/>
              <w:spacing w:after="0" w:line="240" w:lineRule="auto"/>
              <w:jc w:val="center"/>
              <w:rPr>
                <w:rFonts w:ascii="Cambria" w:eastAsia="Times New Roman" w:hAnsi="Cambria" w:cs="B Mitra"/>
                <w:sz w:val="22"/>
                <w:szCs w:val="22"/>
                <w:vertAlign w:val="superscript"/>
                <w:rtl/>
              </w:rPr>
            </w:pPr>
            <w:r w:rsidRPr="00342EBE">
              <w:rPr>
                <w:rFonts w:ascii="Cambria" w:hAnsi="Cambria" w:cs="B Mitra"/>
                <w:color w:val="auto"/>
                <w:sz w:val="18"/>
                <w:szCs w:val="18"/>
                <w:lang w:bidi="fa-IR"/>
              </w:rPr>
              <w:t>X</w:t>
            </w:r>
            <w:r w:rsidRPr="00342EBE">
              <w:rPr>
                <w:rFonts w:ascii="Cambria" w:hAnsi="Cambria" w:cs="B Mitra"/>
                <w:color w:val="auto"/>
                <w:sz w:val="18"/>
                <w:szCs w:val="18"/>
                <w:vertAlign w:val="superscript"/>
                <w:lang w:bidi="fa-IR"/>
              </w:rPr>
              <w:t>2</w:t>
            </w:r>
          </w:p>
        </w:tc>
        <w:tc>
          <w:tcPr>
            <w:tcW w:w="333" w:type="pct"/>
            <w:shd w:val="clear" w:color="auto" w:fill="auto"/>
            <w:vAlign w:val="center"/>
            <w:hideMark/>
          </w:tcPr>
          <w:p w14:paraId="23ED53FE" w14:textId="77777777" w:rsidR="00510493" w:rsidRPr="00342EBE" w:rsidRDefault="00510493" w:rsidP="00510493">
            <w:pPr>
              <w:bidi/>
              <w:spacing w:after="0" w:line="240" w:lineRule="auto"/>
              <w:jc w:val="center"/>
              <w:rPr>
                <w:rFonts w:ascii="Cambria" w:eastAsia="Times New Roman" w:hAnsi="Cambria" w:cs="B Mitra"/>
                <w:sz w:val="22"/>
                <w:szCs w:val="22"/>
              </w:rPr>
            </w:pPr>
            <w:r w:rsidRPr="00342EBE">
              <w:rPr>
                <w:rFonts w:ascii="Cambria" w:hAnsi="Cambria" w:cs="B Mitra"/>
                <w:color w:val="auto"/>
                <w:sz w:val="18"/>
                <w:szCs w:val="18"/>
                <w:lang w:bidi="fa-IR"/>
              </w:rPr>
              <w:t>d.f</w:t>
            </w:r>
          </w:p>
        </w:tc>
        <w:tc>
          <w:tcPr>
            <w:tcW w:w="406" w:type="pct"/>
            <w:shd w:val="clear" w:color="auto" w:fill="auto"/>
            <w:vAlign w:val="center"/>
            <w:hideMark/>
          </w:tcPr>
          <w:p w14:paraId="62BBEFC5"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sz w:val="22"/>
                <w:szCs w:val="22"/>
              </w:rPr>
              <w:t>p</w:t>
            </w:r>
          </w:p>
        </w:tc>
        <w:tc>
          <w:tcPr>
            <w:tcW w:w="1384" w:type="pct"/>
            <w:shd w:val="clear" w:color="auto" w:fill="auto"/>
            <w:vAlign w:val="center"/>
            <w:hideMark/>
          </w:tcPr>
          <w:p w14:paraId="5EEA30C1"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 xml:space="preserve">اپسیلون گرین هاوس </w:t>
            </w:r>
            <w:r w:rsidRPr="00342EBE">
              <w:rPr>
                <w:rFonts w:eastAsia="Times New Roman" w:hint="cs"/>
                <w:sz w:val="22"/>
                <w:szCs w:val="22"/>
                <w:rtl/>
              </w:rPr>
              <w:t>–</w:t>
            </w:r>
            <w:r w:rsidRPr="00342EBE">
              <w:rPr>
                <w:rFonts w:ascii="Cambria" w:eastAsia="Times New Roman" w:hAnsi="Cambria" w:cs="B Mitra" w:hint="cs"/>
                <w:sz w:val="22"/>
                <w:szCs w:val="22"/>
                <w:rtl/>
              </w:rPr>
              <w:t xml:space="preserve"> گیسر</w:t>
            </w:r>
          </w:p>
        </w:tc>
        <w:tc>
          <w:tcPr>
            <w:tcW w:w="972" w:type="pct"/>
            <w:shd w:val="clear" w:color="auto" w:fill="auto"/>
            <w:vAlign w:val="center"/>
            <w:hideMark/>
          </w:tcPr>
          <w:p w14:paraId="595D544C"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اپسیلون هاین - فلت</w:t>
            </w:r>
          </w:p>
        </w:tc>
      </w:tr>
      <w:tr w:rsidR="00510493" w:rsidRPr="00437596" w14:paraId="760A89AA" w14:textId="77777777" w:rsidTr="0082507C">
        <w:trPr>
          <w:trHeight w:val="338"/>
        </w:trPr>
        <w:tc>
          <w:tcPr>
            <w:tcW w:w="879" w:type="pct"/>
            <w:shd w:val="clear" w:color="auto" w:fill="auto"/>
            <w:vAlign w:val="center"/>
            <w:hideMark/>
          </w:tcPr>
          <w:p w14:paraId="4B4A932C"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کیفیت زناشویی</w:t>
            </w:r>
          </w:p>
        </w:tc>
        <w:tc>
          <w:tcPr>
            <w:tcW w:w="622" w:type="pct"/>
            <w:shd w:val="clear" w:color="auto" w:fill="auto"/>
            <w:vAlign w:val="center"/>
            <w:hideMark/>
          </w:tcPr>
          <w:p w14:paraId="06FCCBA4"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84/0</w:t>
            </w:r>
          </w:p>
        </w:tc>
        <w:tc>
          <w:tcPr>
            <w:tcW w:w="404" w:type="pct"/>
            <w:shd w:val="clear" w:color="auto" w:fill="auto"/>
            <w:vAlign w:val="center"/>
            <w:hideMark/>
          </w:tcPr>
          <w:p w14:paraId="2B1CFF16"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67/7</w:t>
            </w:r>
          </w:p>
        </w:tc>
        <w:tc>
          <w:tcPr>
            <w:tcW w:w="333" w:type="pct"/>
            <w:shd w:val="clear" w:color="auto" w:fill="auto"/>
            <w:vAlign w:val="center"/>
            <w:hideMark/>
          </w:tcPr>
          <w:p w14:paraId="1272C4CA"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2</w:t>
            </w:r>
          </w:p>
        </w:tc>
        <w:tc>
          <w:tcPr>
            <w:tcW w:w="406" w:type="pct"/>
            <w:shd w:val="clear" w:color="auto" w:fill="auto"/>
            <w:vAlign w:val="center"/>
            <w:hideMark/>
          </w:tcPr>
          <w:p w14:paraId="57F42C09"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02/0</w:t>
            </w:r>
          </w:p>
        </w:tc>
        <w:tc>
          <w:tcPr>
            <w:tcW w:w="1384" w:type="pct"/>
            <w:shd w:val="clear" w:color="auto" w:fill="auto"/>
            <w:vAlign w:val="center"/>
            <w:hideMark/>
          </w:tcPr>
          <w:p w14:paraId="4D4A2704"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86/0</w:t>
            </w:r>
          </w:p>
        </w:tc>
        <w:tc>
          <w:tcPr>
            <w:tcW w:w="972" w:type="pct"/>
            <w:shd w:val="clear" w:color="auto" w:fill="auto"/>
            <w:vAlign w:val="center"/>
            <w:hideMark/>
          </w:tcPr>
          <w:p w14:paraId="30C7A4D0"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93/0</w:t>
            </w:r>
          </w:p>
        </w:tc>
      </w:tr>
      <w:tr w:rsidR="00510493" w:rsidRPr="00437596" w14:paraId="710AF4DC" w14:textId="77777777" w:rsidTr="0082507C">
        <w:trPr>
          <w:trHeight w:val="298"/>
        </w:trPr>
        <w:tc>
          <w:tcPr>
            <w:tcW w:w="879" w:type="pct"/>
            <w:shd w:val="clear" w:color="auto" w:fill="auto"/>
            <w:vAlign w:val="center"/>
            <w:hideMark/>
          </w:tcPr>
          <w:p w14:paraId="0D503140"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تعارضات زناشویی</w:t>
            </w:r>
          </w:p>
        </w:tc>
        <w:tc>
          <w:tcPr>
            <w:tcW w:w="622" w:type="pct"/>
            <w:shd w:val="clear" w:color="auto" w:fill="auto"/>
            <w:vAlign w:val="center"/>
            <w:hideMark/>
          </w:tcPr>
          <w:p w14:paraId="587E2CB4"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95/0</w:t>
            </w:r>
          </w:p>
        </w:tc>
        <w:tc>
          <w:tcPr>
            <w:tcW w:w="404" w:type="pct"/>
            <w:shd w:val="clear" w:color="auto" w:fill="auto"/>
            <w:vAlign w:val="center"/>
            <w:hideMark/>
          </w:tcPr>
          <w:p w14:paraId="7B85E807"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19/2</w:t>
            </w:r>
          </w:p>
        </w:tc>
        <w:tc>
          <w:tcPr>
            <w:tcW w:w="333" w:type="pct"/>
            <w:shd w:val="clear" w:color="auto" w:fill="auto"/>
            <w:vAlign w:val="center"/>
            <w:hideMark/>
          </w:tcPr>
          <w:p w14:paraId="5B23514C"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2</w:t>
            </w:r>
          </w:p>
        </w:tc>
        <w:tc>
          <w:tcPr>
            <w:tcW w:w="406" w:type="pct"/>
            <w:shd w:val="clear" w:color="auto" w:fill="auto"/>
            <w:vAlign w:val="center"/>
            <w:hideMark/>
          </w:tcPr>
          <w:p w14:paraId="74F2BB14"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33/0</w:t>
            </w:r>
          </w:p>
        </w:tc>
        <w:tc>
          <w:tcPr>
            <w:tcW w:w="1384" w:type="pct"/>
            <w:shd w:val="clear" w:color="auto" w:fill="auto"/>
            <w:vAlign w:val="center"/>
            <w:hideMark/>
          </w:tcPr>
          <w:p w14:paraId="1EFFF2BE"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95/0</w:t>
            </w:r>
          </w:p>
        </w:tc>
        <w:tc>
          <w:tcPr>
            <w:tcW w:w="972" w:type="pct"/>
            <w:shd w:val="clear" w:color="auto" w:fill="auto"/>
            <w:vAlign w:val="center"/>
            <w:hideMark/>
          </w:tcPr>
          <w:p w14:paraId="5C101BE5" w14:textId="77777777" w:rsidR="00510493" w:rsidRPr="00342EBE" w:rsidRDefault="00510493" w:rsidP="00510493">
            <w:pPr>
              <w:bidi/>
              <w:spacing w:after="0" w:line="240" w:lineRule="auto"/>
              <w:jc w:val="center"/>
              <w:rPr>
                <w:rFonts w:ascii="Cambria" w:eastAsia="Times New Roman" w:hAnsi="Cambria" w:cs="B Mitra"/>
                <w:sz w:val="22"/>
                <w:szCs w:val="22"/>
                <w:rtl/>
              </w:rPr>
            </w:pPr>
            <w:r w:rsidRPr="00342EBE">
              <w:rPr>
                <w:rFonts w:ascii="Cambria" w:eastAsia="Times New Roman" w:hAnsi="Cambria" w:cs="B Mitra" w:hint="cs"/>
                <w:sz w:val="22"/>
                <w:szCs w:val="22"/>
                <w:rtl/>
              </w:rPr>
              <w:t>1</w:t>
            </w:r>
          </w:p>
        </w:tc>
      </w:tr>
    </w:tbl>
    <w:p w14:paraId="09E62107" w14:textId="405F4A90" w:rsidR="00E76AE7" w:rsidRPr="002A30BB" w:rsidRDefault="00510493" w:rsidP="007562E9">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 xml:space="preserve"> </w:t>
      </w:r>
      <w:r w:rsidR="00E76AE7" w:rsidRPr="002A30BB">
        <w:rPr>
          <w:rFonts w:ascii="Cambria" w:hAnsi="Cambria" w:cs="B Mitra"/>
          <w:color w:val="auto"/>
          <w:sz w:val="22"/>
          <w:szCs w:val="22"/>
          <w:rtl/>
          <w:lang w:bidi="fa-IR"/>
        </w:rPr>
        <w:t>نتا</w:t>
      </w:r>
      <w:r w:rsidR="00E76AE7" w:rsidRPr="002A30BB">
        <w:rPr>
          <w:rFonts w:ascii="Cambria" w:hAnsi="Cambria" w:cs="B Mitra" w:hint="cs"/>
          <w:color w:val="auto"/>
          <w:sz w:val="22"/>
          <w:szCs w:val="22"/>
          <w:rtl/>
          <w:lang w:bidi="fa-IR"/>
        </w:rPr>
        <w:t>یج</w:t>
      </w:r>
      <w:r w:rsidR="00E76AE7" w:rsidRPr="002A30BB">
        <w:rPr>
          <w:rFonts w:ascii="Cambria" w:hAnsi="Cambria" w:cs="B Mitra"/>
          <w:color w:val="auto"/>
          <w:sz w:val="22"/>
          <w:szCs w:val="22"/>
          <w:rtl/>
          <w:lang w:bidi="fa-IR"/>
        </w:rPr>
        <w:t xml:space="preserve"> جدول </w:t>
      </w:r>
      <w:r w:rsidR="00E76AE7" w:rsidRPr="002A30BB">
        <w:rPr>
          <w:rFonts w:ascii="Cambria" w:hAnsi="Cambria" w:cs="B Mitra" w:hint="cs"/>
          <w:color w:val="auto"/>
          <w:sz w:val="22"/>
          <w:szCs w:val="22"/>
          <w:rtl/>
          <w:lang w:bidi="fa-IR"/>
        </w:rPr>
        <w:t>3</w:t>
      </w:r>
      <w:r w:rsidR="00E76AE7" w:rsidRPr="002A30BB">
        <w:rPr>
          <w:rFonts w:ascii="Cambria" w:hAnsi="Cambria" w:cs="B Mitra"/>
          <w:color w:val="auto"/>
          <w:sz w:val="22"/>
          <w:szCs w:val="22"/>
          <w:rtl/>
          <w:lang w:bidi="fa-IR"/>
        </w:rPr>
        <w:t xml:space="preserve"> نشان م</w:t>
      </w:r>
      <w:r w:rsidR="00E76AE7" w:rsidRPr="002A30BB">
        <w:rPr>
          <w:rFonts w:ascii="Cambria" w:hAnsi="Cambria" w:cs="B Mitra" w:hint="cs"/>
          <w:color w:val="auto"/>
          <w:sz w:val="22"/>
          <w:szCs w:val="22"/>
          <w:rtl/>
          <w:lang w:bidi="fa-IR"/>
        </w:rPr>
        <w:t>ی‌دهد</w:t>
      </w:r>
      <w:r w:rsidR="00E76AE7" w:rsidRPr="002A30BB">
        <w:rPr>
          <w:rFonts w:ascii="Cambria" w:hAnsi="Cambria" w:cs="B Mitra"/>
          <w:color w:val="auto"/>
          <w:sz w:val="22"/>
          <w:szCs w:val="22"/>
          <w:rtl/>
          <w:lang w:bidi="fa-IR"/>
        </w:rPr>
        <w:t xml:space="preserve"> که آماره </w:t>
      </w:r>
      <w:r w:rsidR="00E76AE7" w:rsidRPr="00342EBE">
        <w:rPr>
          <w:rFonts w:ascii="Cambria" w:hAnsi="Cambria" w:cs="B Mitra"/>
          <w:color w:val="auto"/>
          <w:sz w:val="18"/>
          <w:szCs w:val="18"/>
          <w:lang w:bidi="fa-IR"/>
        </w:rPr>
        <w:t>W</w:t>
      </w:r>
      <w:r w:rsidR="00E76AE7" w:rsidRPr="002A30BB">
        <w:rPr>
          <w:rFonts w:ascii="Cambria" w:hAnsi="Cambria" w:cs="B Mitra"/>
          <w:color w:val="auto"/>
          <w:sz w:val="22"/>
          <w:szCs w:val="22"/>
          <w:rtl/>
          <w:lang w:bidi="fa-IR"/>
        </w:rPr>
        <w:t xml:space="preserve"> موچل</w:t>
      </w:r>
      <w:r w:rsidR="00E76AE7" w:rsidRPr="002A30BB">
        <w:rPr>
          <w:rFonts w:ascii="Cambria" w:hAnsi="Cambria" w:cs="B Mitra" w:hint="cs"/>
          <w:color w:val="auto"/>
          <w:sz w:val="22"/>
          <w:szCs w:val="22"/>
          <w:rtl/>
          <w:lang w:bidi="fa-IR"/>
        </w:rPr>
        <w:t>ی</w:t>
      </w:r>
      <w:r w:rsidR="00E76AE7" w:rsidRPr="002A30BB">
        <w:rPr>
          <w:rFonts w:ascii="Cambria" w:hAnsi="Cambria" w:cs="B Mitra"/>
          <w:color w:val="auto"/>
          <w:sz w:val="22"/>
          <w:szCs w:val="22"/>
          <w:rtl/>
          <w:lang w:bidi="fa-IR"/>
        </w:rPr>
        <w:t xml:space="preserve"> برا</w:t>
      </w:r>
      <w:r w:rsidR="00E76AE7" w:rsidRPr="002A30BB">
        <w:rPr>
          <w:rFonts w:ascii="Cambria" w:hAnsi="Cambria" w:cs="B Mitra" w:hint="cs"/>
          <w:color w:val="auto"/>
          <w:sz w:val="22"/>
          <w:szCs w:val="22"/>
          <w:rtl/>
          <w:lang w:bidi="fa-IR"/>
        </w:rPr>
        <w:t>ی</w:t>
      </w:r>
      <w:r w:rsidR="00E76AE7" w:rsidRPr="002A30BB">
        <w:rPr>
          <w:rFonts w:ascii="Cambria" w:hAnsi="Cambria" w:cs="B Mitra"/>
          <w:color w:val="auto"/>
          <w:sz w:val="22"/>
          <w:szCs w:val="22"/>
          <w:rtl/>
          <w:lang w:bidi="fa-IR"/>
        </w:rPr>
        <w:t xml:space="preserve"> متغ</w:t>
      </w:r>
      <w:r w:rsidR="00E76AE7" w:rsidRPr="002A30BB">
        <w:rPr>
          <w:rFonts w:ascii="Cambria" w:hAnsi="Cambria" w:cs="B Mitra" w:hint="cs"/>
          <w:color w:val="auto"/>
          <w:sz w:val="22"/>
          <w:szCs w:val="22"/>
          <w:rtl/>
          <w:lang w:bidi="fa-IR"/>
        </w:rPr>
        <w:t>یر</w:t>
      </w:r>
      <w:r w:rsidR="00E76AE7" w:rsidRPr="002A30BB">
        <w:rPr>
          <w:rFonts w:ascii="Cambria" w:hAnsi="Cambria" w:cs="B Mitra"/>
          <w:color w:val="auto"/>
          <w:sz w:val="22"/>
          <w:szCs w:val="22"/>
          <w:rtl/>
          <w:lang w:bidi="fa-IR"/>
        </w:rPr>
        <w:t xml:space="preserve"> تعارضات زناشو</w:t>
      </w:r>
      <w:r w:rsidR="00E76AE7" w:rsidRPr="002A30BB">
        <w:rPr>
          <w:rFonts w:ascii="Cambria" w:hAnsi="Cambria" w:cs="B Mitra" w:hint="cs"/>
          <w:color w:val="auto"/>
          <w:sz w:val="22"/>
          <w:szCs w:val="22"/>
          <w:rtl/>
          <w:lang w:bidi="fa-IR"/>
        </w:rPr>
        <w:t>یی</w:t>
      </w:r>
      <w:r w:rsidR="00E76AE7" w:rsidRPr="002A30BB">
        <w:rPr>
          <w:rFonts w:ascii="Cambria" w:hAnsi="Cambria" w:cs="B Mitra"/>
          <w:color w:val="auto"/>
          <w:sz w:val="22"/>
          <w:szCs w:val="22"/>
          <w:rtl/>
          <w:lang w:bidi="fa-IR"/>
        </w:rPr>
        <w:t xml:space="preserve"> (95/0) معن</w:t>
      </w:r>
      <w:r w:rsidR="00E76AE7" w:rsidRPr="002A30BB">
        <w:rPr>
          <w:rFonts w:ascii="Cambria" w:hAnsi="Cambria" w:cs="B Mitra" w:hint="cs"/>
          <w:color w:val="auto"/>
          <w:sz w:val="22"/>
          <w:szCs w:val="22"/>
          <w:rtl/>
          <w:lang w:bidi="fa-IR"/>
        </w:rPr>
        <w:t>ی‌دار</w:t>
      </w:r>
      <w:r w:rsidR="00E76AE7" w:rsidRPr="002A30BB">
        <w:rPr>
          <w:rFonts w:ascii="Cambria" w:hAnsi="Cambria" w:cs="B Mitra"/>
          <w:color w:val="auto"/>
          <w:sz w:val="22"/>
          <w:szCs w:val="22"/>
          <w:rtl/>
          <w:lang w:bidi="fa-IR"/>
        </w:rPr>
        <w:t xml:space="preserve"> نم</w:t>
      </w:r>
      <w:r w:rsidR="00E76AE7" w:rsidRPr="002A30BB">
        <w:rPr>
          <w:rFonts w:ascii="Cambria" w:hAnsi="Cambria" w:cs="B Mitra" w:hint="cs"/>
          <w:color w:val="auto"/>
          <w:sz w:val="22"/>
          <w:szCs w:val="22"/>
          <w:rtl/>
          <w:lang w:bidi="fa-IR"/>
        </w:rPr>
        <w:t>ی‌باشد</w:t>
      </w:r>
      <w:r w:rsidR="00E76AE7" w:rsidRPr="002A30BB">
        <w:rPr>
          <w:rFonts w:ascii="Cambria" w:hAnsi="Cambria" w:cs="B Mitra"/>
          <w:color w:val="auto"/>
          <w:sz w:val="22"/>
          <w:szCs w:val="22"/>
          <w:rtl/>
          <w:lang w:bidi="fa-IR"/>
        </w:rPr>
        <w:t xml:space="preserve"> </w:t>
      </w:r>
      <w:r w:rsidR="007562E9" w:rsidRPr="002A30BB">
        <w:rPr>
          <w:rFonts w:ascii="Cambria" w:hAnsi="Cambria" w:cs="B Mitra"/>
          <w:color w:val="auto"/>
          <w:sz w:val="22"/>
          <w:szCs w:val="22"/>
          <w:rtl/>
          <w:lang w:bidi="fa-IR"/>
        </w:rPr>
        <w:t>(05/0&gt;</w:t>
      </w:r>
      <w:r w:rsidR="007562E9" w:rsidRPr="002A30BB">
        <w:rPr>
          <w:rFonts w:ascii="Cambria" w:hAnsi="Cambria" w:cs="B Mitra"/>
          <w:color w:val="auto"/>
          <w:sz w:val="22"/>
          <w:szCs w:val="22"/>
          <w:lang w:bidi="fa-IR"/>
        </w:rPr>
        <w:t xml:space="preserve"> p</w:t>
      </w:r>
      <w:r w:rsidR="007562E9" w:rsidRPr="002A30BB">
        <w:rPr>
          <w:rFonts w:ascii="Cambria" w:hAnsi="Cambria" w:cs="B Mitra"/>
          <w:color w:val="auto"/>
          <w:sz w:val="22"/>
          <w:szCs w:val="22"/>
          <w:rtl/>
          <w:lang w:bidi="fa-IR"/>
        </w:rPr>
        <w:t>)</w:t>
      </w:r>
      <w:r w:rsidR="007562E9" w:rsidRPr="002A30BB">
        <w:rPr>
          <w:rFonts w:ascii="Cambria" w:hAnsi="Cambria" w:cs="B Mitra"/>
          <w:color w:val="auto"/>
          <w:sz w:val="22"/>
          <w:szCs w:val="22"/>
          <w:lang w:bidi="fa-IR"/>
        </w:rPr>
        <w:t xml:space="preserve"> .</w:t>
      </w:r>
      <w:r w:rsidR="00E76AE7" w:rsidRPr="002A30BB">
        <w:rPr>
          <w:rFonts w:ascii="Cambria" w:hAnsi="Cambria" w:cs="B Mitra"/>
          <w:color w:val="auto"/>
          <w:sz w:val="22"/>
          <w:szCs w:val="22"/>
          <w:rtl/>
          <w:lang w:bidi="fa-IR"/>
        </w:rPr>
        <w:t xml:space="preserve"> ا</w:t>
      </w:r>
      <w:r w:rsidR="00E76AE7" w:rsidRPr="002A30BB">
        <w:rPr>
          <w:rFonts w:ascii="Cambria" w:hAnsi="Cambria" w:cs="B Mitra" w:hint="cs"/>
          <w:color w:val="auto"/>
          <w:sz w:val="22"/>
          <w:szCs w:val="22"/>
          <w:rtl/>
          <w:lang w:bidi="fa-IR"/>
        </w:rPr>
        <w:t>ین</w:t>
      </w:r>
      <w:r w:rsidR="00E76AE7" w:rsidRPr="002A30BB">
        <w:rPr>
          <w:rFonts w:ascii="Cambria" w:hAnsi="Cambria" w:cs="B Mitra"/>
          <w:color w:val="auto"/>
          <w:sz w:val="22"/>
          <w:szCs w:val="22"/>
          <w:rtl/>
          <w:lang w:bidi="fa-IR"/>
        </w:rPr>
        <w:t xml:space="preserve"> </w:t>
      </w:r>
      <w:r w:rsidR="00E76AE7" w:rsidRPr="002A30BB">
        <w:rPr>
          <w:rFonts w:ascii="Cambria" w:hAnsi="Cambria" w:cs="B Mitra" w:hint="cs"/>
          <w:color w:val="auto"/>
          <w:sz w:val="22"/>
          <w:szCs w:val="22"/>
          <w:rtl/>
          <w:lang w:bidi="fa-IR"/>
        </w:rPr>
        <w:t>یافته</w:t>
      </w:r>
      <w:r w:rsidR="00E76AE7" w:rsidRPr="002A30BB">
        <w:rPr>
          <w:rFonts w:ascii="Cambria" w:hAnsi="Cambria" w:cs="B Mitra"/>
          <w:color w:val="auto"/>
          <w:sz w:val="22"/>
          <w:szCs w:val="22"/>
          <w:rtl/>
          <w:lang w:bidi="fa-IR"/>
        </w:rPr>
        <w:t xml:space="preserve"> نشان م</w:t>
      </w:r>
      <w:r w:rsidR="00E76AE7" w:rsidRPr="002A30BB">
        <w:rPr>
          <w:rFonts w:ascii="Cambria" w:hAnsi="Cambria" w:cs="B Mitra" w:hint="cs"/>
          <w:color w:val="auto"/>
          <w:sz w:val="22"/>
          <w:szCs w:val="22"/>
          <w:rtl/>
          <w:lang w:bidi="fa-IR"/>
        </w:rPr>
        <w:t>ی‌دهد</w:t>
      </w:r>
      <w:r w:rsidR="00E76AE7" w:rsidRPr="002A30BB">
        <w:rPr>
          <w:rFonts w:ascii="Cambria" w:hAnsi="Cambria" w:cs="B Mitra"/>
          <w:color w:val="auto"/>
          <w:sz w:val="22"/>
          <w:szCs w:val="22"/>
          <w:rtl/>
          <w:lang w:bidi="fa-IR"/>
        </w:rPr>
        <w:t xml:space="preserve"> که وار</w:t>
      </w:r>
      <w:r w:rsidR="00E76AE7" w:rsidRPr="002A30BB">
        <w:rPr>
          <w:rFonts w:ascii="Cambria" w:hAnsi="Cambria" w:cs="B Mitra" w:hint="cs"/>
          <w:color w:val="auto"/>
          <w:sz w:val="22"/>
          <w:szCs w:val="22"/>
          <w:rtl/>
          <w:lang w:bidi="fa-IR"/>
        </w:rPr>
        <w:t>یانس</w:t>
      </w:r>
      <w:r w:rsidR="00E76AE7" w:rsidRPr="002A30BB">
        <w:rPr>
          <w:rFonts w:ascii="Cambria" w:hAnsi="Cambria" w:cs="B Mitra"/>
          <w:color w:val="auto"/>
          <w:sz w:val="22"/>
          <w:szCs w:val="22"/>
          <w:rtl/>
          <w:lang w:bidi="fa-IR"/>
        </w:rPr>
        <w:t xml:space="preserve"> تفاوت‌ها در ب</w:t>
      </w:r>
      <w:r w:rsidR="00E76AE7" w:rsidRPr="002A30BB">
        <w:rPr>
          <w:rFonts w:ascii="Cambria" w:hAnsi="Cambria" w:cs="B Mitra" w:hint="cs"/>
          <w:color w:val="auto"/>
          <w:sz w:val="22"/>
          <w:szCs w:val="22"/>
          <w:rtl/>
          <w:lang w:bidi="fa-IR"/>
        </w:rPr>
        <w:t>ین</w:t>
      </w:r>
      <w:r w:rsidR="00E76AE7" w:rsidRPr="002A30BB">
        <w:rPr>
          <w:rFonts w:ascii="Cambria" w:hAnsi="Cambria" w:cs="B Mitra"/>
          <w:color w:val="auto"/>
          <w:sz w:val="22"/>
          <w:szCs w:val="22"/>
          <w:rtl/>
          <w:lang w:bidi="fa-IR"/>
        </w:rPr>
        <w:t xml:space="preserve"> سطوح متغ</w:t>
      </w:r>
      <w:r w:rsidR="00E76AE7" w:rsidRPr="002A30BB">
        <w:rPr>
          <w:rFonts w:ascii="Cambria" w:hAnsi="Cambria" w:cs="B Mitra" w:hint="cs"/>
          <w:color w:val="auto"/>
          <w:sz w:val="22"/>
          <w:szCs w:val="22"/>
          <w:rtl/>
          <w:lang w:bidi="fa-IR"/>
        </w:rPr>
        <w:t>یر</w:t>
      </w:r>
      <w:r w:rsidR="00E76AE7" w:rsidRPr="002A30BB">
        <w:rPr>
          <w:rFonts w:ascii="Cambria" w:hAnsi="Cambria" w:cs="B Mitra"/>
          <w:color w:val="auto"/>
          <w:sz w:val="22"/>
          <w:szCs w:val="22"/>
          <w:rtl/>
          <w:lang w:bidi="fa-IR"/>
        </w:rPr>
        <w:t xml:space="preserve"> وابسته برابر است. آماره </w:t>
      </w:r>
      <w:r w:rsidR="00E76AE7" w:rsidRPr="00342EBE">
        <w:rPr>
          <w:rFonts w:ascii="Cambria" w:hAnsi="Cambria" w:cs="B Mitra"/>
          <w:color w:val="auto"/>
          <w:sz w:val="18"/>
          <w:szCs w:val="18"/>
          <w:lang w:bidi="fa-IR"/>
        </w:rPr>
        <w:t>W</w:t>
      </w:r>
      <w:r w:rsidR="00E76AE7" w:rsidRPr="00342EBE">
        <w:rPr>
          <w:rFonts w:ascii="Cambria" w:hAnsi="Cambria" w:cs="B Mitra"/>
          <w:color w:val="auto"/>
          <w:sz w:val="18"/>
          <w:szCs w:val="18"/>
          <w:rtl/>
          <w:lang w:bidi="fa-IR"/>
        </w:rPr>
        <w:t xml:space="preserve"> </w:t>
      </w:r>
      <w:r w:rsidR="00E76AE7" w:rsidRPr="002A30BB">
        <w:rPr>
          <w:rFonts w:ascii="Cambria" w:hAnsi="Cambria" w:cs="B Mitra"/>
          <w:color w:val="auto"/>
          <w:sz w:val="22"/>
          <w:szCs w:val="22"/>
          <w:rtl/>
          <w:lang w:bidi="fa-IR"/>
        </w:rPr>
        <w:t>موچل</w:t>
      </w:r>
      <w:r w:rsidR="00E76AE7" w:rsidRPr="002A30BB">
        <w:rPr>
          <w:rFonts w:ascii="Cambria" w:hAnsi="Cambria" w:cs="B Mitra" w:hint="cs"/>
          <w:color w:val="auto"/>
          <w:sz w:val="22"/>
          <w:szCs w:val="22"/>
          <w:rtl/>
          <w:lang w:bidi="fa-IR"/>
        </w:rPr>
        <w:t>ی</w:t>
      </w:r>
      <w:r w:rsidR="00E76AE7" w:rsidRPr="002A30BB">
        <w:rPr>
          <w:rFonts w:ascii="Cambria" w:hAnsi="Cambria" w:cs="B Mitra"/>
          <w:color w:val="auto"/>
          <w:sz w:val="22"/>
          <w:szCs w:val="22"/>
          <w:rtl/>
          <w:lang w:bidi="fa-IR"/>
        </w:rPr>
        <w:t xml:space="preserve"> برا</w:t>
      </w:r>
      <w:r w:rsidR="00E76AE7" w:rsidRPr="002A30BB">
        <w:rPr>
          <w:rFonts w:ascii="Cambria" w:hAnsi="Cambria" w:cs="B Mitra" w:hint="cs"/>
          <w:color w:val="auto"/>
          <w:sz w:val="22"/>
          <w:szCs w:val="22"/>
          <w:rtl/>
          <w:lang w:bidi="fa-IR"/>
        </w:rPr>
        <w:t>ی</w:t>
      </w:r>
      <w:r w:rsidR="00E76AE7" w:rsidRPr="002A30BB">
        <w:rPr>
          <w:rFonts w:ascii="Cambria" w:hAnsi="Cambria" w:cs="B Mitra"/>
          <w:color w:val="auto"/>
          <w:sz w:val="22"/>
          <w:szCs w:val="22"/>
          <w:rtl/>
          <w:lang w:bidi="fa-IR"/>
        </w:rPr>
        <w:t xml:space="preserve"> متغ</w:t>
      </w:r>
      <w:r w:rsidR="00E76AE7" w:rsidRPr="002A30BB">
        <w:rPr>
          <w:rFonts w:ascii="Cambria" w:hAnsi="Cambria" w:cs="B Mitra" w:hint="cs"/>
          <w:color w:val="auto"/>
          <w:sz w:val="22"/>
          <w:szCs w:val="22"/>
          <w:rtl/>
          <w:lang w:bidi="fa-IR"/>
        </w:rPr>
        <w:t>یر</w:t>
      </w:r>
      <w:r w:rsidR="00E76AE7" w:rsidRPr="002A30BB">
        <w:rPr>
          <w:rFonts w:ascii="Cambria" w:hAnsi="Cambria" w:cs="B Mitra"/>
          <w:color w:val="auto"/>
          <w:sz w:val="22"/>
          <w:szCs w:val="22"/>
          <w:rtl/>
          <w:lang w:bidi="fa-IR"/>
        </w:rPr>
        <w:t xml:space="preserve"> ک</w:t>
      </w:r>
      <w:r w:rsidR="00E76AE7" w:rsidRPr="002A30BB">
        <w:rPr>
          <w:rFonts w:ascii="Cambria" w:hAnsi="Cambria" w:cs="B Mitra" w:hint="cs"/>
          <w:color w:val="auto"/>
          <w:sz w:val="22"/>
          <w:szCs w:val="22"/>
          <w:rtl/>
          <w:lang w:bidi="fa-IR"/>
        </w:rPr>
        <w:t>یفیت</w:t>
      </w:r>
      <w:r w:rsidR="00E76AE7" w:rsidRPr="002A30BB">
        <w:rPr>
          <w:rFonts w:ascii="Cambria" w:hAnsi="Cambria" w:cs="B Mitra"/>
          <w:color w:val="auto"/>
          <w:sz w:val="22"/>
          <w:szCs w:val="22"/>
          <w:rtl/>
          <w:lang w:bidi="fa-IR"/>
        </w:rPr>
        <w:t xml:space="preserve"> زناشو</w:t>
      </w:r>
      <w:r w:rsidR="00E76AE7" w:rsidRPr="002A30BB">
        <w:rPr>
          <w:rFonts w:ascii="Cambria" w:hAnsi="Cambria" w:cs="B Mitra" w:hint="cs"/>
          <w:color w:val="auto"/>
          <w:sz w:val="22"/>
          <w:szCs w:val="22"/>
          <w:rtl/>
          <w:lang w:bidi="fa-IR"/>
        </w:rPr>
        <w:t>یی</w:t>
      </w:r>
      <w:r w:rsidR="00E76AE7" w:rsidRPr="002A30BB">
        <w:rPr>
          <w:rFonts w:ascii="Cambria" w:hAnsi="Cambria" w:cs="B Mitra"/>
          <w:color w:val="auto"/>
          <w:sz w:val="22"/>
          <w:szCs w:val="22"/>
          <w:rtl/>
          <w:lang w:bidi="fa-IR"/>
        </w:rPr>
        <w:t xml:space="preserve"> (84/0) معن</w:t>
      </w:r>
      <w:r w:rsidR="00E76AE7" w:rsidRPr="002A30BB">
        <w:rPr>
          <w:rFonts w:ascii="Cambria" w:hAnsi="Cambria" w:cs="B Mitra" w:hint="cs"/>
          <w:color w:val="auto"/>
          <w:sz w:val="22"/>
          <w:szCs w:val="22"/>
          <w:rtl/>
          <w:lang w:bidi="fa-IR"/>
        </w:rPr>
        <w:t>ی‌دار</w:t>
      </w:r>
      <w:r w:rsidR="00E76AE7" w:rsidRPr="002A30BB">
        <w:rPr>
          <w:rFonts w:ascii="Cambria" w:hAnsi="Cambria" w:cs="B Mitra"/>
          <w:color w:val="auto"/>
          <w:sz w:val="22"/>
          <w:szCs w:val="22"/>
          <w:rtl/>
          <w:lang w:bidi="fa-IR"/>
        </w:rPr>
        <w:t xml:space="preserve"> م</w:t>
      </w:r>
      <w:r w:rsidR="00E76AE7" w:rsidRPr="002A30BB">
        <w:rPr>
          <w:rFonts w:ascii="Cambria" w:hAnsi="Cambria" w:cs="B Mitra" w:hint="cs"/>
          <w:color w:val="auto"/>
          <w:sz w:val="22"/>
          <w:szCs w:val="22"/>
          <w:rtl/>
          <w:lang w:bidi="fa-IR"/>
        </w:rPr>
        <w:t>ی‌باشد</w:t>
      </w:r>
      <w:r w:rsidR="00E76AE7" w:rsidRPr="002A30BB">
        <w:rPr>
          <w:rFonts w:ascii="Cambria" w:hAnsi="Cambria" w:cs="B Mitra"/>
          <w:color w:val="auto"/>
          <w:sz w:val="22"/>
          <w:szCs w:val="22"/>
          <w:rtl/>
          <w:lang w:bidi="fa-IR"/>
        </w:rPr>
        <w:t xml:space="preserve"> </w:t>
      </w:r>
      <w:r w:rsidR="007562E9" w:rsidRPr="002A30BB">
        <w:rPr>
          <w:rFonts w:ascii="Cambria" w:hAnsi="Cambria" w:cs="B Mitra"/>
          <w:color w:val="auto"/>
          <w:sz w:val="22"/>
          <w:szCs w:val="22"/>
          <w:rtl/>
          <w:lang w:bidi="fa-IR"/>
        </w:rPr>
        <w:t>(05/0&gt;</w:t>
      </w:r>
      <w:r w:rsidR="007562E9" w:rsidRPr="002A30BB">
        <w:rPr>
          <w:rFonts w:ascii="Cambria" w:hAnsi="Cambria" w:cs="B Mitra"/>
          <w:color w:val="auto"/>
          <w:sz w:val="22"/>
          <w:szCs w:val="22"/>
          <w:lang w:bidi="fa-IR"/>
        </w:rPr>
        <w:t xml:space="preserve"> </w:t>
      </w:r>
      <w:r w:rsidR="007562E9" w:rsidRPr="00342EBE">
        <w:rPr>
          <w:rFonts w:ascii="Cambria" w:hAnsi="Cambria" w:cs="B Mitra"/>
          <w:color w:val="auto"/>
          <w:sz w:val="18"/>
          <w:szCs w:val="18"/>
          <w:lang w:bidi="fa-IR"/>
        </w:rPr>
        <w:t>p</w:t>
      </w:r>
      <w:r w:rsidR="007562E9" w:rsidRPr="002A30BB">
        <w:rPr>
          <w:rFonts w:ascii="Cambria" w:hAnsi="Cambria" w:cs="B Mitra"/>
          <w:color w:val="auto"/>
          <w:sz w:val="22"/>
          <w:szCs w:val="22"/>
          <w:rtl/>
          <w:lang w:bidi="fa-IR"/>
        </w:rPr>
        <w:t>)</w:t>
      </w:r>
      <w:r w:rsidR="007562E9" w:rsidRPr="002A30BB">
        <w:rPr>
          <w:rFonts w:ascii="Cambria" w:hAnsi="Cambria" w:cs="B Mitra"/>
          <w:color w:val="auto"/>
          <w:sz w:val="22"/>
          <w:szCs w:val="22"/>
          <w:lang w:bidi="fa-IR"/>
        </w:rPr>
        <w:t xml:space="preserve"> .</w:t>
      </w:r>
      <w:r w:rsidR="00E76AE7" w:rsidRPr="002A30BB">
        <w:rPr>
          <w:rFonts w:ascii="Cambria" w:hAnsi="Cambria" w:cs="B Mitra"/>
          <w:color w:val="auto"/>
          <w:sz w:val="22"/>
          <w:szCs w:val="22"/>
          <w:rtl/>
          <w:lang w:bidi="fa-IR"/>
        </w:rPr>
        <w:t>ا</w:t>
      </w:r>
      <w:r w:rsidR="00E76AE7" w:rsidRPr="002A30BB">
        <w:rPr>
          <w:rFonts w:ascii="Cambria" w:hAnsi="Cambria" w:cs="B Mitra" w:hint="cs"/>
          <w:color w:val="auto"/>
          <w:sz w:val="22"/>
          <w:szCs w:val="22"/>
          <w:rtl/>
          <w:lang w:bidi="fa-IR"/>
        </w:rPr>
        <w:t>ین</w:t>
      </w:r>
      <w:r w:rsidR="00E76AE7" w:rsidRPr="002A30BB">
        <w:rPr>
          <w:rFonts w:ascii="Cambria" w:hAnsi="Cambria" w:cs="B Mitra"/>
          <w:color w:val="auto"/>
          <w:sz w:val="22"/>
          <w:szCs w:val="22"/>
          <w:rtl/>
          <w:lang w:bidi="fa-IR"/>
        </w:rPr>
        <w:t xml:space="preserve"> </w:t>
      </w:r>
      <w:r w:rsidR="00E76AE7" w:rsidRPr="002A30BB">
        <w:rPr>
          <w:rFonts w:ascii="Cambria" w:hAnsi="Cambria" w:cs="B Mitra" w:hint="cs"/>
          <w:color w:val="auto"/>
          <w:sz w:val="22"/>
          <w:szCs w:val="22"/>
          <w:rtl/>
          <w:lang w:bidi="fa-IR"/>
        </w:rPr>
        <w:t>یافته</w:t>
      </w:r>
      <w:r w:rsidR="00E76AE7" w:rsidRPr="002A30BB">
        <w:rPr>
          <w:rFonts w:ascii="Cambria" w:hAnsi="Cambria" w:cs="B Mitra"/>
          <w:color w:val="auto"/>
          <w:sz w:val="22"/>
          <w:szCs w:val="22"/>
          <w:rtl/>
          <w:lang w:bidi="fa-IR"/>
        </w:rPr>
        <w:t xml:space="preserve"> نشان م</w:t>
      </w:r>
      <w:r w:rsidR="00E76AE7" w:rsidRPr="002A30BB">
        <w:rPr>
          <w:rFonts w:ascii="Cambria" w:hAnsi="Cambria" w:cs="B Mitra" w:hint="cs"/>
          <w:color w:val="auto"/>
          <w:sz w:val="22"/>
          <w:szCs w:val="22"/>
          <w:rtl/>
          <w:lang w:bidi="fa-IR"/>
        </w:rPr>
        <w:t>ی‌دهد</w:t>
      </w:r>
      <w:r w:rsidR="00E76AE7" w:rsidRPr="002A30BB">
        <w:rPr>
          <w:rFonts w:ascii="Cambria" w:hAnsi="Cambria" w:cs="B Mitra"/>
          <w:color w:val="auto"/>
          <w:sz w:val="22"/>
          <w:szCs w:val="22"/>
          <w:rtl/>
          <w:lang w:bidi="fa-IR"/>
        </w:rPr>
        <w:t xml:space="preserve"> که وار</w:t>
      </w:r>
      <w:r w:rsidR="00E76AE7" w:rsidRPr="002A30BB">
        <w:rPr>
          <w:rFonts w:ascii="Cambria" w:hAnsi="Cambria" w:cs="B Mitra" w:hint="cs"/>
          <w:color w:val="auto"/>
          <w:sz w:val="22"/>
          <w:szCs w:val="22"/>
          <w:rtl/>
          <w:lang w:bidi="fa-IR"/>
        </w:rPr>
        <w:t>یانس</w:t>
      </w:r>
      <w:r w:rsidR="00E76AE7" w:rsidRPr="002A30BB">
        <w:rPr>
          <w:rFonts w:ascii="Cambria" w:hAnsi="Cambria" w:cs="B Mitra"/>
          <w:color w:val="auto"/>
          <w:sz w:val="22"/>
          <w:szCs w:val="22"/>
          <w:rtl/>
          <w:lang w:bidi="fa-IR"/>
        </w:rPr>
        <w:t xml:space="preserve"> تفاوت‌ها در ب</w:t>
      </w:r>
      <w:r w:rsidR="00E76AE7" w:rsidRPr="002A30BB">
        <w:rPr>
          <w:rFonts w:ascii="Cambria" w:hAnsi="Cambria" w:cs="B Mitra" w:hint="cs"/>
          <w:color w:val="auto"/>
          <w:sz w:val="22"/>
          <w:szCs w:val="22"/>
          <w:rtl/>
          <w:lang w:bidi="fa-IR"/>
        </w:rPr>
        <w:t>ین</w:t>
      </w:r>
      <w:r w:rsidR="00E76AE7" w:rsidRPr="002A30BB">
        <w:rPr>
          <w:rFonts w:ascii="Cambria" w:hAnsi="Cambria" w:cs="B Mitra"/>
          <w:color w:val="auto"/>
          <w:sz w:val="22"/>
          <w:szCs w:val="22"/>
          <w:rtl/>
          <w:lang w:bidi="fa-IR"/>
        </w:rPr>
        <w:t xml:space="preserve"> سطوح متغ</w:t>
      </w:r>
      <w:r w:rsidR="00E76AE7" w:rsidRPr="002A30BB">
        <w:rPr>
          <w:rFonts w:ascii="Cambria" w:hAnsi="Cambria" w:cs="B Mitra" w:hint="cs"/>
          <w:color w:val="auto"/>
          <w:sz w:val="22"/>
          <w:szCs w:val="22"/>
          <w:rtl/>
          <w:lang w:bidi="fa-IR"/>
        </w:rPr>
        <w:t>یر</w:t>
      </w:r>
      <w:r w:rsidR="00E76AE7" w:rsidRPr="002A30BB">
        <w:rPr>
          <w:rFonts w:ascii="Cambria" w:hAnsi="Cambria" w:cs="B Mitra"/>
          <w:color w:val="auto"/>
          <w:sz w:val="22"/>
          <w:szCs w:val="22"/>
          <w:rtl/>
          <w:lang w:bidi="fa-IR"/>
        </w:rPr>
        <w:t xml:space="preserve"> وابسته به‌صورت معن</w:t>
      </w:r>
      <w:r w:rsidR="00E76AE7" w:rsidRPr="002A30BB">
        <w:rPr>
          <w:rFonts w:ascii="Cambria" w:hAnsi="Cambria" w:cs="B Mitra" w:hint="cs"/>
          <w:color w:val="auto"/>
          <w:sz w:val="22"/>
          <w:szCs w:val="22"/>
          <w:rtl/>
          <w:lang w:bidi="fa-IR"/>
        </w:rPr>
        <w:t>ی‌داری</w:t>
      </w:r>
      <w:r w:rsidR="00E76AE7" w:rsidRPr="002A30BB">
        <w:rPr>
          <w:rFonts w:ascii="Cambria" w:hAnsi="Cambria" w:cs="B Mitra"/>
          <w:color w:val="auto"/>
          <w:sz w:val="22"/>
          <w:szCs w:val="22"/>
          <w:rtl/>
          <w:lang w:bidi="fa-IR"/>
        </w:rPr>
        <w:t xml:space="preserve"> متفاوت است .</w:t>
      </w:r>
    </w:p>
    <w:p w14:paraId="057B25AC" w14:textId="77777777" w:rsidR="00516AF5" w:rsidRPr="002A30BB" w:rsidRDefault="00516AF5" w:rsidP="00E76AE7">
      <w:pPr>
        <w:bidi/>
        <w:spacing w:after="0" w:line="240" w:lineRule="auto"/>
        <w:jc w:val="both"/>
        <w:rPr>
          <w:rFonts w:ascii="Cambria" w:hAnsi="Cambria" w:cs="B Mitra"/>
          <w:color w:val="auto"/>
          <w:sz w:val="22"/>
          <w:szCs w:val="22"/>
          <w:rtl/>
          <w:lang w:bidi="fa-IR"/>
        </w:rPr>
        <w:sectPr w:rsidR="00516AF5" w:rsidRPr="002A30BB" w:rsidSect="0015371A">
          <w:headerReference w:type="first" r:id="rId34"/>
          <w:footnotePr>
            <w:numRestart w:val="eachPage"/>
          </w:footnotePr>
          <w:type w:val="continuous"/>
          <w:pgSz w:w="11907" w:h="16839" w:code="9"/>
          <w:pgMar w:top="1440" w:right="1440" w:bottom="1440" w:left="1440" w:header="720" w:footer="720" w:gutter="0"/>
          <w:cols w:num="2" w:space="721" w:equalWidth="0">
            <w:col w:w="4153" w:space="721"/>
            <w:col w:w="4153"/>
          </w:cols>
          <w:bidi/>
          <w:docGrid w:linePitch="360"/>
        </w:sectPr>
      </w:pPr>
    </w:p>
    <w:p w14:paraId="66177F19" w14:textId="7698405E" w:rsidR="00516AF5" w:rsidRPr="002A30BB" w:rsidRDefault="00516AF5" w:rsidP="00516AF5">
      <w:pPr>
        <w:bidi/>
        <w:spacing w:after="0" w:line="240" w:lineRule="auto"/>
        <w:jc w:val="both"/>
        <w:rPr>
          <w:rFonts w:ascii="Cambria" w:hAnsi="Cambria" w:cs="B Mitra"/>
          <w:color w:val="auto"/>
          <w:sz w:val="22"/>
          <w:szCs w:val="22"/>
          <w:rtl/>
          <w:lang w:bidi="fa-IR"/>
        </w:rPr>
      </w:pPr>
    </w:p>
    <w:tbl>
      <w:tblPr>
        <w:tblpPr w:leftFromText="180" w:rightFromText="180" w:vertAnchor="text" w:horzAnchor="margin" w:tblpXSpec="center" w:tblpY="185"/>
        <w:bidiVisual/>
        <w:tblW w:w="5000" w:type="pct"/>
        <w:tblBorders>
          <w:bottom w:val="single" w:sz="4" w:space="0" w:color="0070C0"/>
          <w:insideH w:val="single" w:sz="4" w:space="0" w:color="0070C0"/>
        </w:tblBorders>
        <w:tblLook w:val="04A0" w:firstRow="1" w:lastRow="0" w:firstColumn="1" w:lastColumn="0" w:noHBand="0" w:noVBand="1"/>
      </w:tblPr>
      <w:tblGrid>
        <w:gridCol w:w="1513"/>
        <w:gridCol w:w="1948"/>
        <w:gridCol w:w="1430"/>
        <w:gridCol w:w="1094"/>
        <w:gridCol w:w="957"/>
        <w:gridCol w:w="836"/>
        <w:gridCol w:w="1249"/>
      </w:tblGrid>
      <w:tr w:rsidR="009103E4" w:rsidRPr="002A30BB" w14:paraId="05A6631F" w14:textId="77777777" w:rsidTr="0082507C">
        <w:trPr>
          <w:tblHeader/>
        </w:trPr>
        <w:tc>
          <w:tcPr>
            <w:tcW w:w="5000" w:type="pct"/>
            <w:gridSpan w:val="7"/>
            <w:shd w:val="clear" w:color="auto" w:fill="auto"/>
            <w:vAlign w:val="center"/>
          </w:tcPr>
          <w:p w14:paraId="7AAE23F5" w14:textId="77777777" w:rsidR="009103E4" w:rsidRPr="00A521C8" w:rsidRDefault="009103E4" w:rsidP="00A521C8">
            <w:pPr>
              <w:bidi/>
              <w:spacing w:after="0" w:line="240" w:lineRule="auto"/>
              <w:jc w:val="center"/>
              <w:rPr>
                <w:rFonts w:ascii="Cambria" w:hAnsi="Cambria" w:cs="B Mitra"/>
                <w:b/>
                <w:bCs/>
                <w:color w:val="auto"/>
                <w:sz w:val="22"/>
                <w:szCs w:val="22"/>
                <w:rtl/>
                <w:lang w:bidi="fa-IR"/>
              </w:rPr>
            </w:pPr>
            <w:r w:rsidRPr="00A521C8">
              <w:rPr>
                <w:rFonts w:ascii="Cambria" w:hAnsi="Cambria" w:cs="B Mitra" w:hint="cs"/>
                <w:b/>
                <w:bCs/>
                <w:color w:val="auto"/>
                <w:sz w:val="22"/>
                <w:szCs w:val="22"/>
                <w:rtl/>
                <w:lang w:bidi="fa-IR"/>
              </w:rPr>
              <w:t>جدول4 : نتایج آزمون تحلیل واریانس اندازه‌گیری مکرر برای بررسی تفاوت گروه‌ها در متغیرهای پژوهش</w:t>
            </w:r>
          </w:p>
        </w:tc>
      </w:tr>
      <w:tr w:rsidR="009103E4" w:rsidRPr="002A30BB" w14:paraId="597A9E99" w14:textId="77777777" w:rsidTr="0082507C">
        <w:trPr>
          <w:tblHeader/>
        </w:trPr>
        <w:tc>
          <w:tcPr>
            <w:tcW w:w="838" w:type="pct"/>
            <w:shd w:val="clear" w:color="auto" w:fill="auto"/>
            <w:vAlign w:val="center"/>
            <w:hideMark/>
          </w:tcPr>
          <w:p w14:paraId="5B354C24" w14:textId="77777777" w:rsidR="009103E4" w:rsidRPr="002A30BB" w:rsidRDefault="009103E4" w:rsidP="00A521C8">
            <w:pPr>
              <w:bidi/>
              <w:spacing w:after="0" w:line="240" w:lineRule="auto"/>
              <w:jc w:val="center"/>
              <w:rPr>
                <w:rFonts w:ascii="Cambria" w:hAnsi="Cambria" w:cs="B Mitra"/>
                <w:color w:val="auto"/>
                <w:sz w:val="22"/>
                <w:szCs w:val="22"/>
                <w:lang w:bidi="fa-IR"/>
              </w:rPr>
            </w:pPr>
            <w:r w:rsidRPr="002A30BB">
              <w:rPr>
                <w:rFonts w:ascii="Cambria" w:hAnsi="Cambria" w:cs="B Mitra" w:hint="cs"/>
                <w:color w:val="auto"/>
                <w:sz w:val="22"/>
                <w:szCs w:val="22"/>
                <w:rtl/>
              </w:rPr>
              <w:t>متغیر</w:t>
            </w:r>
          </w:p>
        </w:tc>
        <w:tc>
          <w:tcPr>
            <w:tcW w:w="1079" w:type="pct"/>
            <w:shd w:val="clear" w:color="auto" w:fill="auto"/>
            <w:vAlign w:val="center"/>
            <w:hideMark/>
          </w:tcPr>
          <w:p w14:paraId="26B6DD8B" w14:textId="77777777" w:rsidR="009103E4" w:rsidRPr="002A30BB" w:rsidRDefault="009103E4" w:rsidP="00A521C8">
            <w:pPr>
              <w:bidi/>
              <w:spacing w:after="0" w:line="240" w:lineRule="auto"/>
              <w:jc w:val="center"/>
              <w:rPr>
                <w:rFonts w:ascii="Cambria" w:hAnsi="Cambria" w:cs="B Mitra"/>
                <w:color w:val="auto"/>
                <w:sz w:val="22"/>
                <w:szCs w:val="22"/>
                <w:lang w:bidi="fa-IR"/>
              </w:rPr>
            </w:pPr>
            <w:r w:rsidRPr="002A30BB">
              <w:rPr>
                <w:rFonts w:ascii="Cambria" w:hAnsi="Cambria" w:cs="B Mitra" w:hint="cs"/>
                <w:color w:val="auto"/>
                <w:sz w:val="22"/>
                <w:szCs w:val="22"/>
                <w:rtl/>
              </w:rPr>
              <w:t>منابع تغییرات</w:t>
            </w:r>
          </w:p>
        </w:tc>
        <w:tc>
          <w:tcPr>
            <w:tcW w:w="792" w:type="pct"/>
            <w:shd w:val="clear" w:color="auto" w:fill="auto"/>
            <w:vAlign w:val="center"/>
            <w:hideMark/>
          </w:tcPr>
          <w:p w14:paraId="505DD684" w14:textId="77777777" w:rsidR="009103E4" w:rsidRPr="002A30BB" w:rsidRDefault="009103E4" w:rsidP="00A521C8">
            <w:pPr>
              <w:bidi/>
              <w:spacing w:after="0" w:line="240" w:lineRule="auto"/>
              <w:jc w:val="center"/>
              <w:rPr>
                <w:rFonts w:ascii="Cambria" w:hAnsi="Cambria" w:cs="B Mitra"/>
                <w:color w:val="auto"/>
                <w:sz w:val="22"/>
                <w:szCs w:val="22"/>
                <w:rtl/>
              </w:rPr>
            </w:pPr>
            <w:r w:rsidRPr="00342EBE">
              <w:rPr>
                <w:rFonts w:ascii="Cambria" w:hAnsi="Cambria" w:cs="B Mitra"/>
                <w:color w:val="auto"/>
                <w:sz w:val="18"/>
                <w:szCs w:val="18"/>
                <w:lang w:bidi="fa-IR"/>
              </w:rPr>
              <w:t>MS</w:t>
            </w:r>
            <w:r w:rsidRPr="002A30BB">
              <w:rPr>
                <w:rFonts w:ascii="Cambria" w:hAnsi="Cambria" w:cs="B Mitra" w:hint="cs"/>
                <w:color w:val="auto"/>
                <w:sz w:val="22"/>
                <w:szCs w:val="22"/>
                <w:rtl/>
              </w:rPr>
              <w:t xml:space="preserve"> آزمایشی</w:t>
            </w:r>
          </w:p>
        </w:tc>
        <w:tc>
          <w:tcPr>
            <w:tcW w:w="606" w:type="pct"/>
            <w:shd w:val="clear" w:color="auto" w:fill="auto"/>
            <w:vAlign w:val="center"/>
            <w:hideMark/>
          </w:tcPr>
          <w:p w14:paraId="3AFB688F" w14:textId="77777777" w:rsidR="009103E4" w:rsidRPr="002A30BB" w:rsidRDefault="009103E4" w:rsidP="00A521C8">
            <w:pPr>
              <w:bidi/>
              <w:spacing w:after="0" w:line="240" w:lineRule="auto"/>
              <w:jc w:val="center"/>
              <w:rPr>
                <w:rFonts w:ascii="Cambria" w:hAnsi="Cambria" w:cs="B Mitra"/>
                <w:color w:val="auto"/>
                <w:sz w:val="22"/>
                <w:szCs w:val="22"/>
                <w:rtl/>
              </w:rPr>
            </w:pPr>
            <w:r w:rsidRPr="00342EBE">
              <w:rPr>
                <w:rFonts w:ascii="Cambria" w:hAnsi="Cambria" w:cs="B Mitra"/>
                <w:color w:val="auto"/>
                <w:sz w:val="18"/>
                <w:szCs w:val="18"/>
                <w:lang w:bidi="fa-IR"/>
              </w:rPr>
              <w:t>MS</w:t>
            </w:r>
            <w:r w:rsidRPr="002A30BB">
              <w:rPr>
                <w:rFonts w:ascii="Cambria" w:hAnsi="Cambria" w:cs="B Mitra" w:hint="cs"/>
                <w:color w:val="auto"/>
                <w:sz w:val="22"/>
                <w:szCs w:val="22"/>
                <w:rtl/>
              </w:rPr>
              <w:t xml:space="preserve"> خطا</w:t>
            </w:r>
          </w:p>
        </w:tc>
        <w:tc>
          <w:tcPr>
            <w:tcW w:w="530" w:type="pct"/>
            <w:shd w:val="clear" w:color="auto" w:fill="auto"/>
            <w:vAlign w:val="center"/>
            <w:hideMark/>
          </w:tcPr>
          <w:p w14:paraId="59E71149"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آماره</w:t>
            </w:r>
            <w:r w:rsidRPr="00342EBE">
              <w:rPr>
                <w:rFonts w:ascii="Cambria" w:hAnsi="Cambria" w:cs="B Mitra" w:hint="cs"/>
                <w:color w:val="auto"/>
                <w:sz w:val="18"/>
                <w:szCs w:val="18"/>
                <w:rtl/>
                <w:lang w:bidi="fa-IR"/>
              </w:rPr>
              <w:t xml:space="preserve"> </w:t>
            </w:r>
            <w:r w:rsidRPr="00342EBE">
              <w:rPr>
                <w:rFonts w:ascii="Cambria" w:hAnsi="Cambria" w:cs="B Mitra"/>
                <w:color w:val="auto"/>
                <w:sz w:val="18"/>
                <w:szCs w:val="18"/>
                <w:lang w:bidi="fa-IR"/>
              </w:rPr>
              <w:t>F</w:t>
            </w:r>
          </w:p>
        </w:tc>
        <w:tc>
          <w:tcPr>
            <w:tcW w:w="463" w:type="pct"/>
            <w:shd w:val="clear" w:color="auto" w:fill="auto"/>
            <w:vAlign w:val="center"/>
            <w:hideMark/>
          </w:tcPr>
          <w:p w14:paraId="108F0779" w14:textId="77777777" w:rsidR="009103E4" w:rsidRPr="00342EBE" w:rsidRDefault="009103E4" w:rsidP="00A521C8">
            <w:pPr>
              <w:bidi/>
              <w:spacing w:after="0" w:line="240" w:lineRule="auto"/>
              <w:jc w:val="center"/>
              <w:rPr>
                <w:rFonts w:ascii="Cambria" w:hAnsi="Cambria" w:cs="B Mitra"/>
                <w:color w:val="auto"/>
                <w:sz w:val="18"/>
                <w:szCs w:val="18"/>
                <w:rtl/>
                <w:lang w:bidi="fa-IR"/>
              </w:rPr>
            </w:pPr>
            <w:r w:rsidRPr="00342EBE">
              <w:rPr>
                <w:rFonts w:ascii="Cambria" w:hAnsi="Cambria" w:cs="B Mitra"/>
                <w:color w:val="auto"/>
                <w:sz w:val="18"/>
                <w:szCs w:val="18"/>
                <w:lang w:bidi="fa-IR"/>
              </w:rPr>
              <w:t>p</w:t>
            </w:r>
          </w:p>
        </w:tc>
        <w:tc>
          <w:tcPr>
            <w:tcW w:w="692" w:type="pct"/>
            <w:shd w:val="clear" w:color="auto" w:fill="auto"/>
            <w:vAlign w:val="center"/>
            <w:hideMark/>
          </w:tcPr>
          <w:p w14:paraId="5A1E5A4A"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مجذور اتا</w:t>
            </w:r>
          </w:p>
        </w:tc>
      </w:tr>
      <w:tr w:rsidR="009103E4" w:rsidRPr="002A30BB" w14:paraId="74BFFB89" w14:textId="77777777" w:rsidTr="0082507C">
        <w:tc>
          <w:tcPr>
            <w:tcW w:w="838" w:type="pct"/>
            <w:vMerge w:val="restart"/>
            <w:shd w:val="clear" w:color="auto" w:fill="auto"/>
            <w:vAlign w:val="center"/>
            <w:hideMark/>
          </w:tcPr>
          <w:p w14:paraId="50234BFE"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کیفیت زناشویی</w:t>
            </w:r>
          </w:p>
        </w:tc>
        <w:tc>
          <w:tcPr>
            <w:tcW w:w="1079" w:type="pct"/>
            <w:shd w:val="clear" w:color="auto" w:fill="auto"/>
            <w:vAlign w:val="center"/>
            <w:hideMark/>
          </w:tcPr>
          <w:p w14:paraId="75272523"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گروه‌ها</w:t>
            </w:r>
          </w:p>
        </w:tc>
        <w:tc>
          <w:tcPr>
            <w:tcW w:w="792" w:type="pct"/>
            <w:shd w:val="clear" w:color="auto" w:fill="auto"/>
            <w:vAlign w:val="center"/>
            <w:hideMark/>
          </w:tcPr>
          <w:p w14:paraId="79C8B60F"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01/2245</w:t>
            </w:r>
          </w:p>
        </w:tc>
        <w:tc>
          <w:tcPr>
            <w:tcW w:w="606" w:type="pct"/>
            <w:shd w:val="clear" w:color="auto" w:fill="auto"/>
            <w:vAlign w:val="center"/>
            <w:hideMark/>
          </w:tcPr>
          <w:p w14:paraId="23FD5184"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34/25</w:t>
            </w:r>
          </w:p>
        </w:tc>
        <w:tc>
          <w:tcPr>
            <w:tcW w:w="530" w:type="pct"/>
            <w:shd w:val="clear" w:color="auto" w:fill="auto"/>
            <w:vAlign w:val="center"/>
            <w:hideMark/>
          </w:tcPr>
          <w:p w14:paraId="482CF65E"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57/88</w:t>
            </w:r>
          </w:p>
        </w:tc>
        <w:tc>
          <w:tcPr>
            <w:tcW w:w="463" w:type="pct"/>
            <w:shd w:val="clear" w:color="auto" w:fill="auto"/>
            <w:vAlign w:val="center"/>
            <w:hideMark/>
          </w:tcPr>
          <w:p w14:paraId="7FF43D93"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57EB30E7"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79/0</w:t>
            </w:r>
          </w:p>
        </w:tc>
      </w:tr>
      <w:tr w:rsidR="009103E4" w:rsidRPr="002A30BB" w14:paraId="6CAFB084" w14:textId="77777777" w:rsidTr="0082507C">
        <w:tc>
          <w:tcPr>
            <w:tcW w:w="838" w:type="pct"/>
            <w:vMerge/>
            <w:shd w:val="clear" w:color="auto" w:fill="auto"/>
            <w:vAlign w:val="center"/>
            <w:hideMark/>
          </w:tcPr>
          <w:p w14:paraId="0421AD03" w14:textId="77777777" w:rsidR="009103E4" w:rsidRPr="002A30BB" w:rsidRDefault="009103E4" w:rsidP="00A521C8">
            <w:pPr>
              <w:bidi/>
              <w:spacing w:after="0" w:line="240" w:lineRule="auto"/>
              <w:jc w:val="center"/>
              <w:rPr>
                <w:rFonts w:ascii="Cambria" w:hAnsi="Cambria" w:cs="B Mitra"/>
                <w:color w:val="auto"/>
                <w:sz w:val="22"/>
                <w:szCs w:val="22"/>
                <w:lang w:bidi="fa-IR"/>
              </w:rPr>
            </w:pPr>
          </w:p>
        </w:tc>
        <w:tc>
          <w:tcPr>
            <w:tcW w:w="1079" w:type="pct"/>
            <w:shd w:val="clear" w:color="auto" w:fill="auto"/>
            <w:vAlign w:val="center"/>
            <w:hideMark/>
          </w:tcPr>
          <w:p w14:paraId="1AF6F17B"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مراحل</w:t>
            </w:r>
          </w:p>
        </w:tc>
        <w:tc>
          <w:tcPr>
            <w:tcW w:w="792" w:type="pct"/>
            <w:shd w:val="clear" w:color="auto" w:fill="auto"/>
            <w:vAlign w:val="center"/>
            <w:hideMark/>
          </w:tcPr>
          <w:p w14:paraId="0E9AC7AA"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49/7103</w:t>
            </w:r>
          </w:p>
        </w:tc>
        <w:tc>
          <w:tcPr>
            <w:tcW w:w="606" w:type="pct"/>
            <w:shd w:val="clear" w:color="auto" w:fill="auto"/>
            <w:vAlign w:val="center"/>
            <w:hideMark/>
          </w:tcPr>
          <w:p w14:paraId="62EA7F46"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47/12</w:t>
            </w:r>
          </w:p>
        </w:tc>
        <w:tc>
          <w:tcPr>
            <w:tcW w:w="530" w:type="pct"/>
            <w:shd w:val="clear" w:color="auto" w:fill="auto"/>
            <w:vAlign w:val="center"/>
            <w:hideMark/>
          </w:tcPr>
          <w:p w14:paraId="59219B50"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41/569</w:t>
            </w:r>
          </w:p>
        </w:tc>
        <w:tc>
          <w:tcPr>
            <w:tcW w:w="463" w:type="pct"/>
            <w:shd w:val="clear" w:color="auto" w:fill="auto"/>
            <w:vAlign w:val="center"/>
            <w:hideMark/>
          </w:tcPr>
          <w:p w14:paraId="795021B4"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1229E7D6"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92/0</w:t>
            </w:r>
          </w:p>
        </w:tc>
      </w:tr>
      <w:tr w:rsidR="009103E4" w:rsidRPr="002A30BB" w14:paraId="684CEF24" w14:textId="77777777" w:rsidTr="0082507C">
        <w:tc>
          <w:tcPr>
            <w:tcW w:w="838" w:type="pct"/>
            <w:vMerge/>
            <w:shd w:val="clear" w:color="auto" w:fill="auto"/>
            <w:vAlign w:val="center"/>
            <w:hideMark/>
          </w:tcPr>
          <w:p w14:paraId="2B13A580" w14:textId="77777777" w:rsidR="009103E4" w:rsidRPr="002A30BB" w:rsidRDefault="009103E4" w:rsidP="00A521C8">
            <w:pPr>
              <w:bidi/>
              <w:spacing w:after="0" w:line="240" w:lineRule="auto"/>
              <w:jc w:val="center"/>
              <w:rPr>
                <w:rFonts w:ascii="Cambria" w:hAnsi="Cambria" w:cs="B Mitra"/>
                <w:color w:val="auto"/>
                <w:sz w:val="22"/>
                <w:szCs w:val="22"/>
                <w:lang w:bidi="fa-IR"/>
              </w:rPr>
            </w:pPr>
          </w:p>
        </w:tc>
        <w:tc>
          <w:tcPr>
            <w:tcW w:w="1079" w:type="pct"/>
            <w:shd w:val="clear" w:color="auto" w:fill="auto"/>
            <w:vAlign w:val="center"/>
            <w:hideMark/>
          </w:tcPr>
          <w:p w14:paraId="2BC0E88F"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تعامل مراحل با گروه</w:t>
            </w:r>
          </w:p>
        </w:tc>
        <w:tc>
          <w:tcPr>
            <w:tcW w:w="792" w:type="pct"/>
            <w:shd w:val="clear" w:color="auto" w:fill="auto"/>
            <w:vAlign w:val="center"/>
            <w:hideMark/>
          </w:tcPr>
          <w:p w14:paraId="22A66D40"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76/737</w:t>
            </w:r>
          </w:p>
        </w:tc>
        <w:tc>
          <w:tcPr>
            <w:tcW w:w="606" w:type="pct"/>
            <w:shd w:val="clear" w:color="auto" w:fill="auto"/>
            <w:vAlign w:val="center"/>
            <w:hideMark/>
          </w:tcPr>
          <w:p w14:paraId="65B9E5AC"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47/12</w:t>
            </w:r>
          </w:p>
        </w:tc>
        <w:tc>
          <w:tcPr>
            <w:tcW w:w="530" w:type="pct"/>
            <w:shd w:val="clear" w:color="auto" w:fill="auto"/>
            <w:vAlign w:val="center"/>
            <w:hideMark/>
          </w:tcPr>
          <w:p w14:paraId="27ACE4E2"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13/59</w:t>
            </w:r>
          </w:p>
        </w:tc>
        <w:tc>
          <w:tcPr>
            <w:tcW w:w="463" w:type="pct"/>
            <w:shd w:val="clear" w:color="auto" w:fill="auto"/>
            <w:vAlign w:val="center"/>
            <w:hideMark/>
          </w:tcPr>
          <w:p w14:paraId="2ED56D12"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4CC62381"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72/0</w:t>
            </w:r>
          </w:p>
        </w:tc>
      </w:tr>
      <w:tr w:rsidR="009103E4" w:rsidRPr="002A30BB" w14:paraId="0D843528" w14:textId="77777777" w:rsidTr="0082507C">
        <w:tc>
          <w:tcPr>
            <w:tcW w:w="838" w:type="pct"/>
            <w:vMerge w:val="restart"/>
            <w:shd w:val="clear" w:color="auto" w:fill="auto"/>
            <w:vAlign w:val="center"/>
            <w:hideMark/>
          </w:tcPr>
          <w:p w14:paraId="6A7F2BC4"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تعارضات زناشویی</w:t>
            </w:r>
          </w:p>
        </w:tc>
        <w:tc>
          <w:tcPr>
            <w:tcW w:w="1079" w:type="pct"/>
            <w:shd w:val="clear" w:color="auto" w:fill="auto"/>
            <w:vAlign w:val="center"/>
            <w:hideMark/>
          </w:tcPr>
          <w:p w14:paraId="2BBEE96D"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گروه‌ها</w:t>
            </w:r>
          </w:p>
        </w:tc>
        <w:tc>
          <w:tcPr>
            <w:tcW w:w="792" w:type="pct"/>
            <w:shd w:val="clear" w:color="auto" w:fill="auto"/>
            <w:vAlign w:val="center"/>
            <w:hideMark/>
          </w:tcPr>
          <w:p w14:paraId="560DD1AA"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52/536</w:t>
            </w:r>
          </w:p>
        </w:tc>
        <w:tc>
          <w:tcPr>
            <w:tcW w:w="606" w:type="pct"/>
            <w:shd w:val="clear" w:color="auto" w:fill="auto"/>
            <w:vAlign w:val="center"/>
            <w:hideMark/>
          </w:tcPr>
          <w:p w14:paraId="6B314324"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70/14</w:t>
            </w:r>
          </w:p>
        </w:tc>
        <w:tc>
          <w:tcPr>
            <w:tcW w:w="530" w:type="pct"/>
            <w:shd w:val="clear" w:color="auto" w:fill="auto"/>
            <w:vAlign w:val="center"/>
            <w:hideMark/>
          </w:tcPr>
          <w:p w14:paraId="5BE9BADB"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47/36</w:t>
            </w:r>
          </w:p>
        </w:tc>
        <w:tc>
          <w:tcPr>
            <w:tcW w:w="463" w:type="pct"/>
            <w:shd w:val="clear" w:color="auto" w:fill="auto"/>
            <w:vAlign w:val="center"/>
            <w:hideMark/>
          </w:tcPr>
          <w:p w14:paraId="30B24A49"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42D8AD7C"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61/0</w:t>
            </w:r>
          </w:p>
        </w:tc>
      </w:tr>
      <w:tr w:rsidR="009103E4" w:rsidRPr="002A30BB" w14:paraId="4857C777" w14:textId="77777777" w:rsidTr="0082507C">
        <w:tc>
          <w:tcPr>
            <w:tcW w:w="838" w:type="pct"/>
            <w:vMerge/>
            <w:shd w:val="clear" w:color="auto" w:fill="auto"/>
            <w:vAlign w:val="center"/>
            <w:hideMark/>
          </w:tcPr>
          <w:p w14:paraId="23F80178" w14:textId="77777777" w:rsidR="009103E4" w:rsidRPr="002A30BB" w:rsidRDefault="009103E4" w:rsidP="00A521C8">
            <w:pPr>
              <w:bidi/>
              <w:spacing w:after="0" w:line="240" w:lineRule="auto"/>
              <w:jc w:val="center"/>
              <w:rPr>
                <w:rFonts w:ascii="Cambria" w:hAnsi="Cambria" w:cs="B Mitra"/>
                <w:color w:val="auto"/>
                <w:sz w:val="22"/>
                <w:szCs w:val="22"/>
                <w:lang w:bidi="fa-IR"/>
              </w:rPr>
            </w:pPr>
          </w:p>
        </w:tc>
        <w:tc>
          <w:tcPr>
            <w:tcW w:w="1079" w:type="pct"/>
            <w:shd w:val="clear" w:color="auto" w:fill="auto"/>
            <w:vAlign w:val="center"/>
            <w:hideMark/>
          </w:tcPr>
          <w:p w14:paraId="7C5D2C6F"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مراحل</w:t>
            </w:r>
          </w:p>
        </w:tc>
        <w:tc>
          <w:tcPr>
            <w:tcW w:w="792" w:type="pct"/>
            <w:shd w:val="clear" w:color="auto" w:fill="auto"/>
            <w:vAlign w:val="center"/>
            <w:hideMark/>
          </w:tcPr>
          <w:p w14:paraId="1D7EA858"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75/720</w:t>
            </w:r>
          </w:p>
        </w:tc>
        <w:tc>
          <w:tcPr>
            <w:tcW w:w="606" w:type="pct"/>
            <w:shd w:val="clear" w:color="auto" w:fill="auto"/>
            <w:vAlign w:val="center"/>
            <w:hideMark/>
          </w:tcPr>
          <w:p w14:paraId="1F0D01ED"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81/2</w:t>
            </w:r>
          </w:p>
        </w:tc>
        <w:tc>
          <w:tcPr>
            <w:tcW w:w="530" w:type="pct"/>
            <w:shd w:val="clear" w:color="auto" w:fill="auto"/>
            <w:vAlign w:val="center"/>
            <w:hideMark/>
          </w:tcPr>
          <w:p w14:paraId="510F9F4A"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22/256</w:t>
            </w:r>
          </w:p>
        </w:tc>
        <w:tc>
          <w:tcPr>
            <w:tcW w:w="463" w:type="pct"/>
            <w:shd w:val="clear" w:color="auto" w:fill="auto"/>
            <w:vAlign w:val="center"/>
            <w:hideMark/>
          </w:tcPr>
          <w:p w14:paraId="5F5EAA94"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4DC2E1A8"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85/0</w:t>
            </w:r>
          </w:p>
        </w:tc>
      </w:tr>
      <w:tr w:rsidR="009103E4" w:rsidRPr="002A30BB" w14:paraId="257331F8" w14:textId="77777777" w:rsidTr="0082507C">
        <w:tc>
          <w:tcPr>
            <w:tcW w:w="838" w:type="pct"/>
            <w:vMerge/>
            <w:shd w:val="clear" w:color="auto" w:fill="auto"/>
            <w:vAlign w:val="center"/>
            <w:hideMark/>
          </w:tcPr>
          <w:p w14:paraId="6A8C0D79" w14:textId="77777777" w:rsidR="009103E4" w:rsidRPr="002A30BB" w:rsidRDefault="009103E4" w:rsidP="00A521C8">
            <w:pPr>
              <w:bidi/>
              <w:spacing w:after="0" w:line="240" w:lineRule="auto"/>
              <w:jc w:val="center"/>
              <w:rPr>
                <w:rFonts w:ascii="Cambria" w:hAnsi="Cambria" w:cs="B Mitra"/>
                <w:color w:val="auto"/>
                <w:sz w:val="22"/>
                <w:szCs w:val="22"/>
                <w:lang w:bidi="fa-IR"/>
              </w:rPr>
            </w:pPr>
          </w:p>
        </w:tc>
        <w:tc>
          <w:tcPr>
            <w:tcW w:w="1079" w:type="pct"/>
            <w:shd w:val="clear" w:color="auto" w:fill="auto"/>
            <w:vAlign w:val="center"/>
            <w:hideMark/>
          </w:tcPr>
          <w:p w14:paraId="19EDD4B8"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تعامل مراحل با گروه</w:t>
            </w:r>
          </w:p>
        </w:tc>
        <w:tc>
          <w:tcPr>
            <w:tcW w:w="792" w:type="pct"/>
            <w:shd w:val="clear" w:color="auto" w:fill="auto"/>
            <w:vAlign w:val="center"/>
            <w:hideMark/>
          </w:tcPr>
          <w:p w14:paraId="540650B0"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83/121</w:t>
            </w:r>
          </w:p>
        </w:tc>
        <w:tc>
          <w:tcPr>
            <w:tcW w:w="606" w:type="pct"/>
            <w:shd w:val="clear" w:color="auto" w:fill="auto"/>
            <w:vAlign w:val="center"/>
            <w:hideMark/>
          </w:tcPr>
          <w:p w14:paraId="11525279"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81/2</w:t>
            </w:r>
          </w:p>
        </w:tc>
        <w:tc>
          <w:tcPr>
            <w:tcW w:w="530" w:type="pct"/>
            <w:shd w:val="clear" w:color="auto" w:fill="auto"/>
            <w:vAlign w:val="center"/>
            <w:hideMark/>
          </w:tcPr>
          <w:p w14:paraId="1E3299F7"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31/43</w:t>
            </w:r>
          </w:p>
        </w:tc>
        <w:tc>
          <w:tcPr>
            <w:tcW w:w="463" w:type="pct"/>
            <w:shd w:val="clear" w:color="auto" w:fill="auto"/>
            <w:vAlign w:val="center"/>
            <w:hideMark/>
          </w:tcPr>
          <w:p w14:paraId="16496071"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001/0</w:t>
            </w:r>
          </w:p>
        </w:tc>
        <w:tc>
          <w:tcPr>
            <w:tcW w:w="692" w:type="pct"/>
            <w:shd w:val="clear" w:color="auto" w:fill="auto"/>
            <w:vAlign w:val="center"/>
            <w:hideMark/>
          </w:tcPr>
          <w:p w14:paraId="18057C03" w14:textId="77777777" w:rsidR="009103E4" w:rsidRPr="002A30BB" w:rsidRDefault="009103E4" w:rsidP="00A521C8">
            <w:pPr>
              <w:bidi/>
              <w:spacing w:after="0" w:line="240" w:lineRule="auto"/>
              <w:jc w:val="center"/>
              <w:rPr>
                <w:rFonts w:ascii="Cambria" w:hAnsi="Cambria" w:cs="B Mitra"/>
                <w:color w:val="auto"/>
                <w:sz w:val="22"/>
                <w:szCs w:val="22"/>
                <w:rtl/>
              </w:rPr>
            </w:pPr>
            <w:r w:rsidRPr="002A30BB">
              <w:rPr>
                <w:rFonts w:ascii="Cambria" w:hAnsi="Cambria" w:cs="B Mitra" w:hint="cs"/>
                <w:color w:val="auto"/>
                <w:sz w:val="22"/>
                <w:szCs w:val="22"/>
                <w:rtl/>
              </w:rPr>
              <w:t>65/0</w:t>
            </w:r>
          </w:p>
        </w:tc>
      </w:tr>
    </w:tbl>
    <w:p w14:paraId="7C31E627" w14:textId="77777777" w:rsidR="000E2CFA" w:rsidRPr="002A30BB" w:rsidRDefault="000E2CFA" w:rsidP="00516AF5">
      <w:pPr>
        <w:bidi/>
        <w:spacing w:after="0" w:line="240" w:lineRule="auto"/>
        <w:jc w:val="both"/>
        <w:rPr>
          <w:rFonts w:ascii="Cambria" w:hAnsi="Cambria" w:cs="B Mitra"/>
          <w:color w:val="auto"/>
          <w:sz w:val="22"/>
          <w:szCs w:val="22"/>
          <w:rtl/>
          <w:lang w:bidi="fa-IR"/>
        </w:rPr>
        <w:sectPr w:rsidR="000E2CFA" w:rsidRPr="002A30BB" w:rsidSect="0015371A">
          <w:footnotePr>
            <w:numRestart w:val="eachPage"/>
          </w:footnotePr>
          <w:type w:val="continuous"/>
          <w:pgSz w:w="11907" w:h="16839" w:code="9"/>
          <w:pgMar w:top="1440" w:right="1440" w:bottom="1440" w:left="1440" w:header="720" w:footer="720" w:gutter="0"/>
          <w:cols w:space="721"/>
          <w:bidi/>
          <w:docGrid w:linePitch="360"/>
        </w:sectPr>
      </w:pPr>
    </w:p>
    <w:p w14:paraId="4C0D001E" w14:textId="77777777" w:rsidR="00A521C8" w:rsidRDefault="009103E4" w:rsidP="00A521C8">
      <w:pPr>
        <w:bidi/>
        <w:spacing w:before="120"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جدول 4 نشان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دهد ، م</w:t>
      </w:r>
      <w:r w:rsidRPr="002A30BB">
        <w:rPr>
          <w:rFonts w:ascii="Cambria" w:hAnsi="Cambria" w:cs="B Mitra" w:hint="cs"/>
          <w:color w:val="auto"/>
          <w:sz w:val="22"/>
          <w:szCs w:val="22"/>
          <w:rtl/>
          <w:lang w:bidi="fa-IR"/>
        </w:rPr>
        <w:t>یزان</w:t>
      </w:r>
      <w:r w:rsidRPr="00342EBE">
        <w:rPr>
          <w:rFonts w:ascii="Cambria" w:hAnsi="Cambria" w:cs="B Mitra"/>
          <w:color w:val="auto"/>
          <w:sz w:val="18"/>
          <w:szCs w:val="18"/>
          <w:lang w:bidi="fa-IR"/>
        </w:rPr>
        <w:t xml:space="preserve"> F </w:t>
      </w:r>
      <w:r w:rsidRPr="00342EBE">
        <w:rPr>
          <w:rFonts w:ascii="Cambria" w:hAnsi="Cambria" w:cs="B Mitra"/>
          <w:color w:val="auto"/>
          <w:sz w:val="18"/>
          <w:szCs w:val="18"/>
          <w:rtl/>
          <w:lang w:bidi="fa-IR"/>
        </w:rPr>
        <w:t>ا</w:t>
      </w:r>
      <w:r w:rsidRPr="002A30BB">
        <w:rPr>
          <w:rFonts w:ascii="Cambria" w:hAnsi="Cambria" w:cs="B Mitra"/>
          <w:color w:val="auto"/>
          <w:sz w:val="22"/>
          <w:szCs w:val="22"/>
          <w:rtl/>
          <w:lang w:bidi="fa-IR"/>
        </w:rPr>
        <w:t>ثر تعامل مراحل و گروه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متغ</w:t>
      </w:r>
      <w:r w:rsidRPr="002A30BB">
        <w:rPr>
          <w:rFonts w:ascii="Cambria" w:hAnsi="Cambria" w:cs="B Mitra" w:hint="cs"/>
          <w:color w:val="auto"/>
          <w:sz w:val="22"/>
          <w:szCs w:val="22"/>
          <w:rtl/>
          <w:lang w:bidi="fa-IR"/>
        </w:rPr>
        <w:t>یرکیفیت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(13/59)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(31/43) است که در سطح 001/0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و کنترل از لحاظ متغ</w:t>
      </w:r>
      <w:r w:rsidRPr="002A30BB">
        <w:rPr>
          <w:rFonts w:ascii="Cambria" w:hAnsi="Cambria" w:cs="B Mitra" w:hint="cs"/>
          <w:color w:val="auto"/>
          <w:sz w:val="22"/>
          <w:szCs w:val="22"/>
          <w:rtl/>
          <w:lang w:bidi="fa-IR"/>
        </w:rPr>
        <w:t>یرهای</w:t>
      </w:r>
      <w:r w:rsidRPr="002A30BB">
        <w:rPr>
          <w:rFonts w:ascii="Cambria" w:hAnsi="Cambria" w:cs="B Mitra"/>
          <w:color w:val="auto"/>
          <w:sz w:val="22"/>
          <w:szCs w:val="22"/>
          <w:rtl/>
          <w:lang w:bidi="fa-IR"/>
        </w:rPr>
        <w:t xml:space="preserve"> پژوهش در سه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w:t>
      </w:r>
      <w:r w:rsidR="00E76AE7" w:rsidRPr="002A30BB">
        <w:rPr>
          <w:rFonts w:ascii="Cambria" w:hAnsi="Cambria" w:cs="B Mitra"/>
          <w:color w:val="auto"/>
          <w:sz w:val="22"/>
          <w:szCs w:val="22"/>
          <w:rtl/>
          <w:lang w:bidi="fa-IR"/>
        </w:rPr>
        <w:t>پس‌آزمون و پ</w:t>
      </w:r>
      <w:r w:rsidR="00E76AE7" w:rsidRPr="002A30BB">
        <w:rPr>
          <w:rFonts w:ascii="Cambria" w:hAnsi="Cambria" w:cs="B Mitra" w:hint="cs"/>
          <w:color w:val="auto"/>
          <w:sz w:val="22"/>
          <w:szCs w:val="22"/>
          <w:rtl/>
          <w:lang w:bidi="fa-IR"/>
        </w:rPr>
        <w:t>یگیری</w:t>
      </w:r>
      <w:r w:rsidR="00E76AE7" w:rsidRPr="002A30BB">
        <w:rPr>
          <w:rFonts w:ascii="Cambria" w:hAnsi="Cambria" w:cs="B Mitra"/>
          <w:color w:val="auto"/>
          <w:sz w:val="22"/>
          <w:szCs w:val="22"/>
          <w:rtl/>
          <w:lang w:bidi="fa-IR"/>
        </w:rPr>
        <w:t xml:space="preserve"> با </w:t>
      </w:r>
      <w:r w:rsidR="00E76AE7" w:rsidRPr="002A30BB">
        <w:rPr>
          <w:rFonts w:ascii="Cambria" w:hAnsi="Cambria" w:cs="B Mitra" w:hint="cs"/>
          <w:color w:val="auto"/>
          <w:sz w:val="22"/>
          <w:szCs w:val="22"/>
          <w:rtl/>
          <w:lang w:bidi="fa-IR"/>
        </w:rPr>
        <w:t>یکدیگر</w:t>
      </w:r>
      <w:r w:rsidR="00E76AE7" w:rsidRPr="002A30BB">
        <w:rPr>
          <w:rFonts w:ascii="Cambria" w:hAnsi="Cambria" w:cs="B Mitra"/>
          <w:color w:val="auto"/>
          <w:sz w:val="22"/>
          <w:szCs w:val="22"/>
          <w:rtl/>
          <w:lang w:bidi="fa-IR"/>
        </w:rPr>
        <w:t xml:space="preserve"> تفاوت معن</w:t>
      </w:r>
      <w:r w:rsidR="00E76AE7" w:rsidRPr="002A30BB">
        <w:rPr>
          <w:rFonts w:ascii="Cambria" w:hAnsi="Cambria" w:cs="B Mitra" w:hint="cs"/>
          <w:color w:val="auto"/>
          <w:sz w:val="22"/>
          <w:szCs w:val="22"/>
          <w:rtl/>
          <w:lang w:bidi="fa-IR"/>
        </w:rPr>
        <w:t>ی‌داری</w:t>
      </w:r>
      <w:r w:rsidR="00E76AE7" w:rsidRPr="002A30BB">
        <w:rPr>
          <w:rFonts w:ascii="Cambria" w:hAnsi="Cambria" w:cs="B Mitra"/>
          <w:color w:val="auto"/>
          <w:sz w:val="22"/>
          <w:szCs w:val="22"/>
          <w:rtl/>
          <w:lang w:bidi="fa-IR"/>
        </w:rPr>
        <w:t xml:space="preserve"> دارند. </w:t>
      </w:r>
    </w:p>
    <w:p w14:paraId="3484D8C4" w14:textId="37D045A8" w:rsidR="00E76AE7" w:rsidRPr="002A30BB" w:rsidRDefault="00E76AE7" w:rsidP="00A521C8">
      <w:pPr>
        <w:bidi/>
        <w:spacing w:before="120"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مجذور اتا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تمام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متغ</w:t>
      </w:r>
      <w:r w:rsidRPr="002A30BB">
        <w:rPr>
          <w:rFonts w:ascii="Cambria" w:hAnsi="Cambria" w:cs="B Mitra" w:hint="cs"/>
          <w:color w:val="auto"/>
          <w:sz w:val="22"/>
          <w:szCs w:val="22"/>
          <w:rtl/>
          <w:lang w:bidi="fa-IR"/>
        </w:rPr>
        <w:t>یرها</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w:t>
      </w:r>
      <w:r w:rsidRPr="002A30BB">
        <w:rPr>
          <w:rFonts w:ascii="Cambria" w:hAnsi="Cambria" w:cs="B Mitra"/>
          <w:color w:val="auto"/>
          <w:sz w:val="22"/>
          <w:szCs w:val="22"/>
          <w:rtl/>
          <w:lang w:bidi="fa-IR"/>
        </w:rPr>
        <w:t xml:space="preserve"> از 10/0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xml:space="preserve"> که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تفاوت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گروه‌ها در جامع بزرگ و قابل توجه است</w:t>
      </w:r>
      <w:r w:rsidRPr="002A30BB">
        <w:rPr>
          <w:rFonts w:ascii="Cambria" w:hAnsi="Cambria" w:cs="B Mitra"/>
          <w:color w:val="auto"/>
          <w:sz w:val="22"/>
          <w:szCs w:val="22"/>
          <w:lang w:bidi="fa-IR"/>
        </w:rPr>
        <w:t xml:space="preserve">.. </w:t>
      </w:r>
    </w:p>
    <w:p w14:paraId="15E8C64A" w14:textId="677C9D8F" w:rsidR="00E76AE7" w:rsidRPr="002A30BB" w:rsidRDefault="00E76AE7" w:rsidP="00E76AE7">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بررسی</w:t>
      </w:r>
      <w:r w:rsidRPr="002A30BB">
        <w:rPr>
          <w:rFonts w:ascii="Cambria" w:hAnsi="Cambria" w:cs="B Mitra"/>
          <w:color w:val="auto"/>
          <w:sz w:val="22"/>
          <w:szCs w:val="22"/>
          <w:rtl/>
          <w:lang w:bidi="fa-IR"/>
        </w:rPr>
        <w:t xml:space="preserve"> تفاوت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گروه کنترل در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مقا</w:t>
      </w:r>
      <w:r w:rsidRPr="002A30BB">
        <w:rPr>
          <w:rFonts w:ascii="Cambria" w:hAnsi="Cambria" w:cs="B Mitra" w:hint="cs"/>
          <w:color w:val="auto"/>
          <w:sz w:val="22"/>
          <w:szCs w:val="22"/>
          <w:rtl/>
          <w:lang w:bidi="fa-IR"/>
        </w:rPr>
        <w:t>یسه</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سه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پس‌آزمون و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در جدول 5 گزارش شده است.</w:t>
      </w:r>
    </w:p>
    <w:p w14:paraId="3204C77E" w14:textId="77777777" w:rsidR="000E2CFA" w:rsidRPr="002A30BB" w:rsidRDefault="000E2CFA" w:rsidP="00E76AE7">
      <w:pPr>
        <w:bidi/>
        <w:spacing w:after="0" w:line="240" w:lineRule="auto"/>
        <w:jc w:val="both"/>
        <w:rPr>
          <w:rFonts w:ascii="Cambria" w:hAnsi="Cambria" w:cs="B Mitra"/>
          <w:b/>
          <w:bCs/>
          <w:color w:val="4F81BD"/>
          <w:sz w:val="22"/>
          <w:szCs w:val="22"/>
          <w:rtl/>
          <w:lang w:bidi="fa-IR"/>
        </w:rPr>
        <w:sectPr w:rsidR="000E2CFA" w:rsidRPr="002A30BB" w:rsidSect="0015371A">
          <w:footnotePr>
            <w:numRestart w:val="eachPage"/>
          </w:footnotePr>
          <w:type w:val="continuous"/>
          <w:pgSz w:w="11907" w:h="16839" w:code="9"/>
          <w:pgMar w:top="1440" w:right="1440" w:bottom="1440" w:left="1440" w:header="720" w:footer="720" w:gutter="0"/>
          <w:cols w:num="2" w:space="721" w:equalWidth="0">
            <w:col w:w="4153" w:space="721"/>
            <w:col w:w="4153"/>
          </w:cols>
          <w:bidi/>
          <w:docGrid w:linePitch="360"/>
        </w:sectPr>
      </w:pPr>
    </w:p>
    <w:p w14:paraId="31A98B4A" w14:textId="21576D31" w:rsidR="00E76AE7" w:rsidRPr="002A30BB" w:rsidRDefault="00E76AE7" w:rsidP="00E76AE7">
      <w:pPr>
        <w:bidi/>
        <w:spacing w:after="0" w:line="240" w:lineRule="auto"/>
        <w:jc w:val="both"/>
        <w:rPr>
          <w:rFonts w:ascii="Cambria" w:hAnsi="Cambria" w:cs="B Mitra"/>
          <w:b/>
          <w:bCs/>
          <w:color w:val="4F81BD"/>
          <w:sz w:val="22"/>
          <w:szCs w:val="22"/>
          <w:rtl/>
          <w:lang w:bidi="fa-IR"/>
        </w:rPr>
      </w:pPr>
    </w:p>
    <w:tbl>
      <w:tblPr>
        <w:bidiVisual/>
        <w:tblW w:w="5000" w:type="pct"/>
        <w:jc w:val="center"/>
        <w:tblBorders>
          <w:bottom w:val="single" w:sz="4" w:space="0" w:color="0070C0"/>
          <w:insideH w:val="single" w:sz="4" w:space="0" w:color="0070C0"/>
        </w:tblBorders>
        <w:tblLook w:val="04A0" w:firstRow="1" w:lastRow="0" w:firstColumn="1" w:lastColumn="0" w:noHBand="0" w:noVBand="1"/>
      </w:tblPr>
      <w:tblGrid>
        <w:gridCol w:w="1817"/>
        <w:gridCol w:w="1527"/>
        <w:gridCol w:w="2309"/>
        <w:gridCol w:w="1872"/>
        <w:gridCol w:w="1502"/>
      </w:tblGrid>
      <w:tr w:rsidR="00E76AE7" w:rsidRPr="002A30BB" w14:paraId="7E4B2AB3" w14:textId="77777777" w:rsidTr="003E1106">
        <w:trPr>
          <w:jc w:val="center"/>
        </w:trPr>
        <w:tc>
          <w:tcPr>
            <w:tcW w:w="5000" w:type="pct"/>
            <w:gridSpan w:val="5"/>
            <w:shd w:val="clear" w:color="auto" w:fill="auto"/>
            <w:vAlign w:val="center"/>
            <w:hideMark/>
          </w:tcPr>
          <w:p w14:paraId="5F5295D6" w14:textId="77777777" w:rsidR="00E76AE7" w:rsidRPr="00A521C8" w:rsidRDefault="00E76AE7" w:rsidP="00A521C8">
            <w:pPr>
              <w:bidi/>
              <w:spacing w:after="0" w:line="240" w:lineRule="auto"/>
              <w:jc w:val="center"/>
              <w:rPr>
                <w:rFonts w:ascii="Cambria" w:hAnsi="Cambria" w:cs="B Mitra"/>
                <w:b/>
                <w:bCs/>
                <w:sz w:val="22"/>
                <w:szCs w:val="22"/>
                <w:rtl/>
              </w:rPr>
            </w:pPr>
            <w:r w:rsidRPr="00A521C8">
              <w:rPr>
                <w:rFonts w:ascii="Cambria" w:eastAsia="Times New Roman" w:hAnsi="Cambria" w:cs="B Mitra" w:hint="cs"/>
                <w:b/>
                <w:bCs/>
                <w:sz w:val="22"/>
                <w:szCs w:val="22"/>
                <w:rtl/>
                <w:lang w:bidi="fa-IR"/>
              </w:rPr>
              <w:t>جدول5 : نتایج مقایسه میانگین گروه‌ه کنترل و آزمایش در سه مرحله پیش‌آزمون، پس‌آزمون و پیگیری در کیفیت زناشویی و تعارضات زناشویی</w:t>
            </w:r>
          </w:p>
        </w:tc>
      </w:tr>
      <w:tr w:rsidR="00E76AE7" w:rsidRPr="002A30BB" w14:paraId="0761F0C3" w14:textId="77777777" w:rsidTr="003E1106">
        <w:trPr>
          <w:jc w:val="center"/>
        </w:trPr>
        <w:tc>
          <w:tcPr>
            <w:tcW w:w="1006" w:type="pct"/>
            <w:shd w:val="clear" w:color="auto" w:fill="auto"/>
            <w:vAlign w:val="center"/>
            <w:hideMark/>
          </w:tcPr>
          <w:p w14:paraId="24B20DD0"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متغیر</w:t>
            </w:r>
          </w:p>
        </w:tc>
        <w:tc>
          <w:tcPr>
            <w:tcW w:w="846" w:type="pct"/>
            <w:shd w:val="clear" w:color="auto" w:fill="auto"/>
            <w:vAlign w:val="center"/>
            <w:hideMark/>
          </w:tcPr>
          <w:p w14:paraId="5DC8B6E8"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مرحله</w:t>
            </w:r>
          </w:p>
        </w:tc>
        <w:tc>
          <w:tcPr>
            <w:tcW w:w="1279" w:type="pct"/>
            <w:shd w:val="clear" w:color="auto" w:fill="auto"/>
            <w:vAlign w:val="center"/>
            <w:hideMark/>
          </w:tcPr>
          <w:p w14:paraId="781DD405"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تفاوت میانگین گروه کنترل با گروه آزمایش</w:t>
            </w:r>
          </w:p>
        </w:tc>
        <w:tc>
          <w:tcPr>
            <w:tcW w:w="1037" w:type="pct"/>
            <w:shd w:val="clear" w:color="auto" w:fill="auto"/>
            <w:vAlign w:val="center"/>
            <w:hideMark/>
          </w:tcPr>
          <w:p w14:paraId="2B5BB9AE"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خطای استاندارد برآورد</w:t>
            </w:r>
          </w:p>
        </w:tc>
        <w:tc>
          <w:tcPr>
            <w:tcW w:w="831" w:type="pct"/>
            <w:shd w:val="clear" w:color="auto" w:fill="auto"/>
            <w:vAlign w:val="center"/>
            <w:hideMark/>
          </w:tcPr>
          <w:p w14:paraId="78EF1768"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سطح معنی‌داری</w:t>
            </w:r>
          </w:p>
        </w:tc>
      </w:tr>
      <w:tr w:rsidR="00E76AE7" w:rsidRPr="002A30BB" w14:paraId="09DE1065" w14:textId="77777777" w:rsidTr="003E1106">
        <w:trPr>
          <w:trHeight w:val="313"/>
          <w:jc w:val="center"/>
        </w:trPr>
        <w:tc>
          <w:tcPr>
            <w:tcW w:w="1006" w:type="pct"/>
            <w:vMerge w:val="restart"/>
            <w:shd w:val="clear" w:color="auto" w:fill="auto"/>
            <w:vAlign w:val="center"/>
            <w:hideMark/>
          </w:tcPr>
          <w:p w14:paraId="535E259B"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کیفیت زناشویی</w:t>
            </w:r>
          </w:p>
        </w:tc>
        <w:tc>
          <w:tcPr>
            <w:tcW w:w="846" w:type="pct"/>
            <w:shd w:val="clear" w:color="auto" w:fill="auto"/>
            <w:vAlign w:val="center"/>
            <w:hideMark/>
          </w:tcPr>
          <w:p w14:paraId="5DD5910F"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پیش‌آزمون</w:t>
            </w:r>
          </w:p>
        </w:tc>
        <w:tc>
          <w:tcPr>
            <w:tcW w:w="1279" w:type="pct"/>
            <w:shd w:val="clear" w:color="auto" w:fill="auto"/>
            <w:vAlign w:val="center"/>
            <w:hideMark/>
          </w:tcPr>
          <w:p w14:paraId="652ADFE9"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87/0-</w:t>
            </w:r>
          </w:p>
        </w:tc>
        <w:tc>
          <w:tcPr>
            <w:tcW w:w="1037" w:type="pct"/>
            <w:shd w:val="clear" w:color="auto" w:fill="auto"/>
            <w:vAlign w:val="center"/>
            <w:hideMark/>
          </w:tcPr>
          <w:p w14:paraId="38DCEA53"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14/1</w:t>
            </w:r>
          </w:p>
        </w:tc>
        <w:tc>
          <w:tcPr>
            <w:tcW w:w="831" w:type="pct"/>
            <w:shd w:val="clear" w:color="auto" w:fill="auto"/>
            <w:vAlign w:val="center"/>
            <w:hideMark/>
          </w:tcPr>
          <w:p w14:paraId="0E165596"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72/0</w:t>
            </w:r>
          </w:p>
        </w:tc>
      </w:tr>
      <w:tr w:rsidR="00E76AE7" w:rsidRPr="002A30BB" w14:paraId="180E4167" w14:textId="77777777" w:rsidTr="003E1106">
        <w:trPr>
          <w:jc w:val="center"/>
        </w:trPr>
        <w:tc>
          <w:tcPr>
            <w:tcW w:w="1006" w:type="pct"/>
            <w:vMerge/>
            <w:shd w:val="clear" w:color="auto" w:fill="auto"/>
            <w:vAlign w:val="center"/>
            <w:hideMark/>
          </w:tcPr>
          <w:p w14:paraId="2727AF4F" w14:textId="77777777" w:rsidR="00E76AE7" w:rsidRPr="002A30BB" w:rsidRDefault="00E76AE7" w:rsidP="00A521C8">
            <w:pPr>
              <w:spacing w:after="0" w:line="240" w:lineRule="auto"/>
              <w:jc w:val="center"/>
              <w:rPr>
                <w:rFonts w:ascii="Cambria" w:eastAsia="Times New Roman" w:hAnsi="Cambria" w:cs="B Mitra"/>
                <w:sz w:val="22"/>
                <w:szCs w:val="22"/>
                <w:lang w:bidi="fa-IR"/>
              </w:rPr>
            </w:pPr>
          </w:p>
        </w:tc>
        <w:tc>
          <w:tcPr>
            <w:tcW w:w="846" w:type="pct"/>
            <w:shd w:val="clear" w:color="auto" w:fill="auto"/>
            <w:vAlign w:val="center"/>
            <w:hideMark/>
          </w:tcPr>
          <w:p w14:paraId="387D4184"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پس‌آزمون</w:t>
            </w:r>
          </w:p>
        </w:tc>
        <w:tc>
          <w:tcPr>
            <w:tcW w:w="1279" w:type="pct"/>
            <w:shd w:val="clear" w:color="auto" w:fill="auto"/>
            <w:vAlign w:val="center"/>
            <w:hideMark/>
          </w:tcPr>
          <w:p w14:paraId="38473A4C"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18/19</w:t>
            </w:r>
          </w:p>
        </w:tc>
        <w:tc>
          <w:tcPr>
            <w:tcW w:w="1037" w:type="pct"/>
            <w:shd w:val="clear" w:color="auto" w:fill="auto"/>
            <w:vAlign w:val="center"/>
            <w:hideMark/>
          </w:tcPr>
          <w:p w14:paraId="1F944B2E"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44/1</w:t>
            </w:r>
          </w:p>
        </w:tc>
        <w:tc>
          <w:tcPr>
            <w:tcW w:w="831" w:type="pct"/>
            <w:shd w:val="clear" w:color="auto" w:fill="auto"/>
            <w:vAlign w:val="center"/>
            <w:hideMark/>
          </w:tcPr>
          <w:p w14:paraId="1714E7D3"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001/0</w:t>
            </w:r>
          </w:p>
        </w:tc>
      </w:tr>
      <w:tr w:rsidR="00E76AE7" w:rsidRPr="002A30BB" w14:paraId="133E39AE" w14:textId="77777777" w:rsidTr="003E1106">
        <w:trPr>
          <w:jc w:val="center"/>
        </w:trPr>
        <w:tc>
          <w:tcPr>
            <w:tcW w:w="1006" w:type="pct"/>
            <w:vMerge/>
            <w:shd w:val="clear" w:color="auto" w:fill="auto"/>
            <w:vAlign w:val="center"/>
            <w:hideMark/>
          </w:tcPr>
          <w:p w14:paraId="75EFC549" w14:textId="77777777" w:rsidR="00E76AE7" w:rsidRPr="002A30BB" w:rsidRDefault="00E76AE7" w:rsidP="00A521C8">
            <w:pPr>
              <w:spacing w:after="0" w:line="240" w:lineRule="auto"/>
              <w:jc w:val="center"/>
              <w:rPr>
                <w:rFonts w:ascii="Cambria" w:eastAsia="Times New Roman" w:hAnsi="Cambria" w:cs="B Mitra"/>
                <w:sz w:val="22"/>
                <w:szCs w:val="22"/>
                <w:lang w:bidi="fa-IR"/>
              </w:rPr>
            </w:pPr>
          </w:p>
        </w:tc>
        <w:tc>
          <w:tcPr>
            <w:tcW w:w="846" w:type="pct"/>
            <w:shd w:val="clear" w:color="auto" w:fill="auto"/>
            <w:vAlign w:val="center"/>
            <w:hideMark/>
          </w:tcPr>
          <w:p w14:paraId="0A707C8E"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پیگیری</w:t>
            </w:r>
          </w:p>
        </w:tc>
        <w:tc>
          <w:tcPr>
            <w:tcW w:w="1279" w:type="pct"/>
            <w:shd w:val="clear" w:color="auto" w:fill="auto"/>
            <w:vAlign w:val="center"/>
            <w:hideMark/>
          </w:tcPr>
          <w:p w14:paraId="186710F4"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37/20</w:t>
            </w:r>
          </w:p>
        </w:tc>
        <w:tc>
          <w:tcPr>
            <w:tcW w:w="1037" w:type="pct"/>
            <w:shd w:val="clear" w:color="auto" w:fill="auto"/>
            <w:vAlign w:val="center"/>
            <w:hideMark/>
          </w:tcPr>
          <w:p w14:paraId="4502316A"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63/1</w:t>
            </w:r>
          </w:p>
        </w:tc>
        <w:tc>
          <w:tcPr>
            <w:tcW w:w="831" w:type="pct"/>
            <w:shd w:val="clear" w:color="auto" w:fill="auto"/>
            <w:vAlign w:val="center"/>
            <w:hideMark/>
          </w:tcPr>
          <w:p w14:paraId="002E8202"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001/0</w:t>
            </w:r>
          </w:p>
        </w:tc>
      </w:tr>
      <w:tr w:rsidR="00E76AE7" w:rsidRPr="002A30BB" w14:paraId="43701B4C" w14:textId="77777777" w:rsidTr="003E1106">
        <w:trPr>
          <w:trHeight w:val="377"/>
          <w:jc w:val="center"/>
        </w:trPr>
        <w:tc>
          <w:tcPr>
            <w:tcW w:w="1006" w:type="pct"/>
            <w:vMerge w:val="restart"/>
            <w:shd w:val="clear" w:color="auto" w:fill="auto"/>
            <w:vAlign w:val="center"/>
            <w:hideMark/>
          </w:tcPr>
          <w:p w14:paraId="55378F78"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تعارضات زناشویی</w:t>
            </w:r>
          </w:p>
        </w:tc>
        <w:tc>
          <w:tcPr>
            <w:tcW w:w="846" w:type="pct"/>
            <w:shd w:val="clear" w:color="auto" w:fill="auto"/>
            <w:vAlign w:val="center"/>
            <w:hideMark/>
          </w:tcPr>
          <w:p w14:paraId="4F87CCD6"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پیش‌آزمون</w:t>
            </w:r>
          </w:p>
        </w:tc>
        <w:tc>
          <w:tcPr>
            <w:tcW w:w="1279" w:type="pct"/>
            <w:shd w:val="clear" w:color="auto" w:fill="auto"/>
            <w:vAlign w:val="center"/>
            <w:hideMark/>
          </w:tcPr>
          <w:p w14:paraId="27C9FC6B"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56/1-</w:t>
            </w:r>
          </w:p>
        </w:tc>
        <w:tc>
          <w:tcPr>
            <w:tcW w:w="1037" w:type="pct"/>
            <w:shd w:val="clear" w:color="auto" w:fill="auto"/>
            <w:vAlign w:val="center"/>
            <w:hideMark/>
          </w:tcPr>
          <w:p w14:paraId="0AE56413"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02/1</w:t>
            </w:r>
          </w:p>
        </w:tc>
        <w:tc>
          <w:tcPr>
            <w:tcW w:w="831" w:type="pct"/>
            <w:shd w:val="clear" w:color="auto" w:fill="auto"/>
            <w:vAlign w:val="center"/>
            <w:hideMark/>
          </w:tcPr>
          <w:p w14:paraId="1D3CE028"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70/0</w:t>
            </w:r>
          </w:p>
        </w:tc>
      </w:tr>
      <w:tr w:rsidR="00E76AE7" w:rsidRPr="002A30BB" w14:paraId="617D7DBE" w14:textId="77777777" w:rsidTr="003E1106">
        <w:trPr>
          <w:trHeight w:val="152"/>
          <w:jc w:val="center"/>
        </w:trPr>
        <w:tc>
          <w:tcPr>
            <w:tcW w:w="1006" w:type="pct"/>
            <w:vMerge/>
            <w:shd w:val="clear" w:color="auto" w:fill="auto"/>
            <w:vAlign w:val="center"/>
            <w:hideMark/>
          </w:tcPr>
          <w:p w14:paraId="3ED4185D" w14:textId="77777777" w:rsidR="00E76AE7" w:rsidRPr="002A30BB" w:rsidRDefault="00E76AE7" w:rsidP="00A521C8">
            <w:pPr>
              <w:spacing w:after="0" w:line="240" w:lineRule="auto"/>
              <w:jc w:val="center"/>
              <w:rPr>
                <w:rFonts w:ascii="Cambria" w:eastAsia="Times New Roman" w:hAnsi="Cambria" w:cs="B Mitra"/>
                <w:sz w:val="22"/>
                <w:szCs w:val="22"/>
                <w:lang w:bidi="fa-IR"/>
              </w:rPr>
            </w:pPr>
          </w:p>
        </w:tc>
        <w:tc>
          <w:tcPr>
            <w:tcW w:w="846" w:type="pct"/>
            <w:shd w:val="clear" w:color="auto" w:fill="auto"/>
            <w:vAlign w:val="center"/>
            <w:hideMark/>
          </w:tcPr>
          <w:p w14:paraId="69B774E2"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پس‌آزمون</w:t>
            </w:r>
          </w:p>
        </w:tc>
        <w:tc>
          <w:tcPr>
            <w:tcW w:w="1279" w:type="pct"/>
            <w:shd w:val="clear" w:color="auto" w:fill="auto"/>
            <w:vAlign w:val="center"/>
            <w:hideMark/>
          </w:tcPr>
          <w:p w14:paraId="3E0BFEC8"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81/6-</w:t>
            </w:r>
          </w:p>
        </w:tc>
        <w:tc>
          <w:tcPr>
            <w:tcW w:w="1037" w:type="pct"/>
            <w:shd w:val="clear" w:color="auto" w:fill="auto"/>
            <w:vAlign w:val="center"/>
            <w:hideMark/>
          </w:tcPr>
          <w:p w14:paraId="6D3A2215"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90/0</w:t>
            </w:r>
          </w:p>
        </w:tc>
        <w:tc>
          <w:tcPr>
            <w:tcW w:w="831" w:type="pct"/>
            <w:shd w:val="clear" w:color="auto" w:fill="auto"/>
            <w:vAlign w:val="center"/>
            <w:hideMark/>
          </w:tcPr>
          <w:p w14:paraId="6A3A8141"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001/0</w:t>
            </w:r>
          </w:p>
        </w:tc>
      </w:tr>
      <w:tr w:rsidR="00E76AE7" w:rsidRPr="002A30BB" w14:paraId="2E02BABA" w14:textId="77777777" w:rsidTr="003E1106">
        <w:trPr>
          <w:trHeight w:val="359"/>
          <w:jc w:val="center"/>
        </w:trPr>
        <w:tc>
          <w:tcPr>
            <w:tcW w:w="1006" w:type="pct"/>
            <w:vMerge/>
            <w:shd w:val="clear" w:color="auto" w:fill="auto"/>
            <w:vAlign w:val="center"/>
            <w:hideMark/>
          </w:tcPr>
          <w:p w14:paraId="264DC7C7" w14:textId="77777777" w:rsidR="00E76AE7" w:rsidRPr="002A30BB" w:rsidRDefault="00E76AE7" w:rsidP="00A521C8">
            <w:pPr>
              <w:spacing w:after="0" w:line="240" w:lineRule="auto"/>
              <w:jc w:val="center"/>
              <w:rPr>
                <w:rFonts w:ascii="Cambria" w:eastAsia="Times New Roman" w:hAnsi="Cambria" w:cs="B Mitra"/>
                <w:sz w:val="22"/>
                <w:szCs w:val="22"/>
                <w:lang w:bidi="fa-IR"/>
              </w:rPr>
            </w:pPr>
          </w:p>
        </w:tc>
        <w:tc>
          <w:tcPr>
            <w:tcW w:w="846" w:type="pct"/>
            <w:shd w:val="clear" w:color="auto" w:fill="auto"/>
            <w:vAlign w:val="center"/>
            <w:hideMark/>
          </w:tcPr>
          <w:p w14:paraId="10F5EA66"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پیگیری</w:t>
            </w:r>
          </w:p>
        </w:tc>
        <w:tc>
          <w:tcPr>
            <w:tcW w:w="1279" w:type="pct"/>
            <w:shd w:val="clear" w:color="auto" w:fill="auto"/>
            <w:vAlign w:val="center"/>
            <w:hideMark/>
          </w:tcPr>
          <w:p w14:paraId="452DFB02" w14:textId="77777777" w:rsidR="00E76AE7" w:rsidRPr="002A30BB" w:rsidRDefault="00E76AE7" w:rsidP="00A521C8">
            <w:pPr>
              <w:bidi/>
              <w:spacing w:after="0" w:line="240" w:lineRule="auto"/>
              <w:jc w:val="center"/>
              <w:rPr>
                <w:rFonts w:ascii="Cambria" w:hAnsi="Cambria" w:cs="B Mitra"/>
                <w:sz w:val="22"/>
                <w:szCs w:val="22"/>
              </w:rPr>
            </w:pPr>
            <w:r w:rsidRPr="002A30BB">
              <w:rPr>
                <w:rFonts w:ascii="Cambria" w:hAnsi="Cambria" w:cs="B Mitra" w:hint="cs"/>
                <w:sz w:val="22"/>
                <w:szCs w:val="22"/>
                <w:rtl/>
              </w:rPr>
              <w:t>81/5-</w:t>
            </w:r>
          </w:p>
        </w:tc>
        <w:tc>
          <w:tcPr>
            <w:tcW w:w="1037" w:type="pct"/>
            <w:shd w:val="clear" w:color="auto" w:fill="auto"/>
            <w:vAlign w:val="center"/>
            <w:hideMark/>
          </w:tcPr>
          <w:p w14:paraId="10035F29" w14:textId="77777777" w:rsidR="00E76AE7" w:rsidRPr="002A30BB" w:rsidRDefault="00E76AE7" w:rsidP="00A521C8">
            <w:pPr>
              <w:bidi/>
              <w:spacing w:after="0" w:line="240" w:lineRule="auto"/>
              <w:jc w:val="center"/>
              <w:rPr>
                <w:rFonts w:ascii="Cambria" w:hAnsi="Cambria" w:cs="B Mitra"/>
                <w:sz w:val="22"/>
                <w:szCs w:val="22"/>
                <w:rtl/>
              </w:rPr>
            </w:pPr>
            <w:r w:rsidRPr="002A30BB">
              <w:rPr>
                <w:rFonts w:ascii="Cambria" w:hAnsi="Cambria" w:cs="B Mitra" w:hint="cs"/>
                <w:sz w:val="22"/>
                <w:szCs w:val="22"/>
                <w:rtl/>
              </w:rPr>
              <w:t>82/0</w:t>
            </w:r>
          </w:p>
        </w:tc>
        <w:tc>
          <w:tcPr>
            <w:tcW w:w="831" w:type="pct"/>
            <w:shd w:val="clear" w:color="auto" w:fill="auto"/>
            <w:vAlign w:val="center"/>
            <w:hideMark/>
          </w:tcPr>
          <w:p w14:paraId="6C665CCB" w14:textId="77777777" w:rsidR="00E76AE7" w:rsidRPr="002A30BB" w:rsidRDefault="00E76AE7" w:rsidP="00A521C8">
            <w:pPr>
              <w:bidi/>
              <w:spacing w:after="0" w:line="240" w:lineRule="auto"/>
              <w:jc w:val="center"/>
              <w:rPr>
                <w:rFonts w:ascii="Cambria" w:eastAsia="Times New Roman" w:hAnsi="Cambria" w:cs="B Mitra"/>
                <w:sz w:val="22"/>
                <w:szCs w:val="22"/>
                <w:rtl/>
                <w:lang w:bidi="fa-IR"/>
              </w:rPr>
            </w:pPr>
            <w:r w:rsidRPr="002A30BB">
              <w:rPr>
                <w:rFonts w:ascii="Cambria" w:eastAsia="Times New Roman" w:hAnsi="Cambria" w:cs="B Mitra" w:hint="cs"/>
                <w:sz w:val="22"/>
                <w:szCs w:val="22"/>
                <w:rtl/>
                <w:lang w:bidi="fa-IR"/>
              </w:rPr>
              <w:t>001/0</w:t>
            </w:r>
          </w:p>
        </w:tc>
      </w:tr>
    </w:tbl>
    <w:p w14:paraId="53C6BC4C" w14:textId="77777777" w:rsidR="00E76AE7" w:rsidRPr="002A30BB" w:rsidRDefault="00E76AE7" w:rsidP="00E76AE7">
      <w:pPr>
        <w:bidi/>
        <w:spacing w:after="0" w:line="240" w:lineRule="auto"/>
        <w:jc w:val="both"/>
        <w:rPr>
          <w:rFonts w:ascii="Cambria" w:hAnsi="Cambria" w:cs="B Mitra"/>
          <w:b/>
          <w:bCs/>
          <w:color w:val="4F81BD"/>
          <w:sz w:val="22"/>
          <w:szCs w:val="22"/>
          <w:rtl/>
          <w:lang w:bidi="fa-IR"/>
        </w:rPr>
      </w:pPr>
    </w:p>
    <w:p w14:paraId="350D3F65" w14:textId="77777777" w:rsidR="000E2CFA" w:rsidRPr="002A30BB" w:rsidRDefault="000E2CFA" w:rsidP="00E76AE7">
      <w:pPr>
        <w:bidi/>
        <w:spacing w:after="0" w:line="240" w:lineRule="auto"/>
        <w:jc w:val="both"/>
        <w:rPr>
          <w:rFonts w:ascii="Cambria" w:hAnsi="Cambria" w:cs="B Mitra"/>
          <w:color w:val="auto"/>
          <w:sz w:val="22"/>
          <w:szCs w:val="22"/>
          <w:rtl/>
          <w:lang w:bidi="fa-IR"/>
        </w:rPr>
        <w:sectPr w:rsidR="000E2CFA" w:rsidRPr="002A30BB" w:rsidSect="0015371A">
          <w:footnotePr>
            <w:numRestart w:val="eachPage"/>
          </w:footnotePr>
          <w:type w:val="continuous"/>
          <w:pgSz w:w="11907" w:h="16839" w:code="9"/>
          <w:pgMar w:top="1440" w:right="1440" w:bottom="1440" w:left="1440" w:header="720" w:footer="720" w:gutter="0"/>
          <w:cols w:space="721"/>
          <w:bidi/>
          <w:docGrid w:linePitch="360"/>
        </w:sectPr>
      </w:pPr>
    </w:p>
    <w:p w14:paraId="7EC4876D" w14:textId="238AB260"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با توجه به جدول 5 تفاوت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کنترل در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در متغ</w:t>
      </w:r>
      <w:r w:rsidRPr="002A30BB">
        <w:rPr>
          <w:rFonts w:ascii="Cambria" w:hAnsi="Cambria" w:cs="B Mitra" w:hint="cs"/>
          <w:color w:val="auto"/>
          <w:sz w:val="22"/>
          <w:szCs w:val="22"/>
          <w:rtl/>
          <w:lang w:bidi="fa-IR"/>
        </w:rPr>
        <w:t>یرهای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(87/0-)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نم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 xml:space="preserve"> </w:t>
      </w:r>
      <w:r w:rsidRPr="002A30BB">
        <w:rPr>
          <w:rFonts w:ascii="Cambria" w:hAnsi="Cambria" w:cs="B Mitra"/>
          <w:color w:val="auto"/>
          <w:sz w:val="22"/>
          <w:szCs w:val="22"/>
          <w:rtl/>
          <w:lang w:bidi="fa-IR"/>
        </w:rPr>
        <w:t>(05/0&gt;</w:t>
      </w:r>
      <w:r w:rsidRPr="002A30BB">
        <w:rPr>
          <w:rFonts w:ascii="Cambria" w:hAnsi="Cambria" w:cs="B Mitra"/>
          <w:color w:val="auto"/>
          <w:sz w:val="22"/>
          <w:szCs w:val="22"/>
          <w:lang w:bidi="fa-IR"/>
        </w:rPr>
        <w:t xml:space="preserve"> .(</w:t>
      </w:r>
      <w:r w:rsidR="001B7673" w:rsidRPr="00342EBE">
        <w:rPr>
          <w:rFonts w:ascii="Cambria" w:hAnsi="Cambria" w:cs="B Mitra"/>
          <w:color w:val="auto"/>
          <w:sz w:val="18"/>
          <w:szCs w:val="18"/>
          <w:lang w:bidi="fa-IR"/>
        </w:rPr>
        <w:t>P</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و کنترل در مرحله پ</w:t>
      </w:r>
      <w:r w:rsidRPr="002A30BB">
        <w:rPr>
          <w:rFonts w:ascii="Cambria" w:hAnsi="Cambria" w:cs="B Mitra" w:hint="cs"/>
          <w:color w:val="auto"/>
          <w:sz w:val="22"/>
          <w:szCs w:val="22"/>
          <w:rtl/>
          <w:lang w:bidi="fa-IR"/>
        </w:rPr>
        <w:t>یش‌آزمون</w:t>
      </w:r>
      <w:r w:rsidRPr="002A30BB">
        <w:rPr>
          <w:rFonts w:ascii="Cambria" w:hAnsi="Cambria" w:cs="B Mitra"/>
          <w:color w:val="auto"/>
          <w:sz w:val="22"/>
          <w:szCs w:val="22"/>
          <w:rtl/>
          <w:lang w:bidi="fa-IR"/>
        </w:rPr>
        <w:t xml:space="preserve"> تفاوت معن</w:t>
      </w:r>
      <w:r w:rsidRPr="002A30BB">
        <w:rPr>
          <w:rFonts w:ascii="Cambria" w:hAnsi="Cambria" w:cs="B Mitra" w:hint="cs"/>
          <w:color w:val="auto"/>
          <w:sz w:val="22"/>
          <w:szCs w:val="22"/>
          <w:rtl/>
          <w:lang w:bidi="fa-IR"/>
        </w:rPr>
        <w:t>ی‌داری</w:t>
      </w:r>
      <w:r w:rsidRPr="002A30BB">
        <w:rPr>
          <w:rFonts w:ascii="Cambria" w:hAnsi="Cambria" w:cs="B Mitra"/>
          <w:color w:val="auto"/>
          <w:sz w:val="22"/>
          <w:szCs w:val="22"/>
          <w:rtl/>
          <w:lang w:bidi="fa-IR"/>
        </w:rPr>
        <w:t xml:space="preserve"> وجود ندارد و گروه‌ها همگن هستند</w:t>
      </w:r>
      <w:r w:rsidRPr="002A30BB">
        <w:rPr>
          <w:rFonts w:ascii="Cambria" w:hAnsi="Cambria" w:cs="B Mitra"/>
          <w:color w:val="auto"/>
          <w:sz w:val="22"/>
          <w:szCs w:val="22"/>
          <w:lang w:bidi="fa-IR"/>
        </w:rPr>
        <w:t>.</w:t>
      </w:r>
    </w:p>
    <w:p w14:paraId="548C545C" w14:textId="5845DFC1"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تفاوت</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کنترل در مرحله پس‌آزمون در متغ</w:t>
      </w:r>
      <w:r w:rsidRPr="002A30BB">
        <w:rPr>
          <w:rFonts w:ascii="Cambria" w:hAnsi="Cambria" w:cs="B Mitra" w:hint="cs"/>
          <w:color w:val="auto"/>
          <w:sz w:val="22"/>
          <w:szCs w:val="22"/>
          <w:rtl/>
          <w:lang w:bidi="fa-IR"/>
        </w:rPr>
        <w:t>یرهای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(18/19) در سطح 001/0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مرحله پس‌آزمون به‌صورت معن</w:t>
      </w:r>
      <w:r w:rsidRPr="002A30BB">
        <w:rPr>
          <w:rFonts w:ascii="Cambria" w:hAnsi="Cambria" w:cs="B Mitra" w:hint="cs"/>
          <w:color w:val="auto"/>
          <w:sz w:val="22"/>
          <w:szCs w:val="22"/>
          <w:rtl/>
          <w:lang w:bidi="fa-IR"/>
        </w:rPr>
        <w:t>ی‌داری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w:t>
      </w:r>
      <w:r w:rsidRPr="002A30BB">
        <w:rPr>
          <w:rFonts w:ascii="Cambria" w:hAnsi="Cambria" w:cs="B Mitra"/>
          <w:color w:val="auto"/>
          <w:sz w:val="22"/>
          <w:szCs w:val="22"/>
          <w:rtl/>
          <w:lang w:bidi="fa-IR"/>
        </w:rPr>
        <w:t xml:space="preserve"> از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کنترل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w:t>
      </w:r>
    </w:p>
    <w:p w14:paraId="268D3FB0" w14:textId="480F970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تفاوت</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کنترل در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در متغ</w:t>
      </w:r>
      <w:r w:rsidRPr="002A30BB">
        <w:rPr>
          <w:rFonts w:ascii="Cambria" w:hAnsi="Cambria" w:cs="B Mitra" w:hint="cs"/>
          <w:color w:val="auto"/>
          <w:sz w:val="22"/>
          <w:szCs w:val="22"/>
          <w:rtl/>
          <w:lang w:bidi="fa-IR"/>
        </w:rPr>
        <w:t>یرهای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(37/20) در سطح 001/0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به‌صورت معن</w:t>
      </w:r>
      <w:r w:rsidRPr="002A30BB">
        <w:rPr>
          <w:rFonts w:ascii="Cambria" w:hAnsi="Cambria" w:cs="B Mitra" w:hint="cs"/>
          <w:color w:val="auto"/>
          <w:sz w:val="22"/>
          <w:szCs w:val="22"/>
          <w:rtl/>
          <w:lang w:bidi="fa-IR"/>
        </w:rPr>
        <w:t>ی‌داری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w:t>
      </w:r>
      <w:r w:rsidRPr="002A30BB">
        <w:rPr>
          <w:rFonts w:ascii="Cambria" w:hAnsi="Cambria" w:cs="B Mitra"/>
          <w:color w:val="auto"/>
          <w:sz w:val="22"/>
          <w:szCs w:val="22"/>
          <w:rtl/>
          <w:lang w:bidi="fa-IR"/>
        </w:rPr>
        <w:t xml:space="preserve"> از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کنترل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w:t>
      </w:r>
      <w:r w:rsidR="00444D65" w:rsidRPr="00444D65">
        <w:rPr>
          <w:rFonts w:ascii="Cambria" w:hAnsi="Cambria" w:cs="B Mitra" w:hint="cs"/>
          <w:noProof/>
          <w:rtl/>
        </w:rPr>
        <w:t xml:space="preserve"> </w:t>
      </w:r>
    </w:p>
    <w:p w14:paraId="2D154FDD" w14:textId="5434B059" w:rsidR="00442A6B"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با</w:t>
      </w:r>
      <w:r w:rsidRPr="002A30BB">
        <w:rPr>
          <w:rFonts w:ascii="Cambria" w:hAnsi="Cambria" w:cs="B Mitra"/>
          <w:color w:val="auto"/>
          <w:sz w:val="22"/>
          <w:szCs w:val="22"/>
          <w:rtl/>
          <w:lang w:bidi="fa-IR"/>
        </w:rPr>
        <w:t xml:space="preserve"> توجه به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ها، فرض</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اول پژوهش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م</w:t>
      </w:r>
      <w:r w:rsidRPr="002A30BB">
        <w:rPr>
          <w:rFonts w:ascii="Cambria" w:hAnsi="Cambria" w:cs="B Mitra" w:hint="cs"/>
          <w:color w:val="auto"/>
          <w:sz w:val="22"/>
          <w:szCs w:val="22"/>
          <w:rtl/>
          <w:lang w:bidi="fa-IR"/>
        </w:rPr>
        <w:t>ی‌توان</w:t>
      </w:r>
      <w:r w:rsidRPr="002A30BB">
        <w:rPr>
          <w:rFonts w:ascii="Cambria" w:hAnsi="Cambria" w:cs="B Mitra"/>
          <w:color w:val="auto"/>
          <w:sz w:val="22"/>
          <w:szCs w:val="22"/>
          <w:rtl/>
          <w:lang w:bidi="fa-IR"/>
        </w:rPr>
        <w:t xml:space="preserve"> گفت که درمان بافت نگر انصاف محور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باگذشت زمان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پا</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است</w:t>
      </w:r>
      <w:r w:rsidRPr="002A30BB">
        <w:rPr>
          <w:rFonts w:ascii="Cambria" w:hAnsi="Cambria" w:cs="B Mitra"/>
          <w:color w:val="auto"/>
          <w:sz w:val="22"/>
          <w:szCs w:val="22"/>
          <w:lang w:bidi="fa-IR"/>
        </w:rPr>
        <w:t>.</w:t>
      </w:r>
      <w:r w:rsidR="00442A6B" w:rsidRPr="002A30BB">
        <w:rPr>
          <w:rFonts w:ascii="Cambria" w:hAnsi="Cambria" w:cs="B Mitra" w:hint="cs"/>
          <w:color w:val="auto"/>
          <w:sz w:val="22"/>
          <w:szCs w:val="22"/>
          <w:rtl/>
          <w:lang w:bidi="fa-IR"/>
        </w:rPr>
        <w:t xml:space="preserve"> همچنین</w:t>
      </w:r>
      <w:r w:rsidR="00442A6B" w:rsidRPr="002A30BB">
        <w:rPr>
          <w:rFonts w:ascii="Cambria" w:hAnsi="Cambria" w:cs="B Mitra"/>
          <w:color w:val="auto"/>
          <w:sz w:val="22"/>
          <w:szCs w:val="22"/>
          <w:rtl/>
          <w:lang w:bidi="fa-IR"/>
        </w:rPr>
        <w:t xml:space="preserve"> با توجه به جدول 5 تفاوت م</w:t>
      </w:r>
      <w:r w:rsidR="00442A6B" w:rsidRPr="002A30BB">
        <w:rPr>
          <w:rFonts w:ascii="Cambria" w:hAnsi="Cambria" w:cs="B Mitra" w:hint="cs"/>
          <w:color w:val="auto"/>
          <w:sz w:val="22"/>
          <w:szCs w:val="22"/>
          <w:rtl/>
          <w:lang w:bidi="fa-IR"/>
        </w:rPr>
        <w:t>یانگین</w:t>
      </w:r>
      <w:r w:rsidR="00442A6B" w:rsidRPr="002A30BB">
        <w:rPr>
          <w:rFonts w:ascii="Cambria" w:hAnsi="Cambria" w:cs="B Mitra"/>
          <w:color w:val="auto"/>
          <w:sz w:val="22"/>
          <w:szCs w:val="22"/>
          <w:rtl/>
          <w:lang w:bidi="fa-IR"/>
        </w:rPr>
        <w:t xml:space="preserve"> گروه آزما</w:t>
      </w:r>
      <w:r w:rsidR="00442A6B" w:rsidRPr="002A30BB">
        <w:rPr>
          <w:rFonts w:ascii="Cambria" w:hAnsi="Cambria" w:cs="B Mitra" w:hint="cs"/>
          <w:color w:val="auto"/>
          <w:sz w:val="22"/>
          <w:szCs w:val="22"/>
          <w:rtl/>
          <w:lang w:bidi="fa-IR"/>
        </w:rPr>
        <w:t>یش</w:t>
      </w:r>
      <w:r w:rsidR="00442A6B" w:rsidRPr="002A30BB">
        <w:rPr>
          <w:rFonts w:ascii="Cambria" w:hAnsi="Cambria" w:cs="B Mitra"/>
          <w:color w:val="auto"/>
          <w:sz w:val="22"/>
          <w:szCs w:val="22"/>
          <w:rtl/>
          <w:lang w:bidi="fa-IR"/>
        </w:rPr>
        <w:t xml:space="preserve"> با کنترل در مرحله پ</w:t>
      </w:r>
      <w:r w:rsidR="00442A6B" w:rsidRPr="002A30BB">
        <w:rPr>
          <w:rFonts w:ascii="Cambria" w:hAnsi="Cambria" w:cs="B Mitra" w:hint="cs"/>
          <w:color w:val="auto"/>
          <w:sz w:val="22"/>
          <w:szCs w:val="22"/>
          <w:rtl/>
          <w:lang w:bidi="fa-IR"/>
        </w:rPr>
        <w:t>یش‌آزمون</w:t>
      </w:r>
      <w:r w:rsidR="00442A6B" w:rsidRPr="002A30BB">
        <w:rPr>
          <w:rFonts w:ascii="Cambria" w:hAnsi="Cambria" w:cs="B Mitra"/>
          <w:color w:val="auto"/>
          <w:sz w:val="22"/>
          <w:szCs w:val="22"/>
          <w:rtl/>
          <w:lang w:bidi="fa-IR"/>
        </w:rPr>
        <w:t xml:space="preserve"> در متغ</w:t>
      </w:r>
      <w:r w:rsidR="00442A6B" w:rsidRPr="002A30BB">
        <w:rPr>
          <w:rFonts w:ascii="Cambria" w:hAnsi="Cambria" w:cs="B Mitra" w:hint="cs"/>
          <w:color w:val="auto"/>
          <w:sz w:val="22"/>
          <w:szCs w:val="22"/>
          <w:rtl/>
          <w:lang w:bidi="fa-IR"/>
        </w:rPr>
        <w:t>یر</w:t>
      </w:r>
      <w:r w:rsidR="00442A6B" w:rsidRPr="002A30BB">
        <w:rPr>
          <w:rFonts w:ascii="Cambria" w:hAnsi="Cambria" w:cs="B Mitra"/>
          <w:color w:val="auto"/>
          <w:sz w:val="22"/>
          <w:szCs w:val="22"/>
          <w:rtl/>
          <w:lang w:bidi="fa-IR"/>
        </w:rPr>
        <w:t xml:space="preserve"> تعارضات زناشو</w:t>
      </w:r>
      <w:r w:rsidR="00442A6B" w:rsidRPr="002A30BB">
        <w:rPr>
          <w:rFonts w:ascii="Cambria" w:hAnsi="Cambria" w:cs="B Mitra" w:hint="cs"/>
          <w:color w:val="auto"/>
          <w:sz w:val="22"/>
          <w:szCs w:val="22"/>
          <w:rtl/>
          <w:lang w:bidi="fa-IR"/>
        </w:rPr>
        <w:t>یی</w:t>
      </w:r>
      <w:r w:rsidR="00442A6B" w:rsidRPr="002A30BB">
        <w:rPr>
          <w:rFonts w:ascii="Cambria" w:hAnsi="Cambria" w:cs="B Mitra"/>
          <w:color w:val="auto"/>
          <w:sz w:val="22"/>
          <w:szCs w:val="22"/>
          <w:rtl/>
          <w:lang w:bidi="fa-IR"/>
        </w:rPr>
        <w:t xml:space="preserve"> (56/1-) معن</w:t>
      </w:r>
      <w:r w:rsidR="00442A6B" w:rsidRPr="002A30BB">
        <w:rPr>
          <w:rFonts w:ascii="Cambria" w:hAnsi="Cambria" w:cs="B Mitra" w:hint="cs"/>
          <w:color w:val="auto"/>
          <w:sz w:val="22"/>
          <w:szCs w:val="22"/>
          <w:rtl/>
          <w:lang w:bidi="fa-IR"/>
        </w:rPr>
        <w:t>ی‌دار</w:t>
      </w:r>
      <w:r w:rsidR="00442A6B" w:rsidRPr="002A30BB">
        <w:rPr>
          <w:rFonts w:ascii="Cambria" w:hAnsi="Cambria" w:cs="B Mitra"/>
          <w:color w:val="auto"/>
          <w:sz w:val="22"/>
          <w:szCs w:val="22"/>
          <w:rtl/>
          <w:lang w:bidi="fa-IR"/>
        </w:rPr>
        <w:t xml:space="preserve"> نم</w:t>
      </w:r>
      <w:r w:rsidR="00442A6B" w:rsidRPr="002A30BB">
        <w:rPr>
          <w:rFonts w:ascii="Cambria" w:hAnsi="Cambria" w:cs="B Mitra" w:hint="cs"/>
          <w:color w:val="auto"/>
          <w:sz w:val="22"/>
          <w:szCs w:val="22"/>
          <w:rtl/>
          <w:lang w:bidi="fa-IR"/>
        </w:rPr>
        <w:t>ی‌باشد</w:t>
      </w:r>
      <w:r w:rsidR="00442A6B" w:rsidRPr="002A30BB">
        <w:rPr>
          <w:rFonts w:ascii="Cambria" w:hAnsi="Cambria" w:cs="B Mitra"/>
          <w:color w:val="auto"/>
          <w:sz w:val="22"/>
          <w:szCs w:val="22"/>
          <w:lang w:bidi="fa-IR"/>
        </w:rPr>
        <w:t xml:space="preserve"> </w:t>
      </w:r>
      <w:r w:rsidR="00442A6B" w:rsidRPr="002A30BB">
        <w:rPr>
          <w:rFonts w:ascii="Cambria" w:hAnsi="Cambria" w:cs="B Mitra"/>
          <w:color w:val="auto"/>
          <w:sz w:val="22"/>
          <w:szCs w:val="22"/>
          <w:rtl/>
          <w:lang w:bidi="fa-IR"/>
        </w:rPr>
        <w:t>(05/0&gt;</w:t>
      </w:r>
      <w:r w:rsidR="00442A6B" w:rsidRPr="002A30BB">
        <w:rPr>
          <w:rFonts w:ascii="Cambria" w:hAnsi="Cambria" w:cs="B Mitra"/>
          <w:color w:val="auto"/>
          <w:sz w:val="22"/>
          <w:szCs w:val="22"/>
          <w:lang w:bidi="fa-IR"/>
        </w:rPr>
        <w:t xml:space="preserve"> </w:t>
      </w:r>
      <w:r w:rsidR="00442A6B" w:rsidRPr="00342EBE">
        <w:rPr>
          <w:rFonts w:ascii="Cambria" w:hAnsi="Cambria" w:cs="B Mitra"/>
          <w:color w:val="auto"/>
          <w:sz w:val="18"/>
          <w:szCs w:val="18"/>
          <w:lang w:bidi="fa-IR"/>
        </w:rPr>
        <w:t>p</w:t>
      </w:r>
      <w:r w:rsidR="00442A6B" w:rsidRPr="002A30BB">
        <w:rPr>
          <w:rFonts w:ascii="Cambria" w:hAnsi="Cambria" w:cs="B Mitra"/>
          <w:color w:val="auto"/>
          <w:sz w:val="22"/>
          <w:szCs w:val="22"/>
          <w:rtl/>
          <w:lang w:bidi="fa-IR"/>
        </w:rPr>
        <w:t>)</w:t>
      </w:r>
      <w:r w:rsidR="00442A6B" w:rsidRPr="002A30BB">
        <w:rPr>
          <w:rFonts w:ascii="Cambria" w:hAnsi="Cambria" w:cs="B Mitra"/>
          <w:color w:val="auto"/>
          <w:sz w:val="22"/>
          <w:szCs w:val="22"/>
          <w:lang w:bidi="fa-IR"/>
        </w:rPr>
        <w:t xml:space="preserve"> .</w:t>
      </w:r>
      <w:r w:rsidR="00442A6B" w:rsidRPr="002A30BB">
        <w:rPr>
          <w:rFonts w:ascii="Cambria" w:hAnsi="Cambria" w:cs="B Mitra"/>
          <w:color w:val="auto"/>
          <w:sz w:val="22"/>
          <w:szCs w:val="22"/>
          <w:rtl/>
          <w:lang w:bidi="fa-IR"/>
        </w:rPr>
        <w:t>ا</w:t>
      </w:r>
      <w:r w:rsidR="00442A6B" w:rsidRPr="002A30BB">
        <w:rPr>
          <w:rFonts w:ascii="Cambria" w:hAnsi="Cambria" w:cs="B Mitra" w:hint="cs"/>
          <w:color w:val="auto"/>
          <w:sz w:val="22"/>
          <w:szCs w:val="22"/>
          <w:rtl/>
          <w:lang w:bidi="fa-IR"/>
        </w:rPr>
        <w:t>ین</w:t>
      </w:r>
      <w:r w:rsidR="00442A6B" w:rsidRPr="002A30BB">
        <w:rPr>
          <w:rFonts w:ascii="Cambria" w:hAnsi="Cambria" w:cs="B Mitra"/>
          <w:color w:val="auto"/>
          <w:sz w:val="22"/>
          <w:szCs w:val="22"/>
          <w:rtl/>
          <w:lang w:bidi="fa-IR"/>
        </w:rPr>
        <w:t xml:space="preserve"> </w:t>
      </w:r>
      <w:r w:rsidR="00442A6B" w:rsidRPr="002A30BB">
        <w:rPr>
          <w:rFonts w:ascii="Cambria" w:hAnsi="Cambria" w:cs="B Mitra" w:hint="cs"/>
          <w:color w:val="auto"/>
          <w:sz w:val="22"/>
          <w:szCs w:val="22"/>
          <w:rtl/>
          <w:lang w:bidi="fa-IR"/>
        </w:rPr>
        <w:t>یافته</w:t>
      </w:r>
      <w:r w:rsidR="00442A6B" w:rsidRPr="002A30BB">
        <w:rPr>
          <w:rFonts w:ascii="Cambria" w:hAnsi="Cambria" w:cs="B Mitra"/>
          <w:color w:val="auto"/>
          <w:sz w:val="22"/>
          <w:szCs w:val="22"/>
          <w:rtl/>
          <w:lang w:bidi="fa-IR"/>
        </w:rPr>
        <w:t xml:space="preserve"> نشان م</w:t>
      </w:r>
      <w:r w:rsidR="00442A6B" w:rsidRPr="002A30BB">
        <w:rPr>
          <w:rFonts w:ascii="Cambria" w:hAnsi="Cambria" w:cs="B Mitra" w:hint="cs"/>
          <w:color w:val="auto"/>
          <w:sz w:val="22"/>
          <w:szCs w:val="22"/>
          <w:rtl/>
          <w:lang w:bidi="fa-IR"/>
        </w:rPr>
        <w:t>ی‌دهد</w:t>
      </w:r>
      <w:r w:rsidR="00442A6B" w:rsidRPr="002A30BB">
        <w:rPr>
          <w:rFonts w:ascii="Cambria" w:hAnsi="Cambria" w:cs="B Mitra"/>
          <w:color w:val="auto"/>
          <w:sz w:val="22"/>
          <w:szCs w:val="22"/>
          <w:rtl/>
          <w:lang w:bidi="fa-IR"/>
        </w:rPr>
        <w:t xml:space="preserve"> که ب</w:t>
      </w:r>
      <w:r w:rsidR="00442A6B" w:rsidRPr="002A30BB">
        <w:rPr>
          <w:rFonts w:ascii="Cambria" w:hAnsi="Cambria" w:cs="B Mitra" w:hint="cs"/>
          <w:color w:val="auto"/>
          <w:sz w:val="22"/>
          <w:szCs w:val="22"/>
          <w:rtl/>
          <w:lang w:bidi="fa-IR"/>
        </w:rPr>
        <w:t>ین</w:t>
      </w:r>
      <w:r w:rsidR="00442A6B" w:rsidRPr="002A30BB">
        <w:rPr>
          <w:rFonts w:ascii="Cambria" w:hAnsi="Cambria" w:cs="B Mitra"/>
          <w:color w:val="auto"/>
          <w:sz w:val="22"/>
          <w:szCs w:val="22"/>
          <w:rtl/>
          <w:lang w:bidi="fa-IR"/>
        </w:rPr>
        <w:t xml:space="preserve"> گروه آزما</w:t>
      </w:r>
      <w:r w:rsidR="00442A6B" w:rsidRPr="002A30BB">
        <w:rPr>
          <w:rFonts w:ascii="Cambria" w:hAnsi="Cambria" w:cs="B Mitra" w:hint="cs"/>
          <w:color w:val="auto"/>
          <w:sz w:val="22"/>
          <w:szCs w:val="22"/>
          <w:rtl/>
          <w:lang w:bidi="fa-IR"/>
        </w:rPr>
        <w:t>یش</w:t>
      </w:r>
      <w:r w:rsidR="00442A6B" w:rsidRPr="002A30BB">
        <w:rPr>
          <w:rFonts w:ascii="Cambria" w:hAnsi="Cambria" w:cs="B Mitra"/>
          <w:color w:val="auto"/>
          <w:sz w:val="22"/>
          <w:szCs w:val="22"/>
          <w:rtl/>
          <w:lang w:bidi="fa-IR"/>
        </w:rPr>
        <w:t xml:space="preserve"> و کنترل در مرحله پ</w:t>
      </w:r>
      <w:r w:rsidR="00442A6B" w:rsidRPr="002A30BB">
        <w:rPr>
          <w:rFonts w:ascii="Cambria" w:hAnsi="Cambria" w:cs="B Mitra" w:hint="cs"/>
          <w:color w:val="auto"/>
          <w:sz w:val="22"/>
          <w:szCs w:val="22"/>
          <w:rtl/>
          <w:lang w:bidi="fa-IR"/>
        </w:rPr>
        <w:t>یش‌آزمون</w:t>
      </w:r>
      <w:r w:rsidR="00442A6B" w:rsidRPr="002A30BB">
        <w:rPr>
          <w:rFonts w:ascii="Cambria" w:hAnsi="Cambria" w:cs="B Mitra"/>
          <w:color w:val="auto"/>
          <w:sz w:val="22"/>
          <w:szCs w:val="22"/>
          <w:rtl/>
          <w:lang w:bidi="fa-IR"/>
        </w:rPr>
        <w:t xml:space="preserve"> تفاوت معن</w:t>
      </w:r>
      <w:r w:rsidR="00442A6B" w:rsidRPr="002A30BB">
        <w:rPr>
          <w:rFonts w:ascii="Cambria" w:hAnsi="Cambria" w:cs="B Mitra" w:hint="cs"/>
          <w:color w:val="auto"/>
          <w:sz w:val="22"/>
          <w:szCs w:val="22"/>
          <w:rtl/>
          <w:lang w:bidi="fa-IR"/>
        </w:rPr>
        <w:t>ی‌داری</w:t>
      </w:r>
      <w:r w:rsidR="00442A6B" w:rsidRPr="002A30BB">
        <w:rPr>
          <w:rFonts w:ascii="Cambria" w:hAnsi="Cambria" w:cs="B Mitra"/>
          <w:color w:val="auto"/>
          <w:sz w:val="22"/>
          <w:szCs w:val="22"/>
          <w:rtl/>
          <w:lang w:bidi="fa-IR"/>
        </w:rPr>
        <w:t xml:space="preserve"> وجود ندارد و گروه‌ها همگن هستند</w:t>
      </w:r>
      <w:r w:rsidR="00442A6B" w:rsidRPr="002A30BB">
        <w:rPr>
          <w:rFonts w:ascii="Cambria" w:hAnsi="Cambria" w:cs="B Mitra"/>
          <w:color w:val="auto"/>
          <w:sz w:val="22"/>
          <w:szCs w:val="22"/>
          <w:lang w:bidi="fa-IR"/>
        </w:rPr>
        <w:t>.</w:t>
      </w:r>
    </w:p>
    <w:p w14:paraId="25A59E3D" w14:textId="798FDF46" w:rsidR="00442A6B" w:rsidRPr="002A30BB" w:rsidRDefault="00442A6B"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تفاوت</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کنترل در مرحله پس‌آزمون در متغ</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(81/6-) در سطح 001/0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مرحله پس‌آزمون به‌صورت معن</w:t>
      </w:r>
      <w:r w:rsidRPr="002A30BB">
        <w:rPr>
          <w:rFonts w:ascii="Cambria" w:hAnsi="Cambria" w:cs="B Mitra" w:hint="cs"/>
          <w:color w:val="auto"/>
          <w:sz w:val="22"/>
          <w:szCs w:val="22"/>
          <w:rtl/>
          <w:lang w:bidi="fa-IR"/>
        </w:rPr>
        <w:t>ی‌داری</w:t>
      </w:r>
      <w:r w:rsidRPr="002A30BB">
        <w:rPr>
          <w:rFonts w:ascii="Cambria" w:hAnsi="Cambria" w:cs="B Mitra"/>
          <w:color w:val="auto"/>
          <w:sz w:val="22"/>
          <w:szCs w:val="22"/>
          <w:rtl/>
          <w:lang w:bidi="fa-IR"/>
        </w:rPr>
        <w:t xml:space="preserve"> کمتر از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کنترل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w:t>
      </w:r>
    </w:p>
    <w:p w14:paraId="5DB4528A" w14:textId="77777777" w:rsidR="00442A6B" w:rsidRPr="002A30BB" w:rsidRDefault="00442A6B"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تفاوت</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با کنترل در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در متغ</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(81/5-) در سطح 001/0 معن</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نشان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به‌صورت معن</w:t>
      </w:r>
      <w:r w:rsidRPr="002A30BB">
        <w:rPr>
          <w:rFonts w:ascii="Cambria" w:hAnsi="Cambria" w:cs="B Mitra" w:hint="cs"/>
          <w:color w:val="auto"/>
          <w:sz w:val="22"/>
          <w:szCs w:val="22"/>
          <w:rtl/>
          <w:lang w:bidi="fa-IR"/>
        </w:rPr>
        <w:t>ی‌داری</w:t>
      </w:r>
      <w:r w:rsidRPr="002A30BB">
        <w:rPr>
          <w:rFonts w:ascii="Cambria" w:hAnsi="Cambria" w:cs="B Mitra"/>
          <w:color w:val="auto"/>
          <w:sz w:val="22"/>
          <w:szCs w:val="22"/>
          <w:rtl/>
          <w:lang w:bidi="fa-IR"/>
        </w:rPr>
        <w:t xml:space="preserve"> کمتر از م</w:t>
      </w:r>
      <w:r w:rsidRPr="002A30BB">
        <w:rPr>
          <w:rFonts w:ascii="Cambria" w:hAnsi="Cambria" w:cs="B Mitra" w:hint="cs"/>
          <w:color w:val="auto"/>
          <w:sz w:val="22"/>
          <w:szCs w:val="22"/>
          <w:rtl/>
          <w:lang w:bidi="fa-IR"/>
        </w:rPr>
        <w:t>یانگین</w:t>
      </w:r>
      <w:r w:rsidRPr="002A30BB">
        <w:rPr>
          <w:rFonts w:ascii="Cambria" w:hAnsi="Cambria" w:cs="B Mitra"/>
          <w:color w:val="auto"/>
          <w:sz w:val="22"/>
          <w:szCs w:val="22"/>
          <w:rtl/>
          <w:lang w:bidi="fa-IR"/>
        </w:rPr>
        <w:t xml:space="preserve"> گروه کنترل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w:t>
      </w:r>
    </w:p>
    <w:p w14:paraId="69CF63CD" w14:textId="77777777" w:rsidR="00442A6B" w:rsidRPr="002A30BB" w:rsidRDefault="00442A6B" w:rsidP="00442A6B">
      <w:pPr>
        <w:bidi/>
        <w:spacing w:after="0" w:line="240" w:lineRule="auto"/>
        <w:jc w:val="both"/>
        <w:rPr>
          <w:rFonts w:ascii="Cambria" w:hAnsi="Cambria" w:cs="B Mitra"/>
          <w:b/>
          <w:bCs/>
          <w:color w:val="4F81BD"/>
          <w:sz w:val="22"/>
          <w:szCs w:val="22"/>
          <w:rtl/>
          <w:lang w:bidi="fa-IR"/>
        </w:rPr>
      </w:pPr>
      <w:r w:rsidRPr="002A30BB">
        <w:rPr>
          <w:rFonts w:ascii="Cambria" w:hAnsi="Cambria" w:cs="B Mitra" w:hint="cs"/>
          <w:color w:val="auto"/>
          <w:sz w:val="22"/>
          <w:szCs w:val="22"/>
          <w:rtl/>
          <w:lang w:bidi="fa-IR"/>
        </w:rPr>
        <w:t>با</w:t>
      </w:r>
      <w:r w:rsidRPr="002A30BB">
        <w:rPr>
          <w:rFonts w:ascii="Cambria" w:hAnsi="Cambria" w:cs="B Mitra"/>
          <w:color w:val="auto"/>
          <w:sz w:val="22"/>
          <w:szCs w:val="22"/>
          <w:rtl/>
          <w:lang w:bidi="fa-IR"/>
        </w:rPr>
        <w:t xml:space="preserve"> توجه به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ها،  فرض</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دوم پژوهش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م</w:t>
      </w:r>
      <w:r w:rsidRPr="002A30BB">
        <w:rPr>
          <w:rFonts w:ascii="Cambria" w:hAnsi="Cambria" w:cs="B Mitra" w:hint="cs"/>
          <w:color w:val="auto"/>
          <w:sz w:val="22"/>
          <w:szCs w:val="22"/>
          <w:rtl/>
          <w:lang w:bidi="fa-IR"/>
        </w:rPr>
        <w:t>ی‌توان</w:t>
      </w:r>
      <w:r w:rsidRPr="002A30BB">
        <w:rPr>
          <w:rFonts w:ascii="Cambria" w:hAnsi="Cambria" w:cs="B Mitra"/>
          <w:color w:val="auto"/>
          <w:sz w:val="22"/>
          <w:szCs w:val="22"/>
          <w:rtl/>
          <w:lang w:bidi="fa-IR"/>
        </w:rPr>
        <w:t xml:space="preserve"> گفت که درمان بافت نگر انصاف محور «تعارضات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کاهش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باگذشت زمان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پا</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است.</w:t>
      </w:r>
    </w:p>
    <w:p w14:paraId="77E54C55" w14:textId="77777777" w:rsidR="00A521C8" w:rsidRDefault="00A521C8" w:rsidP="00442A6B">
      <w:pPr>
        <w:bidi/>
        <w:spacing w:after="0" w:line="240" w:lineRule="auto"/>
        <w:jc w:val="both"/>
        <w:rPr>
          <w:rFonts w:ascii="Cambria" w:hAnsi="Cambria" w:cs="B Mitra"/>
          <w:b/>
          <w:bCs/>
          <w:color w:val="4F81BD"/>
          <w:sz w:val="22"/>
          <w:szCs w:val="22"/>
          <w:rtl/>
          <w:lang w:bidi="fa-IR"/>
        </w:rPr>
      </w:pPr>
    </w:p>
    <w:p w14:paraId="4A16AFC8" w14:textId="1CA81975" w:rsidR="00E76AE7" w:rsidRPr="002A30BB" w:rsidRDefault="00E76AE7" w:rsidP="00A521C8">
      <w:pPr>
        <w:bidi/>
        <w:spacing w:after="0" w:line="240" w:lineRule="auto"/>
        <w:jc w:val="both"/>
        <w:rPr>
          <w:rFonts w:ascii="Cambria" w:hAnsi="Cambria" w:cs="B Mitra"/>
          <w:b/>
          <w:bCs/>
          <w:color w:val="4F81BD"/>
          <w:sz w:val="22"/>
          <w:szCs w:val="22"/>
          <w:lang w:bidi="fa-IR"/>
        </w:rPr>
      </w:pPr>
      <w:r w:rsidRPr="002A30BB">
        <w:rPr>
          <w:rFonts w:ascii="Cambria" w:hAnsi="Cambria" w:cs="B Mitra"/>
          <w:b/>
          <w:bCs/>
          <w:color w:val="4F81BD"/>
          <w:sz w:val="22"/>
          <w:szCs w:val="22"/>
          <w:rtl/>
          <w:lang w:bidi="fa-IR"/>
        </w:rPr>
        <w:t>بحث و نت</w:t>
      </w:r>
      <w:r w:rsidRPr="002A30BB">
        <w:rPr>
          <w:rFonts w:ascii="Cambria" w:hAnsi="Cambria" w:cs="B Mitra" w:hint="cs"/>
          <w:b/>
          <w:bCs/>
          <w:color w:val="4F81BD"/>
          <w:sz w:val="22"/>
          <w:szCs w:val="22"/>
          <w:rtl/>
          <w:lang w:bidi="fa-IR"/>
        </w:rPr>
        <w:t>یجه</w:t>
      </w:r>
      <w:r w:rsidRPr="002A30BB">
        <w:rPr>
          <w:rFonts w:ascii="Cambria" w:hAnsi="Cambria" w:cs="B Mitra"/>
          <w:b/>
          <w:bCs/>
          <w:color w:val="4F81BD"/>
          <w:sz w:val="22"/>
          <w:szCs w:val="22"/>
          <w:rtl/>
          <w:lang w:bidi="fa-IR"/>
        </w:rPr>
        <w:t xml:space="preserve"> گ</w:t>
      </w:r>
      <w:r w:rsidRPr="002A30BB">
        <w:rPr>
          <w:rFonts w:ascii="Cambria" w:hAnsi="Cambria" w:cs="B Mitra" w:hint="cs"/>
          <w:b/>
          <w:bCs/>
          <w:color w:val="4F81BD"/>
          <w:sz w:val="22"/>
          <w:szCs w:val="22"/>
          <w:rtl/>
          <w:lang w:bidi="fa-IR"/>
        </w:rPr>
        <w:t>یری</w:t>
      </w:r>
      <w:r w:rsidRPr="002A30BB">
        <w:rPr>
          <w:rFonts w:ascii="Cambria" w:hAnsi="Cambria" w:cs="B Mitra"/>
          <w:b/>
          <w:bCs/>
          <w:color w:val="4F81BD"/>
          <w:sz w:val="22"/>
          <w:szCs w:val="22"/>
          <w:rtl/>
          <w:lang w:bidi="fa-IR"/>
        </w:rPr>
        <w:t xml:space="preserve"> </w:t>
      </w:r>
    </w:p>
    <w:p w14:paraId="3D282334" w14:textId="7777777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rtl/>
          <w:lang w:bidi="fa-IR"/>
        </w:rPr>
        <w:t>فرض</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اول: درمان بافت نگر انصاف محور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lang w:bidi="fa-IR"/>
        </w:rPr>
        <w:t>.</w:t>
      </w:r>
    </w:p>
    <w:p w14:paraId="47DB4926" w14:textId="5327DAD1"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یافته‌های</w:t>
      </w:r>
      <w:r w:rsidRPr="002A30BB">
        <w:rPr>
          <w:rFonts w:ascii="Cambria" w:hAnsi="Cambria" w:cs="B Mitra"/>
          <w:color w:val="auto"/>
          <w:sz w:val="22"/>
          <w:szCs w:val="22"/>
          <w:rtl/>
          <w:lang w:bidi="fa-IR"/>
        </w:rPr>
        <w:t xml:space="preserve"> پژوهش نشان داد که درمان بافت نگر انصاف محور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بنابرا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فرض</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اول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و با توجه به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باگذشت زمان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پا</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ی‌ماند</w:t>
      </w:r>
      <w:r w:rsidRPr="002A30BB">
        <w:rPr>
          <w:rFonts w:ascii="Cambria" w:hAnsi="Cambria" w:cs="B Mitra"/>
          <w:color w:val="auto"/>
          <w:sz w:val="22"/>
          <w:szCs w:val="22"/>
          <w:rtl/>
          <w:lang w:bidi="fa-IR"/>
        </w:rPr>
        <w:t>. در تب</w:t>
      </w:r>
      <w:r w:rsidRPr="002A30BB">
        <w:rPr>
          <w:rFonts w:ascii="Cambria" w:hAnsi="Cambria" w:cs="B Mitra" w:hint="cs"/>
          <w:color w:val="auto"/>
          <w:sz w:val="22"/>
          <w:szCs w:val="22"/>
          <w:rtl/>
          <w:lang w:bidi="fa-IR"/>
        </w:rPr>
        <w:t>یین</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ی‌توان</w:t>
      </w:r>
      <w:r w:rsidRPr="002A30BB">
        <w:rPr>
          <w:rFonts w:ascii="Cambria" w:hAnsi="Cambria" w:cs="B Mitra"/>
          <w:color w:val="auto"/>
          <w:sz w:val="22"/>
          <w:szCs w:val="22"/>
          <w:rtl/>
          <w:lang w:bidi="fa-IR"/>
        </w:rPr>
        <w:t xml:space="preserve"> گفت: </w:t>
      </w:r>
      <w:r w:rsidRPr="002A30BB">
        <w:rPr>
          <w:rFonts w:ascii="Cambria" w:hAnsi="Cambria" w:cs="B Mitra" w:hint="cs"/>
          <w:color w:val="auto"/>
          <w:sz w:val="22"/>
          <w:szCs w:val="22"/>
          <w:rtl/>
          <w:lang w:bidi="fa-IR"/>
        </w:rPr>
        <w:t>زمانی</w:t>
      </w:r>
      <w:r w:rsidRPr="002A30BB">
        <w:rPr>
          <w:rFonts w:ascii="Cambria" w:hAnsi="Cambria" w:cs="B Mitra"/>
          <w:color w:val="auto"/>
          <w:sz w:val="22"/>
          <w:szCs w:val="22"/>
          <w:rtl/>
          <w:lang w:bidi="fa-IR"/>
        </w:rPr>
        <w:t xml:space="preserve"> که مبادله ارتباط</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فرد منف</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باشد رابطه به سمت خاتمه پ</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خواهد رفت و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کاهش خواهد </w:t>
      </w:r>
      <w:r w:rsidRPr="002A30BB">
        <w:rPr>
          <w:rFonts w:ascii="Cambria" w:hAnsi="Cambria" w:cs="B Mitra" w:hint="cs"/>
          <w:color w:val="auto"/>
          <w:sz w:val="22"/>
          <w:szCs w:val="22"/>
          <w:rtl/>
          <w:lang w:bidi="fa-IR"/>
        </w:rPr>
        <w:t>یافت</w:t>
      </w:r>
      <w:r w:rsidRPr="002A30BB">
        <w:rPr>
          <w:rFonts w:ascii="Cambria" w:hAnsi="Cambria" w:cs="B Mitra"/>
          <w:color w:val="auto"/>
          <w:sz w:val="22"/>
          <w:szCs w:val="22"/>
          <w:rtl/>
          <w:lang w:bidi="fa-IR"/>
        </w:rPr>
        <w:t xml:space="preserve"> (</w:t>
      </w:r>
      <w:hyperlink w:anchor="_Khojasteh_Mehr,_R.,_1" w:history="1">
        <w:r w:rsidRPr="002A30BB">
          <w:rPr>
            <w:rStyle w:val="Hyperlink"/>
            <w:rFonts w:ascii="Cambria" w:hAnsi="Cambria" w:cs="B Mitra"/>
            <w:sz w:val="22"/>
            <w:szCs w:val="22"/>
            <w:u w:val="none"/>
            <w:rtl/>
            <w:lang w:bidi="fa-IR"/>
          </w:rPr>
          <w:t>32</w:t>
        </w:r>
      </w:hyperlink>
      <w:r w:rsidRPr="002A30BB">
        <w:rPr>
          <w:rFonts w:ascii="Cambria" w:hAnsi="Cambria" w:cs="B Mitra"/>
          <w:color w:val="auto"/>
          <w:sz w:val="22"/>
          <w:szCs w:val="22"/>
          <w:rtl/>
          <w:lang w:bidi="fa-IR"/>
        </w:rPr>
        <w:t>) لذا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با</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تبادلات در خانواده به سمت تعادل پ</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رود و معقول به نظر م</w:t>
      </w:r>
      <w:r w:rsidRPr="002A30BB">
        <w:rPr>
          <w:rFonts w:ascii="Cambria" w:hAnsi="Cambria" w:cs="B Mitra" w:hint="cs"/>
          <w:color w:val="auto"/>
          <w:sz w:val="22"/>
          <w:szCs w:val="22"/>
          <w:rtl/>
          <w:lang w:bidi="fa-IR"/>
        </w:rPr>
        <w:t>ی‌رسد</w:t>
      </w:r>
      <w:r w:rsidRPr="002A30BB">
        <w:rPr>
          <w:rFonts w:ascii="Cambria" w:hAnsi="Cambria" w:cs="B Mitra"/>
          <w:color w:val="auto"/>
          <w:sz w:val="22"/>
          <w:szCs w:val="22"/>
          <w:rtl/>
          <w:lang w:bidi="fa-IR"/>
        </w:rPr>
        <w:t xml:space="preserve"> که د</w:t>
      </w:r>
      <w:r w:rsidRPr="002A30BB">
        <w:rPr>
          <w:rFonts w:ascii="Cambria" w:hAnsi="Cambria" w:cs="B Mitra" w:hint="cs"/>
          <w:color w:val="auto"/>
          <w:sz w:val="22"/>
          <w:szCs w:val="22"/>
          <w:rtl/>
          <w:lang w:bidi="fa-IR"/>
        </w:rPr>
        <w:t>یدگاه</w:t>
      </w:r>
      <w:r w:rsidRPr="002A30BB">
        <w:rPr>
          <w:rFonts w:ascii="Cambria" w:hAnsi="Cambria" w:cs="B Mitra"/>
          <w:color w:val="auto"/>
          <w:sz w:val="22"/>
          <w:szCs w:val="22"/>
          <w:rtl/>
          <w:lang w:bidi="fa-IR"/>
        </w:rPr>
        <w:t xml:space="preserve"> بافت نگر با تأک</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بر تعادل در بده بس</w:t>
      </w:r>
      <w:r w:rsidRPr="002A30BB">
        <w:rPr>
          <w:rFonts w:ascii="Cambria" w:hAnsi="Cambria" w:cs="B Mitra" w:hint="cs"/>
          <w:color w:val="auto"/>
          <w:sz w:val="22"/>
          <w:szCs w:val="22"/>
          <w:rtl/>
          <w:lang w:bidi="fa-IR"/>
        </w:rPr>
        <w:t>تان</w:t>
      </w:r>
      <w:r w:rsidRPr="002A30BB">
        <w:rPr>
          <w:rFonts w:ascii="Cambria" w:hAnsi="Cambria" w:cs="B Mitra"/>
          <w:color w:val="auto"/>
          <w:sz w:val="22"/>
          <w:szCs w:val="22"/>
          <w:rtl/>
          <w:lang w:bidi="fa-IR"/>
        </w:rPr>
        <w:t xml:space="preserve"> عادلانه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منجر به رضا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lang w:bidi="fa-IR"/>
        </w:rPr>
        <w:t>.</w:t>
      </w:r>
    </w:p>
    <w:p w14:paraId="429206AE" w14:textId="759B8060"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همچنین</w:t>
      </w:r>
      <w:r w:rsidRPr="002A30BB">
        <w:rPr>
          <w:rFonts w:ascii="Cambria" w:hAnsi="Cambria" w:cs="B Mitra"/>
          <w:color w:val="auto"/>
          <w:sz w:val="22"/>
          <w:szCs w:val="22"/>
          <w:rtl/>
          <w:lang w:bidi="fa-IR"/>
        </w:rPr>
        <w:t xml:space="preserve"> (</w:t>
      </w:r>
      <w:hyperlink w:anchor="_Jafari_Nejad,_L.," w:history="1">
        <w:r w:rsidRPr="002A30BB">
          <w:rPr>
            <w:rStyle w:val="Hyperlink"/>
            <w:rFonts w:ascii="Cambria" w:hAnsi="Cambria" w:cs="B Mitra"/>
            <w:sz w:val="22"/>
            <w:szCs w:val="22"/>
            <w:u w:val="none"/>
            <w:rtl/>
            <w:lang w:bidi="fa-IR"/>
          </w:rPr>
          <w:t>33</w:t>
        </w:r>
      </w:hyperlink>
      <w:r w:rsidRPr="002A30BB">
        <w:rPr>
          <w:rFonts w:ascii="Cambria" w:hAnsi="Cambria" w:cs="B Mitra"/>
          <w:color w:val="auto"/>
          <w:sz w:val="22"/>
          <w:szCs w:val="22"/>
          <w:rtl/>
          <w:lang w:bidi="fa-IR"/>
        </w:rPr>
        <w:t>)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نشان داده است که انصاف به عنوان </w:t>
      </w:r>
      <w:r w:rsidRPr="002A30BB">
        <w:rPr>
          <w:rFonts w:ascii="Cambria" w:hAnsi="Cambria" w:cs="B Mitra" w:hint="cs"/>
          <w:color w:val="auto"/>
          <w:sz w:val="22"/>
          <w:szCs w:val="22"/>
          <w:rtl/>
          <w:lang w:bidi="fa-IR"/>
        </w:rPr>
        <w:t>یکی</w:t>
      </w:r>
      <w:r w:rsidRPr="002A30BB">
        <w:rPr>
          <w:rFonts w:ascii="Cambria" w:hAnsi="Cambria" w:cs="B Mitra"/>
          <w:color w:val="auto"/>
          <w:sz w:val="22"/>
          <w:szCs w:val="22"/>
          <w:rtl/>
          <w:lang w:bidi="fa-IR"/>
        </w:rPr>
        <w:t xml:space="preserve"> از مؤلفه‌ها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زوج‌ها مطرح است در پژوهش آنها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تحت تأث</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عوامل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همانند سن، تحص</w:t>
      </w:r>
      <w:r w:rsidRPr="002A30BB">
        <w:rPr>
          <w:rFonts w:ascii="Cambria" w:hAnsi="Cambria" w:cs="B Mitra" w:hint="cs"/>
          <w:color w:val="auto"/>
          <w:sz w:val="22"/>
          <w:szCs w:val="22"/>
          <w:rtl/>
          <w:lang w:bidi="fa-IR"/>
        </w:rPr>
        <w:t>یلات،</w:t>
      </w:r>
      <w:r w:rsidRPr="002A30BB">
        <w:rPr>
          <w:rFonts w:ascii="Cambria" w:hAnsi="Cambria" w:cs="B Mitra"/>
          <w:color w:val="auto"/>
          <w:sz w:val="22"/>
          <w:szCs w:val="22"/>
          <w:rtl/>
          <w:lang w:bidi="fa-IR"/>
        </w:rPr>
        <w:t xml:space="preserve"> وجود فرزند، مدت ازدواج، مذهب، هوش ه</w:t>
      </w:r>
      <w:r w:rsidRPr="002A30BB">
        <w:rPr>
          <w:rFonts w:ascii="Cambria" w:hAnsi="Cambria" w:cs="B Mitra" w:hint="cs"/>
          <w:color w:val="auto"/>
          <w:sz w:val="22"/>
          <w:szCs w:val="22"/>
          <w:rtl/>
          <w:lang w:bidi="fa-IR"/>
        </w:rPr>
        <w:t>یجانی</w:t>
      </w:r>
      <w:r w:rsidRPr="002A30BB">
        <w:rPr>
          <w:rFonts w:ascii="Cambria" w:hAnsi="Cambria" w:cs="B Mitra"/>
          <w:color w:val="auto"/>
          <w:sz w:val="22"/>
          <w:szCs w:val="22"/>
          <w:rtl/>
          <w:lang w:bidi="fa-IR"/>
        </w:rPr>
        <w:t xml:space="preserve"> و عوامل ب</w:t>
      </w:r>
      <w:r w:rsidRPr="002A30BB">
        <w:rPr>
          <w:rFonts w:ascii="Cambria" w:hAnsi="Cambria" w:cs="B Mitra" w:hint="cs"/>
          <w:color w:val="auto"/>
          <w:sz w:val="22"/>
          <w:szCs w:val="22"/>
          <w:rtl/>
          <w:lang w:bidi="fa-IR"/>
        </w:rPr>
        <w:t>یرونی</w:t>
      </w:r>
      <w:r w:rsidRPr="002A30BB">
        <w:rPr>
          <w:rFonts w:ascii="Cambria" w:hAnsi="Cambria" w:cs="B Mitra"/>
          <w:color w:val="auto"/>
          <w:sz w:val="22"/>
          <w:szCs w:val="22"/>
          <w:rtl/>
          <w:lang w:bidi="fa-IR"/>
        </w:rPr>
        <w:t xml:space="preserve"> همانند بافت اجتماع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مسائل اقتصاد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فره</w:t>
      </w:r>
      <w:r w:rsidRPr="002A30BB">
        <w:rPr>
          <w:rFonts w:ascii="Cambria" w:hAnsi="Cambria" w:cs="B Mitra" w:hint="cs"/>
          <w:color w:val="auto"/>
          <w:sz w:val="22"/>
          <w:szCs w:val="22"/>
          <w:rtl/>
          <w:lang w:bidi="fa-IR"/>
        </w:rPr>
        <w:t>نگی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rtl/>
          <w:lang w:bidi="fa-IR"/>
        </w:rPr>
        <w:t xml:space="preserve"> و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بعد انصاف را به عنوان </w:t>
      </w:r>
      <w:r w:rsidRPr="002A30BB">
        <w:rPr>
          <w:rFonts w:ascii="Cambria" w:hAnsi="Cambria" w:cs="B Mitra" w:hint="cs"/>
          <w:color w:val="auto"/>
          <w:sz w:val="22"/>
          <w:szCs w:val="22"/>
          <w:rtl/>
          <w:lang w:bidi="fa-IR"/>
        </w:rPr>
        <w:t>یکی</w:t>
      </w:r>
      <w:r w:rsidRPr="002A30BB">
        <w:rPr>
          <w:rFonts w:ascii="Cambria" w:hAnsi="Cambria" w:cs="B Mitra"/>
          <w:color w:val="auto"/>
          <w:sz w:val="22"/>
          <w:szCs w:val="22"/>
          <w:rtl/>
          <w:lang w:bidi="fa-IR"/>
        </w:rPr>
        <w:t xml:space="preserve"> از مؤلفه‌ها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اصل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تقس</w:t>
      </w:r>
      <w:r w:rsidRPr="002A30BB">
        <w:rPr>
          <w:rFonts w:ascii="Cambria" w:hAnsi="Cambria" w:cs="B Mitra" w:hint="cs"/>
          <w:color w:val="auto"/>
          <w:sz w:val="22"/>
          <w:szCs w:val="22"/>
          <w:rtl/>
          <w:lang w:bidi="fa-IR"/>
        </w:rPr>
        <w:t>یم</w:t>
      </w:r>
      <w:r w:rsidRPr="002A30BB">
        <w:rPr>
          <w:rFonts w:ascii="Cambria" w:hAnsi="Cambria" w:cs="B Mitra"/>
          <w:color w:val="auto"/>
          <w:sz w:val="22"/>
          <w:szCs w:val="22"/>
          <w:rtl/>
          <w:lang w:bidi="fa-IR"/>
        </w:rPr>
        <w:t xml:space="preserve"> مناسب وظا</w:t>
      </w:r>
      <w:r w:rsidRPr="002A30BB">
        <w:rPr>
          <w:rFonts w:ascii="Cambria" w:hAnsi="Cambria" w:cs="B Mitra" w:hint="cs"/>
          <w:color w:val="auto"/>
          <w:sz w:val="22"/>
          <w:szCs w:val="22"/>
          <w:rtl/>
          <w:lang w:bidi="fa-IR"/>
        </w:rPr>
        <w:t>یف</w:t>
      </w:r>
      <w:r w:rsidRPr="002A30BB">
        <w:rPr>
          <w:rFonts w:ascii="Cambria" w:hAnsi="Cambria" w:cs="B Mitra"/>
          <w:color w:val="auto"/>
          <w:sz w:val="22"/>
          <w:szCs w:val="22"/>
          <w:rtl/>
          <w:lang w:bidi="fa-IR"/>
        </w:rPr>
        <w:t xml:space="preserve"> و مسئول</w:t>
      </w:r>
      <w:r w:rsidRPr="002A30BB">
        <w:rPr>
          <w:rFonts w:ascii="Cambria" w:hAnsi="Cambria" w:cs="B Mitra" w:hint="cs"/>
          <w:color w:val="auto"/>
          <w:sz w:val="22"/>
          <w:szCs w:val="22"/>
          <w:rtl/>
          <w:lang w:bidi="fa-IR"/>
        </w:rPr>
        <w:t>یت‌های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امور فرزندان، کارها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خانه، تقس</w:t>
      </w:r>
      <w:r w:rsidRPr="002A30BB">
        <w:rPr>
          <w:rFonts w:ascii="Cambria" w:hAnsi="Cambria" w:cs="B Mitra" w:hint="cs"/>
          <w:color w:val="auto"/>
          <w:sz w:val="22"/>
          <w:szCs w:val="22"/>
          <w:rtl/>
          <w:lang w:bidi="fa-IR"/>
        </w:rPr>
        <w:t>یم</w:t>
      </w:r>
      <w:r w:rsidRPr="002A30BB">
        <w:rPr>
          <w:rFonts w:ascii="Cambria" w:hAnsi="Cambria" w:cs="B Mitra"/>
          <w:color w:val="auto"/>
          <w:sz w:val="22"/>
          <w:szCs w:val="22"/>
          <w:rtl/>
          <w:lang w:bidi="fa-IR"/>
        </w:rPr>
        <w:t xml:space="preserve"> قدرت زن و مرد در زندگ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تصم</w:t>
      </w:r>
      <w:r w:rsidRPr="002A30BB">
        <w:rPr>
          <w:rFonts w:ascii="Cambria" w:hAnsi="Cambria" w:cs="B Mitra" w:hint="cs"/>
          <w:color w:val="auto"/>
          <w:sz w:val="22"/>
          <w:szCs w:val="22"/>
          <w:rtl/>
          <w:lang w:bidi="fa-IR"/>
        </w:rPr>
        <w:t>یم‌گیری‌ها</w:t>
      </w:r>
      <w:r w:rsidRPr="002A30BB">
        <w:rPr>
          <w:rFonts w:ascii="Cambria" w:hAnsi="Cambria" w:cs="B Mitra"/>
          <w:color w:val="auto"/>
          <w:sz w:val="22"/>
          <w:szCs w:val="22"/>
          <w:rtl/>
          <w:lang w:bidi="fa-IR"/>
        </w:rPr>
        <w:t xml:space="preserve"> برجسته م</w:t>
      </w:r>
      <w:r w:rsidRPr="002A30BB">
        <w:rPr>
          <w:rFonts w:ascii="Cambria" w:hAnsi="Cambria" w:cs="B Mitra" w:hint="cs"/>
          <w:color w:val="auto"/>
          <w:sz w:val="22"/>
          <w:szCs w:val="22"/>
          <w:rtl/>
          <w:lang w:bidi="fa-IR"/>
        </w:rPr>
        <w:t>ی‌سازد</w:t>
      </w:r>
      <w:r w:rsidRPr="002A30BB">
        <w:rPr>
          <w:rFonts w:ascii="Cambria" w:hAnsi="Cambria" w:cs="B Mitra"/>
          <w:color w:val="auto"/>
          <w:sz w:val="22"/>
          <w:szCs w:val="22"/>
          <w:rtl/>
          <w:lang w:bidi="fa-IR"/>
        </w:rPr>
        <w:t xml:space="preserve"> و هم</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امر موجب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هم آن‌طور که پژوهش (</w:t>
      </w:r>
      <w:hyperlink w:anchor="_Khojasteh_Mehr,_R.,_2" w:history="1">
        <w:r w:rsidRPr="002A30BB">
          <w:rPr>
            <w:rStyle w:val="Hyperlink"/>
            <w:rFonts w:ascii="Cambria" w:hAnsi="Cambria" w:cs="B Mitra"/>
            <w:sz w:val="22"/>
            <w:szCs w:val="22"/>
            <w:u w:val="none"/>
            <w:rtl/>
            <w:lang w:bidi="fa-IR"/>
          </w:rPr>
          <w:t>34</w:t>
        </w:r>
      </w:hyperlink>
      <w:r w:rsidRPr="002A30BB">
        <w:rPr>
          <w:rFonts w:ascii="Cambria" w:hAnsi="Cambria" w:cs="B Mitra"/>
          <w:color w:val="auto"/>
          <w:sz w:val="22"/>
          <w:szCs w:val="22"/>
          <w:rtl/>
          <w:lang w:bidi="fa-IR"/>
        </w:rPr>
        <w:t>)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نشان داده است عدم قبول مسئول</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و نقش‌ها موجب کاهش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درواقع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با تأک</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بر مسئول</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و حفظ حق و حقوق در رعا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انصاف و با پررنگ کردن نقش‌ها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اعضا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موجبات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w:t>
      </w:r>
      <w:r w:rsidRPr="002A30BB">
        <w:rPr>
          <w:rFonts w:ascii="Cambria" w:hAnsi="Cambria" w:cs="B Mitra" w:hint="cs"/>
          <w:color w:val="auto"/>
          <w:sz w:val="22"/>
          <w:szCs w:val="22"/>
          <w:rtl/>
          <w:lang w:bidi="fa-IR"/>
        </w:rPr>
        <w:t>ویی</w:t>
      </w:r>
      <w:r w:rsidRPr="002A30BB">
        <w:rPr>
          <w:rFonts w:ascii="Cambria" w:hAnsi="Cambria" w:cs="B Mitra"/>
          <w:color w:val="auto"/>
          <w:sz w:val="22"/>
          <w:szCs w:val="22"/>
          <w:rtl/>
          <w:lang w:bidi="fa-IR"/>
        </w:rPr>
        <w:t xml:space="preserve"> را فراهم م</w:t>
      </w:r>
      <w:r w:rsidRPr="002A30BB">
        <w:rPr>
          <w:rFonts w:ascii="Cambria" w:hAnsi="Cambria" w:cs="B Mitra" w:hint="cs"/>
          <w:color w:val="auto"/>
          <w:sz w:val="22"/>
          <w:szCs w:val="22"/>
          <w:rtl/>
          <w:lang w:bidi="fa-IR"/>
        </w:rPr>
        <w:t>ی‌آورد</w:t>
      </w:r>
      <w:r w:rsidR="00A521C8">
        <w:rPr>
          <w:rFonts w:ascii="Cambria" w:hAnsi="Cambria" w:cs="B Mitra" w:hint="cs"/>
          <w:color w:val="auto"/>
          <w:sz w:val="22"/>
          <w:szCs w:val="22"/>
          <w:rtl/>
          <w:lang w:bidi="fa-IR"/>
        </w:rPr>
        <w:t>.</w:t>
      </w:r>
    </w:p>
    <w:p w14:paraId="77170CD0" w14:textId="3804D75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در</w:t>
      </w:r>
      <w:r w:rsidRPr="002A30BB">
        <w:rPr>
          <w:rFonts w:ascii="Cambria" w:hAnsi="Cambria" w:cs="B Mitra"/>
          <w:color w:val="auto"/>
          <w:sz w:val="22"/>
          <w:szCs w:val="22"/>
          <w:rtl/>
          <w:lang w:bidi="fa-IR"/>
        </w:rPr>
        <w:t xml:space="preserve"> تحق</w:t>
      </w:r>
      <w:r w:rsidRPr="002A30BB">
        <w:rPr>
          <w:rFonts w:ascii="Cambria" w:hAnsi="Cambria" w:cs="B Mitra" w:hint="cs"/>
          <w:color w:val="auto"/>
          <w:sz w:val="22"/>
          <w:szCs w:val="22"/>
          <w:rtl/>
          <w:lang w:bidi="fa-IR"/>
        </w:rPr>
        <w:t>یقات</w:t>
      </w:r>
      <w:r w:rsidRPr="002A30BB">
        <w:rPr>
          <w:rFonts w:ascii="Cambria" w:hAnsi="Cambria" w:cs="B Mitra"/>
          <w:color w:val="auto"/>
          <w:sz w:val="22"/>
          <w:szCs w:val="22"/>
          <w:rtl/>
          <w:lang w:bidi="fa-IR"/>
        </w:rPr>
        <w:t xml:space="preserve"> همسو با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پژوهش (</w:t>
      </w:r>
      <w:hyperlink w:anchor="_Wilcox,_W._B.," w:history="1">
        <w:r w:rsidRPr="002A30BB">
          <w:rPr>
            <w:rStyle w:val="Hyperlink"/>
            <w:rFonts w:ascii="Cambria" w:hAnsi="Cambria" w:cs="B Mitra"/>
            <w:sz w:val="22"/>
            <w:szCs w:val="22"/>
            <w:u w:val="none"/>
            <w:rtl/>
            <w:lang w:bidi="fa-IR"/>
          </w:rPr>
          <w:t>35</w:t>
        </w:r>
      </w:hyperlink>
      <w:r w:rsidRPr="002A30BB">
        <w:rPr>
          <w:rFonts w:ascii="Cambria" w:hAnsi="Cambria" w:cs="B Mitra"/>
          <w:color w:val="auto"/>
          <w:sz w:val="22"/>
          <w:szCs w:val="22"/>
          <w:rtl/>
          <w:lang w:bidi="fa-IR"/>
        </w:rPr>
        <w:t>) نشان داد تساو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عمل و اعتقاد و </w:t>
      </w:r>
      <w:r w:rsidRPr="002A30BB">
        <w:rPr>
          <w:rFonts w:ascii="Cambria" w:hAnsi="Cambria" w:cs="B Mitra" w:hint="cs"/>
          <w:color w:val="auto"/>
          <w:sz w:val="22"/>
          <w:szCs w:val="22"/>
          <w:rtl/>
          <w:lang w:bidi="fa-IR"/>
        </w:rPr>
        <w:t>یا</w:t>
      </w:r>
      <w:r w:rsidRPr="002A30BB">
        <w:rPr>
          <w:rFonts w:ascii="Cambria" w:hAnsi="Cambria" w:cs="B Mitra"/>
          <w:color w:val="auto"/>
          <w:sz w:val="22"/>
          <w:szCs w:val="22"/>
          <w:rtl/>
          <w:lang w:bidi="fa-IR"/>
        </w:rPr>
        <w:t xml:space="preserve"> تئور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مساوات باعث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در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پژوهش (</w:t>
      </w:r>
      <w:hyperlink w:anchor="_Khojasteh_Mehr,_R.," w:history="1">
        <w:r w:rsidRPr="002A30BB">
          <w:rPr>
            <w:rStyle w:val="Hyperlink"/>
            <w:rFonts w:ascii="Cambria" w:hAnsi="Cambria" w:cs="B Mitra"/>
            <w:sz w:val="22"/>
            <w:szCs w:val="22"/>
            <w:u w:val="none"/>
            <w:rtl/>
            <w:lang w:bidi="fa-IR"/>
          </w:rPr>
          <w:t>10</w:t>
        </w:r>
      </w:hyperlink>
      <w:r w:rsidRPr="002A30BB">
        <w:rPr>
          <w:rFonts w:ascii="Cambria" w:hAnsi="Cambria" w:cs="B Mitra"/>
          <w:color w:val="auto"/>
          <w:sz w:val="22"/>
          <w:szCs w:val="22"/>
          <w:rtl/>
          <w:lang w:bidi="fa-IR"/>
        </w:rPr>
        <w:t>) نشان داد که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روابط غ</w:t>
      </w:r>
      <w:r w:rsidRPr="002A30BB">
        <w:rPr>
          <w:rFonts w:ascii="Cambria" w:hAnsi="Cambria" w:cs="B Mitra" w:hint="cs"/>
          <w:color w:val="auto"/>
          <w:sz w:val="22"/>
          <w:szCs w:val="22"/>
          <w:rtl/>
          <w:lang w:bidi="fa-IR"/>
        </w:rPr>
        <w:t>یرمنصفانه</w:t>
      </w:r>
      <w:r w:rsidRPr="002A30BB">
        <w:rPr>
          <w:rFonts w:ascii="Cambria" w:hAnsi="Cambria" w:cs="B Mitra"/>
          <w:color w:val="auto"/>
          <w:sz w:val="22"/>
          <w:szCs w:val="22"/>
          <w:rtl/>
          <w:lang w:bidi="fa-IR"/>
        </w:rPr>
        <w:t xml:space="preserve">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پا</w:t>
      </w:r>
      <w:r w:rsidRPr="002A30BB">
        <w:rPr>
          <w:rFonts w:ascii="Cambria" w:hAnsi="Cambria" w:cs="B Mitra" w:hint="cs"/>
          <w:color w:val="auto"/>
          <w:sz w:val="22"/>
          <w:szCs w:val="22"/>
          <w:rtl/>
          <w:lang w:bidi="fa-IR"/>
        </w:rPr>
        <w:t>یینی</w:t>
      </w:r>
      <w:r w:rsidRPr="002A30BB">
        <w:rPr>
          <w:rFonts w:ascii="Cambria" w:hAnsi="Cambria" w:cs="B Mitra"/>
          <w:color w:val="auto"/>
          <w:sz w:val="22"/>
          <w:szCs w:val="22"/>
          <w:rtl/>
          <w:lang w:bidi="fa-IR"/>
        </w:rPr>
        <w:t xml:space="preserve"> را تجربه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پژوهش (</w:t>
      </w:r>
      <w:hyperlink w:anchor="_Jafari_Nejad,_L.," w:history="1">
        <w:r w:rsidRPr="002A30BB">
          <w:rPr>
            <w:rStyle w:val="Hyperlink"/>
            <w:rFonts w:ascii="Cambria" w:hAnsi="Cambria" w:cs="B Mitra"/>
            <w:sz w:val="22"/>
            <w:szCs w:val="22"/>
            <w:u w:val="none"/>
            <w:rtl/>
            <w:lang w:bidi="fa-IR"/>
          </w:rPr>
          <w:t>33</w:t>
        </w:r>
      </w:hyperlink>
      <w:r w:rsidRPr="002A30BB">
        <w:rPr>
          <w:rFonts w:ascii="Cambria" w:hAnsi="Cambria" w:cs="B Mitra"/>
          <w:color w:val="auto"/>
          <w:sz w:val="22"/>
          <w:szCs w:val="22"/>
          <w:rtl/>
          <w:lang w:bidi="fa-IR"/>
        </w:rPr>
        <w:t>) نشان داد که ادراک انصاف بر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تأث</w:t>
      </w:r>
      <w:r w:rsidRPr="002A30BB">
        <w:rPr>
          <w:rFonts w:ascii="Cambria" w:hAnsi="Cambria" w:cs="B Mitra" w:hint="cs"/>
          <w:color w:val="auto"/>
          <w:sz w:val="22"/>
          <w:szCs w:val="22"/>
          <w:rtl/>
          <w:lang w:bidi="fa-IR"/>
        </w:rPr>
        <w:t>یری</w:t>
      </w:r>
      <w:r w:rsidRPr="002A30BB">
        <w:rPr>
          <w:rFonts w:ascii="Cambria" w:hAnsi="Cambria" w:cs="B Mitra"/>
          <w:color w:val="auto"/>
          <w:sz w:val="22"/>
          <w:szCs w:val="22"/>
          <w:rtl/>
          <w:lang w:bidi="fa-IR"/>
        </w:rPr>
        <w:t xml:space="preserve"> مثبت و قو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دارد و نقش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معنادار در روابط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دارد همسو م</w:t>
      </w:r>
      <w:r w:rsidRPr="002A30BB">
        <w:rPr>
          <w:rFonts w:ascii="Cambria" w:hAnsi="Cambria" w:cs="B Mitra" w:hint="cs"/>
          <w:color w:val="auto"/>
          <w:sz w:val="22"/>
          <w:szCs w:val="22"/>
          <w:rtl/>
          <w:lang w:bidi="fa-IR"/>
        </w:rPr>
        <w:t>ی‌باشد</w:t>
      </w:r>
      <w:r w:rsidRPr="002A30BB">
        <w:rPr>
          <w:rFonts w:ascii="Cambria" w:hAnsi="Cambria" w:cs="B Mitra"/>
          <w:color w:val="auto"/>
          <w:sz w:val="22"/>
          <w:szCs w:val="22"/>
          <w:lang w:bidi="fa-IR"/>
        </w:rPr>
        <w:t>.</w:t>
      </w:r>
    </w:p>
    <w:p w14:paraId="4A536BF7" w14:textId="7777777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فرضیه</w:t>
      </w:r>
      <w:r w:rsidRPr="002A30BB">
        <w:rPr>
          <w:rFonts w:ascii="Cambria" w:hAnsi="Cambria" w:cs="B Mitra"/>
          <w:color w:val="auto"/>
          <w:sz w:val="22"/>
          <w:szCs w:val="22"/>
          <w:rtl/>
          <w:lang w:bidi="fa-IR"/>
        </w:rPr>
        <w:t xml:space="preserve"> دوم: درمان بافت نگر انصاف محور «تعارضات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کاهش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lang w:bidi="fa-IR"/>
        </w:rPr>
        <w:t>.</w:t>
      </w:r>
    </w:p>
    <w:p w14:paraId="7D61CBDA" w14:textId="72869A7D"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یافته‌های</w:t>
      </w:r>
      <w:r w:rsidRPr="002A30BB">
        <w:rPr>
          <w:rFonts w:ascii="Cambria" w:hAnsi="Cambria" w:cs="B Mitra"/>
          <w:color w:val="auto"/>
          <w:sz w:val="22"/>
          <w:szCs w:val="22"/>
          <w:rtl/>
          <w:lang w:bidi="fa-IR"/>
        </w:rPr>
        <w:t xml:space="preserve"> پژوهش نشان داد که درمان بافت نگر انصاف محور «تعارضات زناشو</w:t>
      </w:r>
      <w:r w:rsidRPr="002A30BB">
        <w:rPr>
          <w:rFonts w:ascii="Cambria" w:hAnsi="Cambria" w:cs="B Mitra" w:hint="cs"/>
          <w:color w:val="auto"/>
          <w:sz w:val="22"/>
          <w:szCs w:val="22"/>
          <w:rtl/>
          <w:lang w:bidi="fa-IR"/>
        </w:rPr>
        <w:t>یی</w:t>
      </w:r>
      <w:r w:rsidRPr="002A30BB">
        <w:rPr>
          <w:rFonts w:ascii="Cambria" w:hAnsi="Cambria" w:cs="B Mitra" w:hint="eastAsia"/>
          <w:color w:val="auto"/>
          <w:sz w:val="22"/>
          <w:szCs w:val="22"/>
          <w:rtl/>
          <w:lang w:bidi="fa-IR"/>
        </w:rPr>
        <w:t>»</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کاهش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بنابرا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فرض</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دوم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و با توجه به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باگذشت زمان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پا</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ی‌ماند</w:t>
      </w:r>
      <w:r w:rsidRPr="002A30BB">
        <w:rPr>
          <w:rFonts w:ascii="Cambria" w:hAnsi="Cambria" w:cs="B Mitra"/>
          <w:color w:val="auto"/>
          <w:sz w:val="22"/>
          <w:szCs w:val="22"/>
          <w:rtl/>
          <w:lang w:bidi="fa-IR"/>
        </w:rPr>
        <w:t>. در تب</w:t>
      </w:r>
      <w:r w:rsidRPr="002A30BB">
        <w:rPr>
          <w:rFonts w:ascii="Cambria" w:hAnsi="Cambria" w:cs="B Mitra" w:hint="cs"/>
          <w:color w:val="auto"/>
          <w:sz w:val="22"/>
          <w:szCs w:val="22"/>
          <w:rtl/>
          <w:lang w:bidi="fa-IR"/>
        </w:rPr>
        <w:t>یین</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با</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گفت: تعا</w:t>
      </w:r>
      <w:r w:rsidRPr="002A30BB">
        <w:rPr>
          <w:rFonts w:ascii="Cambria" w:hAnsi="Cambria" w:cs="B Mitra" w:hint="cs"/>
          <w:color w:val="auto"/>
          <w:sz w:val="22"/>
          <w:szCs w:val="22"/>
          <w:rtl/>
          <w:lang w:bidi="fa-IR"/>
        </w:rPr>
        <w:t>رض</w:t>
      </w:r>
      <w:r w:rsidRPr="002A30BB">
        <w:rPr>
          <w:rFonts w:ascii="Cambria" w:hAnsi="Cambria" w:cs="B Mitra"/>
          <w:color w:val="auto"/>
          <w:sz w:val="22"/>
          <w:szCs w:val="22"/>
          <w:rtl/>
          <w:lang w:bidi="fa-IR"/>
        </w:rPr>
        <w:t xml:space="preserve"> زمان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رخ م</w:t>
      </w:r>
      <w:r w:rsidRPr="002A30BB">
        <w:rPr>
          <w:rFonts w:ascii="Cambria" w:hAnsi="Cambria" w:cs="B Mitra" w:hint="cs"/>
          <w:color w:val="auto"/>
          <w:sz w:val="22"/>
          <w:szCs w:val="22"/>
          <w:rtl/>
          <w:lang w:bidi="fa-IR"/>
        </w:rPr>
        <w:t>ی‌دهد</w:t>
      </w:r>
      <w:r w:rsidRPr="002A30BB">
        <w:rPr>
          <w:rFonts w:ascii="Cambria" w:hAnsi="Cambria" w:cs="B Mitra"/>
          <w:color w:val="auto"/>
          <w:sz w:val="22"/>
          <w:szCs w:val="22"/>
          <w:rtl/>
          <w:lang w:bidi="fa-IR"/>
        </w:rPr>
        <w:t xml:space="preserve"> که چ</w:t>
      </w:r>
      <w:r w:rsidRPr="002A30BB">
        <w:rPr>
          <w:rFonts w:ascii="Cambria" w:hAnsi="Cambria" w:cs="B Mitra" w:hint="cs"/>
          <w:color w:val="auto"/>
          <w:sz w:val="22"/>
          <w:szCs w:val="22"/>
          <w:rtl/>
          <w:lang w:bidi="fa-IR"/>
        </w:rPr>
        <w:t>یزی</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شخص رضا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در پ</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دارد درحال</w:t>
      </w:r>
      <w:r w:rsidRPr="002A30BB">
        <w:rPr>
          <w:rFonts w:ascii="Cambria" w:hAnsi="Cambria" w:cs="B Mitra" w:hint="cs"/>
          <w:color w:val="auto"/>
          <w:sz w:val="22"/>
          <w:szCs w:val="22"/>
          <w:rtl/>
          <w:lang w:bidi="fa-IR"/>
        </w:rPr>
        <w:t>ی‌که</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شخص د</w:t>
      </w:r>
      <w:r w:rsidRPr="002A30BB">
        <w:rPr>
          <w:rFonts w:ascii="Cambria" w:hAnsi="Cambria" w:cs="B Mitra" w:hint="cs"/>
          <w:color w:val="auto"/>
          <w:sz w:val="22"/>
          <w:szCs w:val="22"/>
          <w:rtl/>
          <w:lang w:bidi="fa-IR"/>
        </w:rPr>
        <w:t>یگر</w:t>
      </w:r>
      <w:r w:rsidRPr="002A30BB">
        <w:rPr>
          <w:rFonts w:ascii="Cambria" w:hAnsi="Cambria" w:cs="B Mitra"/>
          <w:color w:val="auto"/>
          <w:sz w:val="22"/>
          <w:szCs w:val="22"/>
          <w:rtl/>
          <w:lang w:bidi="fa-IR"/>
        </w:rPr>
        <w:t xml:space="preserve"> محروم</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به دنبال دارد و تعارض حاصل نزاع بر سر اخذ امت</w:t>
      </w:r>
      <w:r w:rsidRPr="002A30BB">
        <w:rPr>
          <w:rFonts w:ascii="Cambria" w:hAnsi="Cambria" w:cs="B Mitra" w:hint="cs"/>
          <w:color w:val="auto"/>
          <w:sz w:val="22"/>
          <w:szCs w:val="22"/>
          <w:rtl/>
          <w:lang w:bidi="fa-IR"/>
        </w:rPr>
        <w:t>یاز</w:t>
      </w:r>
      <w:r w:rsidRPr="002A30BB">
        <w:rPr>
          <w:rFonts w:ascii="Cambria" w:hAnsi="Cambria" w:cs="B Mitra"/>
          <w:color w:val="auto"/>
          <w:sz w:val="22"/>
          <w:szCs w:val="22"/>
          <w:rtl/>
          <w:lang w:bidi="fa-IR"/>
        </w:rPr>
        <w:t xml:space="preserve"> از د</w:t>
      </w:r>
      <w:r w:rsidRPr="002A30BB">
        <w:rPr>
          <w:rFonts w:ascii="Cambria" w:hAnsi="Cambria" w:cs="B Mitra" w:hint="cs"/>
          <w:color w:val="auto"/>
          <w:sz w:val="22"/>
          <w:szCs w:val="22"/>
          <w:rtl/>
          <w:lang w:bidi="fa-IR"/>
        </w:rPr>
        <w:t>یگری</w:t>
      </w:r>
      <w:r w:rsidRPr="002A30BB">
        <w:rPr>
          <w:rFonts w:ascii="Cambria" w:hAnsi="Cambria" w:cs="B Mitra"/>
          <w:color w:val="auto"/>
          <w:sz w:val="22"/>
          <w:szCs w:val="22"/>
          <w:rtl/>
          <w:lang w:bidi="fa-IR"/>
        </w:rPr>
        <w:t xml:space="preserve"> و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امت</w:t>
      </w:r>
      <w:r w:rsidRPr="002A30BB">
        <w:rPr>
          <w:rFonts w:ascii="Cambria" w:hAnsi="Cambria" w:cs="B Mitra" w:hint="cs"/>
          <w:color w:val="auto"/>
          <w:sz w:val="22"/>
          <w:szCs w:val="22"/>
          <w:rtl/>
          <w:lang w:bidi="fa-IR"/>
        </w:rPr>
        <w:t>یاز</w:t>
      </w:r>
      <w:r w:rsidRPr="002A30BB">
        <w:rPr>
          <w:rFonts w:ascii="Cambria" w:hAnsi="Cambria" w:cs="B Mitra"/>
          <w:color w:val="auto"/>
          <w:sz w:val="22"/>
          <w:szCs w:val="22"/>
          <w:rtl/>
          <w:lang w:bidi="fa-IR"/>
        </w:rPr>
        <w:t xml:space="preserve"> خود است (</w:t>
      </w:r>
      <w:hyperlink w:anchor="_Ghorbani_k._rational" w:history="1">
        <w:r w:rsidRPr="002A30BB">
          <w:rPr>
            <w:rStyle w:val="Hyperlink"/>
            <w:rFonts w:ascii="Cambria" w:hAnsi="Cambria" w:cs="B Mitra"/>
            <w:sz w:val="22"/>
            <w:szCs w:val="22"/>
            <w:u w:val="none"/>
            <w:rtl/>
            <w:lang w:bidi="fa-IR"/>
          </w:rPr>
          <w:t>36</w:t>
        </w:r>
      </w:hyperlink>
      <w:r w:rsidRPr="002A30BB">
        <w:rPr>
          <w:rFonts w:ascii="Cambria" w:hAnsi="Cambria" w:cs="B Mitra"/>
          <w:color w:val="auto"/>
          <w:sz w:val="22"/>
          <w:szCs w:val="22"/>
          <w:rtl/>
          <w:lang w:bidi="fa-IR"/>
        </w:rPr>
        <w:t>) و تنازع بر سر تصاحب پا</w:t>
      </w:r>
      <w:r w:rsidRPr="002A30BB">
        <w:rPr>
          <w:rFonts w:ascii="Cambria" w:hAnsi="Cambria" w:cs="B Mitra" w:hint="cs"/>
          <w:color w:val="auto"/>
          <w:sz w:val="22"/>
          <w:szCs w:val="22"/>
          <w:rtl/>
          <w:lang w:bidi="fa-IR"/>
        </w:rPr>
        <w:t>یگاه‌ها</w:t>
      </w:r>
      <w:r w:rsidRPr="002A30BB">
        <w:rPr>
          <w:rFonts w:ascii="Cambria" w:hAnsi="Cambria" w:cs="B Mitra"/>
          <w:color w:val="auto"/>
          <w:sz w:val="22"/>
          <w:szCs w:val="22"/>
          <w:rtl/>
          <w:lang w:bidi="fa-IR"/>
        </w:rPr>
        <w:t xml:space="preserve"> و منابع قدرت و حذف امت</w:t>
      </w:r>
      <w:r w:rsidRPr="002A30BB">
        <w:rPr>
          <w:rFonts w:ascii="Cambria" w:hAnsi="Cambria" w:cs="B Mitra" w:hint="cs"/>
          <w:color w:val="auto"/>
          <w:sz w:val="22"/>
          <w:szCs w:val="22"/>
          <w:rtl/>
          <w:lang w:bidi="fa-IR"/>
        </w:rPr>
        <w:t>یازات</w:t>
      </w:r>
      <w:r w:rsidRPr="002A30BB">
        <w:rPr>
          <w:rFonts w:ascii="Cambria" w:hAnsi="Cambria" w:cs="B Mitra"/>
          <w:color w:val="auto"/>
          <w:sz w:val="22"/>
          <w:szCs w:val="22"/>
          <w:rtl/>
          <w:lang w:bidi="fa-IR"/>
        </w:rPr>
        <w:t xml:space="preserve"> و منافع د</w:t>
      </w:r>
      <w:r w:rsidRPr="002A30BB">
        <w:rPr>
          <w:rFonts w:ascii="Cambria" w:hAnsi="Cambria" w:cs="B Mitra" w:hint="cs"/>
          <w:color w:val="auto"/>
          <w:sz w:val="22"/>
          <w:szCs w:val="22"/>
          <w:rtl/>
          <w:lang w:bidi="fa-IR"/>
        </w:rPr>
        <w:t>یگری</w:t>
      </w:r>
      <w:r w:rsidRPr="002A30BB">
        <w:rPr>
          <w:rFonts w:ascii="Cambria" w:hAnsi="Cambria" w:cs="B Mitra"/>
          <w:color w:val="auto"/>
          <w:sz w:val="22"/>
          <w:szCs w:val="22"/>
          <w:rtl/>
          <w:lang w:bidi="fa-IR"/>
        </w:rPr>
        <w:t xml:space="preserve"> موجب ا</w:t>
      </w:r>
      <w:r w:rsidRPr="002A30BB">
        <w:rPr>
          <w:rFonts w:ascii="Cambria" w:hAnsi="Cambria" w:cs="B Mitra" w:hint="cs"/>
          <w:color w:val="auto"/>
          <w:sz w:val="22"/>
          <w:szCs w:val="22"/>
          <w:rtl/>
          <w:lang w:bidi="fa-IR"/>
        </w:rPr>
        <w:t>یجا</w:t>
      </w:r>
      <w:r w:rsidRPr="002A30BB">
        <w:rPr>
          <w:rFonts w:ascii="Cambria" w:hAnsi="Cambria" w:cs="B Mitra"/>
          <w:color w:val="auto"/>
          <w:sz w:val="22"/>
          <w:szCs w:val="22"/>
          <w:rtl/>
          <w:lang w:bidi="fa-IR"/>
        </w:rPr>
        <w:t>د تعارضات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و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رفع آن با</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رابطه منافع دو طرف را تأم</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کند تا تعارضات کاهش </w:t>
      </w:r>
      <w:r w:rsidRPr="002A30BB">
        <w:rPr>
          <w:rFonts w:ascii="Cambria" w:hAnsi="Cambria" w:cs="B Mitra" w:hint="cs"/>
          <w:color w:val="auto"/>
          <w:sz w:val="22"/>
          <w:szCs w:val="22"/>
          <w:rtl/>
          <w:lang w:bidi="fa-IR"/>
        </w:rPr>
        <w:t>یابد</w:t>
      </w:r>
      <w:r w:rsidRPr="002A30BB">
        <w:rPr>
          <w:rFonts w:ascii="Cambria" w:hAnsi="Cambria" w:cs="B Mitra"/>
          <w:color w:val="auto"/>
          <w:sz w:val="22"/>
          <w:szCs w:val="22"/>
          <w:rtl/>
          <w:lang w:bidi="fa-IR"/>
        </w:rPr>
        <w:t>(</w:t>
      </w:r>
      <w:hyperlink w:anchor="_Karantzas,_G._C.," w:history="1">
        <w:r w:rsidRPr="002A30BB">
          <w:rPr>
            <w:rStyle w:val="Hyperlink"/>
            <w:rFonts w:ascii="Cambria" w:hAnsi="Cambria" w:cs="B Mitra"/>
            <w:sz w:val="22"/>
            <w:szCs w:val="22"/>
            <w:u w:val="none"/>
            <w:rtl/>
            <w:lang w:bidi="fa-IR"/>
          </w:rPr>
          <w:t>37</w:t>
        </w:r>
      </w:hyperlink>
      <w:r w:rsidRPr="002A30BB">
        <w:rPr>
          <w:rFonts w:ascii="Cambria" w:hAnsi="Cambria" w:cs="B Mitra"/>
          <w:color w:val="auto"/>
          <w:sz w:val="22"/>
          <w:szCs w:val="22"/>
          <w:rtl/>
          <w:lang w:bidi="fa-IR"/>
        </w:rPr>
        <w:t>)، لذا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با پرداختن به هز</w:t>
      </w:r>
      <w:r w:rsidRPr="002A30BB">
        <w:rPr>
          <w:rFonts w:ascii="Cambria" w:hAnsi="Cambria" w:cs="B Mitra" w:hint="cs"/>
          <w:color w:val="auto"/>
          <w:sz w:val="22"/>
          <w:szCs w:val="22"/>
          <w:rtl/>
          <w:lang w:bidi="fa-IR"/>
        </w:rPr>
        <w:t>ینه‌ها</w:t>
      </w:r>
      <w:r w:rsidRPr="002A30BB">
        <w:rPr>
          <w:rFonts w:ascii="Cambria" w:hAnsi="Cambria" w:cs="B Mitra"/>
          <w:color w:val="auto"/>
          <w:sz w:val="22"/>
          <w:szCs w:val="22"/>
          <w:rtl/>
          <w:lang w:bidi="fa-IR"/>
        </w:rPr>
        <w:t xml:space="preserve"> و پاداش‌ها در رابطه به شفاف‌ساز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ح</w:t>
      </w:r>
      <w:r w:rsidRPr="002A30BB">
        <w:rPr>
          <w:rFonts w:ascii="Cambria" w:hAnsi="Cambria" w:cs="B Mitra" w:hint="cs"/>
          <w:color w:val="auto"/>
          <w:sz w:val="22"/>
          <w:szCs w:val="22"/>
          <w:rtl/>
          <w:lang w:bidi="fa-IR"/>
        </w:rPr>
        <w:t>یطه</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ی‌پردازد</w:t>
      </w:r>
      <w:r w:rsidRPr="002A30BB">
        <w:rPr>
          <w:rFonts w:ascii="Cambria" w:hAnsi="Cambria" w:cs="B Mitra"/>
          <w:color w:val="auto"/>
          <w:sz w:val="22"/>
          <w:szCs w:val="22"/>
          <w:rtl/>
          <w:lang w:bidi="fa-IR"/>
        </w:rPr>
        <w:t xml:space="preserve"> و معقول به نظر م</w:t>
      </w:r>
      <w:r w:rsidRPr="002A30BB">
        <w:rPr>
          <w:rFonts w:ascii="Cambria" w:hAnsi="Cambria" w:cs="B Mitra" w:hint="cs"/>
          <w:color w:val="auto"/>
          <w:sz w:val="22"/>
          <w:szCs w:val="22"/>
          <w:rtl/>
          <w:lang w:bidi="fa-IR"/>
        </w:rPr>
        <w:t>ی‌رسد</w:t>
      </w:r>
      <w:r w:rsidRPr="002A30BB">
        <w:rPr>
          <w:rFonts w:ascii="Cambria" w:hAnsi="Cambria" w:cs="B Mitra"/>
          <w:color w:val="auto"/>
          <w:sz w:val="22"/>
          <w:szCs w:val="22"/>
          <w:rtl/>
          <w:lang w:bidi="fa-IR"/>
        </w:rPr>
        <w:t xml:space="preserve"> که در کاهش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نشان دهد</w:t>
      </w:r>
      <w:r w:rsidRPr="002A30BB">
        <w:rPr>
          <w:rFonts w:ascii="Cambria" w:hAnsi="Cambria" w:cs="B Mitra"/>
          <w:color w:val="auto"/>
          <w:sz w:val="22"/>
          <w:szCs w:val="22"/>
          <w:lang w:bidi="fa-IR"/>
        </w:rPr>
        <w:t>.</w:t>
      </w:r>
    </w:p>
    <w:p w14:paraId="2BD66454" w14:textId="241DB240"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در</w:t>
      </w:r>
      <w:r w:rsidRPr="002A30BB">
        <w:rPr>
          <w:rFonts w:ascii="Cambria" w:hAnsi="Cambria" w:cs="B Mitra"/>
          <w:color w:val="auto"/>
          <w:sz w:val="22"/>
          <w:szCs w:val="22"/>
          <w:rtl/>
          <w:lang w:bidi="fa-IR"/>
        </w:rPr>
        <w:t xml:space="preserve"> تب</w:t>
      </w:r>
      <w:r w:rsidRPr="002A30BB">
        <w:rPr>
          <w:rFonts w:ascii="Cambria" w:hAnsi="Cambria" w:cs="B Mitra" w:hint="cs"/>
          <w:color w:val="auto"/>
          <w:sz w:val="22"/>
          <w:szCs w:val="22"/>
          <w:rtl/>
          <w:lang w:bidi="fa-IR"/>
        </w:rPr>
        <w:t>یین</w:t>
      </w:r>
      <w:r w:rsidRPr="002A30BB">
        <w:rPr>
          <w:rFonts w:ascii="Cambria" w:hAnsi="Cambria" w:cs="B Mitra"/>
          <w:color w:val="auto"/>
          <w:sz w:val="22"/>
          <w:szCs w:val="22"/>
          <w:rtl/>
          <w:lang w:bidi="fa-IR"/>
        </w:rPr>
        <w:t xml:space="preserve"> د</w:t>
      </w:r>
      <w:r w:rsidRPr="002A30BB">
        <w:rPr>
          <w:rFonts w:ascii="Cambria" w:hAnsi="Cambria" w:cs="B Mitra" w:hint="cs"/>
          <w:color w:val="auto"/>
          <w:sz w:val="22"/>
          <w:szCs w:val="22"/>
          <w:rtl/>
          <w:lang w:bidi="fa-IR"/>
        </w:rPr>
        <w:t>یگر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توان گفت  از آنجا که خواستگاه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نگاه س</w:t>
      </w:r>
      <w:r w:rsidRPr="002A30BB">
        <w:rPr>
          <w:rFonts w:ascii="Cambria" w:hAnsi="Cambria" w:cs="B Mitra" w:hint="cs"/>
          <w:color w:val="auto"/>
          <w:sz w:val="22"/>
          <w:szCs w:val="22"/>
          <w:rtl/>
          <w:lang w:bidi="fa-IR"/>
        </w:rPr>
        <w:t>یستمی</w:t>
      </w:r>
      <w:r w:rsidRPr="002A30BB">
        <w:rPr>
          <w:rFonts w:ascii="Cambria" w:hAnsi="Cambria" w:cs="B Mitra"/>
          <w:color w:val="auto"/>
          <w:sz w:val="22"/>
          <w:szCs w:val="22"/>
          <w:rtl/>
          <w:lang w:bidi="fa-IR"/>
        </w:rPr>
        <w:t xml:space="preserve"> را در خود دارد و بنا به پژوهش (</w:t>
      </w:r>
      <w:hyperlink w:anchor="_Troxel,_W._M." w:history="1">
        <w:r w:rsidRPr="002A30BB">
          <w:rPr>
            <w:rStyle w:val="Hyperlink"/>
            <w:rFonts w:ascii="Cambria" w:hAnsi="Cambria" w:cs="B Mitra"/>
            <w:sz w:val="22"/>
            <w:szCs w:val="22"/>
            <w:u w:val="none"/>
            <w:rtl/>
            <w:lang w:bidi="fa-IR"/>
          </w:rPr>
          <w:t>38</w:t>
        </w:r>
      </w:hyperlink>
      <w:r w:rsidRPr="002A30BB">
        <w:rPr>
          <w:rFonts w:ascii="Cambria" w:hAnsi="Cambria" w:cs="B Mitra"/>
          <w:color w:val="auto"/>
          <w:sz w:val="22"/>
          <w:szCs w:val="22"/>
          <w:rtl/>
          <w:lang w:bidi="fa-IR"/>
        </w:rPr>
        <w:t>) که نشان داد د</w:t>
      </w:r>
      <w:r w:rsidRPr="002A30BB">
        <w:rPr>
          <w:rFonts w:ascii="Cambria" w:hAnsi="Cambria" w:cs="B Mitra" w:hint="cs"/>
          <w:color w:val="auto"/>
          <w:sz w:val="22"/>
          <w:szCs w:val="22"/>
          <w:rtl/>
          <w:lang w:bidi="fa-IR"/>
        </w:rPr>
        <w:t>یدگاه</w:t>
      </w:r>
      <w:r w:rsidRPr="002A30BB">
        <w:rPr>
          <w:rFonts w:ascii="Cambria" w:hAnsi="Cambria" w:cs="B Mitra"/>
          <w:color w:val="auto"/>
          <w:sz w:val="22"/>
          <w:szCs w:val="22"/>
          <w:rtl/>
          <w:lang w:bidi="fa-IR"/>
        </w:rPr>
        <w:t xml:space="preserve"> س</w:t>
      </w:r>
      <w:r w:rsidRPr="002A30BB">
        <w:rPr>
          <w:rFonts w:ascii="Cambria" w:hAnsi="Cambria" w:cs="B Mitra" w:hint="cs"/>
          <w:color w:val="auto"/>
          <w:sz w:val="22"/>
          <w:szCs w:val="22"/>
          <w:rtl/>
          <w:lang w:bidi="fa-IR"/>
        </w:rPr>
        <w:t>یستمی</w:t>
      </w:r>
      <w:r w:rsidRPr="002A30BB">
        <w:rPr>
          <w:rFonts w:ascii="Cambria" w:hAnsi="Cambria" w:cs="B Mitra"/>
          <w:color w:val="auto"/>
          <w:sz w:val="22"/>
          <w:szCs w:val="22"/>
          <w:rtl/>
          <w:lang w:bidi="fa-IR"/>
        </w:rPr>
        <w:t xml:space="preserve"> در درمان باعث بهبود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لذا انتظار م</w:t>
      </w:r>
      <w:r w:rsidRPr="002A30BB">
        <w:rPr>
          <w:rFonts w:ascii="Cambria" w:hAnsi="Cambria" w:cs="B Mitra" w:hint="cs"/>
          <w:color w:val="auto"/>
          <w:sz w:val="22"/>
          <w:szCs w:val="22"/>
          <w:rtl/>
          <w:lang w:bidi="fa-IR"/>
        </w:rPr>
        <w:t>ی‌رفت</w:t>
      </w:r>
      <w:r w:rsidRPr="002A30BB">
        <w:rPr>
          <w:rFonts w:ascii="Cambria" w:hAnsi="Cambria" w:cs="B Mitra"/>
          <w:color w:val="auto"/>
          <w:sz w:val="22"/>
          <w:szCs w:val="22"/>
          <w:rtl/>
          <w:lang w:bidi="fa-IR"/>
        </w:rPr>
        <w:t xml:space="preserve"> که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در بهبود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w:t>
      </w:r>
      <w:r w:rsidRPr="002A30BB">
        <w:rPr>
          <w:rFonts w:ascii="Cambria" w:hAnsi="Cambria" w:cs="B Mitra" w:hint="cs"/>
          <w:color w:val="auto"/>
          <w:sz w:val="22"/>
          <w:szCs w:val="22"/>
          <w:rtl/>
          <w:lang w:bidi="fa-IR"/>
        </w:rPr>
        <w:t>خود</w:t>
      </w:r>
      <w:r w:rsidRPr="002A30BB">
        <w:rPr>
          <w:rFonts w:ascii="Cambria" w:hAnsi="Cambria" w:cs="B Mitra"/>
          <w:color w:val="auto"/>
          <w:sz w:val="22"/>
          <w:szCs w:val="22"/>
          <w:rtl/>
          <w:lang w:bidi="fa-IR"/>
        </w:rPr>
        <w:t xml:space="preserve"> نشان دهند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تب</w:t>
      </w:r>
      <w:r w:rsidRPr="002A30BB">
        <w:rPr>
          <w:rFonts w:ascii="Cambria" w:hAnsi="Cambria" w:cs="B Mitra" w:hint="cs"/>
          <w:color w:val="auto"/>
          <w:sz w:val="22"/>
          <w:szCs w:val="22"/>
          <w:rtl/>
          <w:lang w:bidi="fa-IR"/>
        </w:rPr>
        <w:t>یین</w:t>
      </w:r>
      <w:r w:rsidRPr="002A30BB">
        <w:rPr>
          <w:rFonts w:ascii="Cambria" w:hAnsi="Cambria" w:cs="B Mitra"/>
          <w:color w:val="auto"/>
          <w:sz w:val="22"/>
          <w:szCs w:val="22"/>
          <w:rtl/>
          <w:lang w:bidi="fa-IR"/>
        </w:rPr>
        <w:t xml:space="preserve"> با ب</w:t>
      </w:r>
      <w:r w:rsidRPr="002A30BB">
        <w:rPr>
          <w:rFonts w:ascii="Cambria" w:hAnsi="Cambria" w:cs="B Mitra" w:hint="cs"/>
          <w:color w:val="auto"/>
          <w:sz w:val="22"/>
          <w:szCs w:val="22"/>
          <w:rtl/>
          <w:lang w:bidi="fa-IR"/>
        </w:rPr>
        <w:t>یان</w:t>
      </w:r>
      <w:r w:rsidRPr="002A30BB">
        <w:rPr>
          <w:rFonts w:ascii="Cambria" w:hAnsi="Cambria" w:cs="B Mitra"/>
          <w:color w:val="auto"/>
          <w:sz w:val="22"/>
          <w:szCs w:val="22"/>
          <w:rtl/>
          <w:lang w:bidi="fa-IR"/>
        </w:rPr>
        <w:t xml:space="preserve"> جانسون (</w:t>
      </w:r>
      <w:hyperlink w:anchor="_Johnson,_M._D.," w:history="1">
        <w:r w:rsidRPr="002A30BB">
          <w:rPr>
            <w:rStyle w:val="Hyperlink"/>
            <w:rFonts w:ascii="Cambria" w:hAnsi="Cambria" w:cs="B Mitra"/>
            <w:sz w:val="22"/>
            <w:szCs w:val="22"/>
            <w:u w:val="none"/>
            <w:rtl/>
            <w:lang w:bidi="fa-IR"/>
          </w:rPr>
          <w:t>39</w:t>
        </w:r>
      </w:hyperlink>
      <w:r w:rsidRPr="002A30BB">
        <w:rPr>
          <w:rFonts w:ascii="Cambria" w:hAnsi="Cambria" w:cs="B Mitra"/>
          <w:color w:val="auto"/>
          <w:sz w:val="22"/>
          <w:szCs w:val="22"/>
          <w:rtl/>
          <w:lang w:bidi="fa-IR"/>
        </w:rPr>
        <w:t>)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همخوان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دارد که د</w:t>
      </w:r>
      <w:r w:rsidRPr="002A30BB">
        <w:rPr>
          <w:rFonts w:ascii="Cambria" w:hAnsi="Cambria" w:cs="B Mitra" w:hint="cs"/>
          <w:color w:val="auto"/>
          <w:sz w:val="22"/>
          <w:szCs w:val="22"/>
          <w:rtl/>
          <w:lang w:bidi="fa-IR"/>
        </w:rPr>
        <w:t>یدگاه</w:t>
      </w:r>
      <w:r w:rsidRPr="002A30BB">
        <w:rPr>
          <w:rFonts w:ascii="Cambria" w:hAnsi="Cambria" w:cs="B Mitra"/>
          <w:color w:val="auto"/>
          <w:sz w:val="22"/>
          <w:szCs w:val="22"/>
          <w:rtl/>
          <w:lang w:bidi="fa-IR"/>
        </w:rPr>
        <w:t xml:space="preserve"> س</w:t>
      </w:r>
      <w:r w:rsidRPr="002A30BB">
        <w:rPr>
          <w:rFonts w:ascii="Cambria" w:hAnsi="Cambria" w:cs="B Mitra" w:hint="cs"/>
          <w:color w:val="auto"/>
          <w:sz w:val="22"/>
          <w:szCs w:val="22"/>
          <w:rtl/>
          <w:lang w:bidi="fa-IR"/>
        </w:rPr>
        <w:t>یستمی</w:t>
      </w:r>
      <w:r w:rsidRPr="002A30BB">
        <w:rPr>
          <w:rFonts w:ascii="Cambria" w:hAnsi="Cambria" w:cs="B Mitra"/>
          <w:color w:val="auto"/>
          <w:sz w:val="22"/>
          <w:szCs w:val="22"/>
          <w:rtl/>
          <w:lang w:bidi="fa-IR"/>
        </w:rPr>
        <w:t xml:space="preserve"> را الگو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مناسب</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درک الگو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تعامل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و تأث</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آن بر س</w:t>
      </w:r>
      <w:r w:rsidRPr="002A30BB">
        <w:rPr>
          <w:rFonts w:ascii="Cambria" w:hAnsi="Cambria" w:cs="B Mitra" w:hint="cs"/>
          <w:color w:val="auto"/>
          <w:sz w:val="22"/>
          <w:szCs w:val="22"/>
          <w:rtl/>
          <w:lang w:bidi="fa-IR"/>
        </w:rPr>
        <w:t>یستم</w:t>
      </w:r>
      <w:r w:rsidRPr="002A30BB">
        <w:rPr>
          <w:rFonts w:ascii="Cambria" w:hAnsi="Cambria" w:cs="B Mitra"/>
          <w:color w:val="auto"/>
          <w:sz w:val="22"/>
          <w:szCs w:val="22"/>
          <w:rtl/>
          <w:lang w:bidi="fa-IR"/>
        </w:rPr>
        <w:t xml:space="preserve"> و درنها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رضا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و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عنوان م</w:t>
      </w:r>
      <w:r w:rsidRPr="002A30BB">
        <w:rPr>
          <w:rFonts w:ascii="Cambria" w:hAnsi="Cambria" w:cs="B Mitra" w:hint="cs"/>
          <w:color w:val="auto"/>
          <w:sz w:val="22"/>
          <w:szCs w:val="22"/>
          <w:rtl/>
          <w:lang w:bidi="fa-IR"/>
        </w:rPr>
        <w:t>ی‌کند</w:t>
      </w:r>
      <w:r w:rsidRPr="002A30BB">
        <w:rPr>
          <w:rFonts w:ascii="Cambria" w:hAnsi="Cambria" w:cs="B Mitra"/>
          <w:color w:val="auto"/>
          <w:sz w:val="22"/>
          <w:szCs w:val="22"/>
          <w:lang w:bidi="fa-IR"/>
        </w:rPr>
        <w:t>.</w:t>
      </w:r>
    </w:p>
    <w:p w14:paraId="5AD3C75A" w14:textId="67BD97FC"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color w:val="auto"/>
          <w:sz w:val="22"/>
          <w:szCs w:val="22"/>
          <w:lang w:bidi="fa-IR"/>
        </w:rPr>
        <w:t xml:space="preserve"> </w:t>
      </w:r>
      <w:r w:rsidRPr="002A30BB">
        <w:rPr>
          <w:rFonts w:ascii="Cambria" w:hAnsi="Cambria" w:cs="B Mitra"/>
          <w:color w:val="auto"/>
          <w:sz w:val="22"/>
          <w:szCs w:val="22"/>
          <w:rtl/>
          <w:lang w:bidi="fa-IR"/>
        </w:rPr>
        <w:t>در ثبات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با</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گفت: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پژوهش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تب</w:t>
      </w:r>
      <w:r w:rsidRPr="002A30BB">
        <w:rPr>
          <w:rFonts w:ascii="Cambria" w:hAnsi="Cambria" w:cs="B Mitra" w:hint="cs"/>
          <w:color w:val="auto"/>
          <w:sz w:val="22"/>
          <w:szCs w:val="22"/>
          <w:rtl/>
          <w:lang w:bidi="fa-IR"/>
        </w:rPr>
        <w:t>یین</w:t>
      </w:r>
      <w:r w:rsidRPr="002A30BB">
        <w:rPr>
          <w:rFonts w:ascii="Cambria" w:hAnsi="Cambria" w:cs="B Mitra"/>
          <w:color w:val="auto"/>
          <w:sz w:val="22"/>
          <w:szCs w:val="22"/>
          <w:rtl/>
          <w:lang w:bidi="fa-IR"/>
        </w:rPr>
        <w:t xml:space="preserve"> با پژوهش خجسته مهر (</w:t>
      </w:r>
      <w:hyperlink w:anchor="_Khojasteh_Mehr,_R.(2005)" w:history="1">
        <w:r w:rsidRPr="002A30BB">
          <w:rPr>
            <w:rStyle w:val="Hyperlink"/>
            <w:rFonts w:ascii="Cambria" w:hAnsi="Cambria" w:cs="B Mitra"/>
            <w:sz w:val="22"/>
            <w:szCs w:val="22"/>
            <w:u w:val="none"/>
            <w:rtl/>
            <w:lang w:bidi="fa-IR"/>
          </w:rPr>
          <w:t>40</w:t>
        </w:r>
      </w:hyperlink>
      <w:r w:rsidRPr="002A30BB">
        <w:rPr>
          <w:rFonts w:ascii="Cambria" w:hAnsi="Cambria" w:cs="B Mitra"/>
          <w:color w:val="auto"/>
          <w:sz w:val="22"/>
          <w:szCs w:val="22"/>
          <w:rtl/>
          <w:lang w:bidi="fa-IR"/>
        </w:rPr>
        <w:t>) که نشان دادند حفظ و انحلال رابطه بر اساس نحوه تبادل پاداش‌ها و هز</w:t>
      </w:r>
      <w:r w:rsidRPr="002A30BB">
        <w:rPr>
          <w:rFonts w:ascii="Cambria" w:hAnsi="Cambria" w:cs="B Mitra" w:hint="cs"/>
          <w:color w:val="auto"/>
          <w:sz w:val="22"/>
          <w:szCs w:val="22"/>
          <w:rtl/>
          <w:lang w:bidi="fa-IR"/>
        </w:rPr>
        <w:t>ینه‌های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اعضاء مبتن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است و درصورت</w:t>
      </w:r>
      <w:r w:rsidRPr="002A30BB">
        <w:rPr>
          <w:rFonts w:ascii="Cambria" w:hAnsi="Cambria" w:cs="B Mitra" w:hint="cs"/>
          <w:color w:val="auto"/>
          <w:sz w:val="22"/>
          <w:szCs w:val="22"/>
          <w:rtl/>
          <w:lang w:bidi="fa-IR"/>
        </w:rPr>
        <w:t>ی‌که</w:t>
      </w:r>
      <w:r w:rsidRPr="002A30BB">
        <w:rPr>
          <w:rFonts w:ascii="Cambria" w:hAnsi="Cambria" w:cs="B Mitra"/>
          <w:color w:val="auto"/>
          <w:sz w:val="22"/>
          <w:szCs w:val="22"/>
          <w:rtl/>
          <w:lang w:bidi="fa-IR"/>
        </w:rPr>
        <w:t xml:space="preserve"> که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تعادل نباشد رابطه به مرور به سمت انحلال پ</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ی‌رود</w:t>
      </w:r>
      <w:r w:rsidRPr="002A30BB">
        <w:rPr>
          <w:rFonts w:ascii="Cambria" w:hAnsi="Cambria" w:cs="B Mitra"/>
          <w:color w:val="auto"/>
          <w:sz w:val="22"/>
          <w:szCs w:val="22"/>
          <w:rtl/>
          <w:lang w:bidi="fa-IR"/>
        </w:rPr>
        <w:t xml:space="preserve"> و در صورت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وجود تعادل به سمت حفظ خود حرکت خواهد کرد همخوان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دارد</w:t>
      </w:r>
      <w:r w:rsidRPr="002A30BB">
        <w:rPr>
          <w:rFonts w:ascii="Cambria" w:hAnsi="Cambria" w:cs="B Mitra"/>
          <w:color w:val="auto"/>
          <w:sz w:val="22"/>
          <w:szCs w:val="22"/>
          <w:lang w:bidi="fa-IR"/>
        </w:rPr>
        <w:t>.</w:t>
      </w:r>
    </w:p>
    <w:p w14:paraId="0993A390" w14:textId="2E5808C8"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در</w:t>
      </w:r>
      <w:r w:rsidRPr="002A30BB">
        <w:rPr>
          <w:rFonts w:ascii="Cambria" w:hAnsi="Cambria" w:cs="B Mitra"/>
          <w:color w:val="auto"/>
          <w:sz w:val="22"/>
          <w:szCs w:val="22"/>
          <w:rtl/>
          <w:lang w:bidi="fa-IR"/>
        </w:rPr>
        <w:t xml:space="preserve"> تب</w:t>
      </w:r>
      <w:r w:rsidRPr="002A30BB">
        <w:rPr>
          <w:rFonts w:ascii="Cambria" w:hAnsi="Cambria" w:cs="B Mitra" w:hint="cs"/>
          <w:color w:val="auto"/>
          <w:sz w:val="22"/>
          <w:szCs w:val="22"/>
          <w:rtl/>
          <w:lang w:bidi="fa-IR"/>
        </w:rPr>
        <w:t>ینی</w:t>
      </w:r>
      <w:r w:rsidRPr="002A30BB">
        <w:rPr>
          <w:rFonts w:ascii="Cambria" w:hAnsi="Cambria" w:cs="B Mitra"/>
          <w:color w:val="auto"/>
          <w:sz w:val="22"/>
          <w:szCs w:val="22"/>
          <w:rtl/>
          <w:lang w:bidi="fa-IR"/>
        </w:rPr>
        <w:t xml:space="preserve"> د</w:t>
      </w:r>
      <w:r w:rsidRPr="002A30BB">
        <w:rPr>
          <w:rFonts w:ascii="Cambria" w:hAnsi="Cambria" w:cs="B Mitra" w:hint="cs"/>
          <w:color w:val="auto"/>
          <w:sz w:val="22"/>
          <w:szCs w:val="22"/>
          <w:rtl/>
          <w:lang w:bidi="fa-IR"/>
        </w:rPr>
        <w:t>یگر</w:t>
      </w:r>
      <w:r w:rsidRPr="002A30BB">
        <w:rPr>
          <w:rFonts w:ascii="Cambria" w:hAnsi="Cambria" w:cs="B Mitra"/>
          <w:color w:val="auto"/>
          <w:sz w:val="22"/>
          <w:szCs w:val="22"/>
          <w:rtl/>
          <w:lang w:bidi="fa-IR"/>
        </w:rPr>
        <w:t xml:space="preserve"> بنا به پژوهش (</w:t>
      </w:r>
      <w:hyperlink w:anchor="_Larson,_J._H.," w:history="1">
        <w:r w:rsidRPr="002A30BB">
          <w:rPr>
            <w:rStyle w:val="Hyperlink"/>
            <w:rFonts w:ascii="Cambria" w:hAnsi="Cambria" w:cs="B Mitra"/>
            <w:sz w:val="22"/>
            <w:szCs w:val="22"/>
            <w:u w:val="none"/>
            <w:rtl/>
            <w:lang w:bidi="fa-IR"/>
          </w:rPr>
          <w:t>41</w:t>
        </w:r>
      </w:hyperlink>
      <w:r w:rsidRPr="002A30BB">
        <w:rPr>
          <w:rFonts w:ascii="Cambria" w:hAnsi="Cambria" w:cs="B Mitra"/>
          <w:color w:val="auto"/>
          <w:sz w:val="22"/>
          <w:szCs w:val="22"/>
          <w:rtl/>
          <w:lang w:bidi="fa-IR"/>
        </w:rPr>
        <w:t>) که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رابطه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از نسل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نسل د</w:t>
      </w:r>
      <w:r w:rsidRPr="002A30BB">
        <w:rPr>
          <w:rFonts w:ascii="Cambria" w:hAnsi="Cambria" w:cs="B Mitra" w:hint="cs"/>
          <w:color w:val="auto"/>
          <w:sz w:val="22"/>
          <w:szCs w:val="22"/>
          <w:rtl/>
          <w:lang w:bidi="fa-IR"/>
        </w:rPr>
        <w:t>یگر</w:t>
      </w:r>
      <w:r w:rsidRPr="002A30BB">
        <w:rPr>
          <w:rFonts w:ascii="Cambria" w:hAnsi="Cambria" w:cs="B Mitra"/>
          <w:color w:val="auto"/>
          <w:sz w:val="22"/>
          <w:szCs w:val="22"/>
          <w:rtl/>
          <w:lang w:bidi="fa-IR"/>
        </w:rPr>
        <w:t xml:space="preserve"> منتقل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در درمان بافت نگر بر تعاملات ب</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نسل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(چهار نسل) تأک</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ی‌توان</w:t>
      </w:r>
      <w:r w:rsidRPr="002A30BB">
        <w:rPr>
          <w:rFonts w:ascii="Cambria" w:hAnsi="Cambria" w:cs="B Mitra"/>
          <w:color w:val="auto"/>
          <w:sz w:val="22"/>
          <w:szCs w:val="22"/>
          <w:rtl/>
          <w:lang w:bidi="fa-IR"/>
        </w:rPr>
        <w:t xml:space="preserve"> ثبات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درمان بافت نگر را با </w:t>
      </w:r>
      <w:r w:rsidRPr="002A30BB">
        <w:rPr>
          <w:rFonts w:ascii="Cambria" w:hAnsi="Cambria" w:cs="B Mitra" w:hint="cs"/>
          <w:color w:val="auto"/>
          <w:sz w:val="22"/>
          <w:szCs w:val="22"/>
          <w:rtl/>
          <w:lang w:bidi="fa-IR"/>
        </w:rPr>
        <w:t>یافته‌های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پژوهش همخوان دانست</w:t>
      </w:r>
      <w:r w:rsidRPr="002A30BB">
        <w:rPr>
          <w:rFonts w:ascii="Cambria" w:hAnsi="Cambria" w:cs="B Mitra"/>
          <w:color w:val="auto"/>
          <w:sz w:val="22"/>
          <w:szCs w:val="22"/>
          <w:lang w:bidi="fa-IR"/>
        </w:rPr>
        <w:t>.</w:t>
      </w:r>
    </w:p>
    <w:p w14:paraId="7FF672F2" w14:textId="46B71B38"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در</w:t>
      </w:r>
      <w:r w:rsidRPr="002A30BB">
        <w:rPr>
          <w:rFonts w:ascii="Cambria" w:hAnsi="Cambria" w:cs="B Mitra"/>
          <w:color w:val="auto"/>
          <w:sz w:val="22"/>
          <w:szCs w:val="22"/>
          <w:rtl/>
          <w:lang w:bidi="fa-IR"/>
        </w:rPr>
        <w:t xml:space="preserve"> تحق</w:t>
      </w:r>
      <w:r w:rsidRPr="002A30BB">
        <w:rPr>
          <w:rFonts w:ascii="Cambria" w:hAnsi="Cambria" w:cs="B Mitra" w:hint="cs"/>
          <w:color w:val="auto"/>
          <w:sz w:val="22"/>
          <w:szCs w:val="22"/>
          <w:rtl/>
          <w:lang w:bidi="fa-IR"/>
        </w:rPr>
        <w:t>یقات</w:t>
      </w:r>
      <w:r w:rsidRPr="002A30BB">
        <w:rPr>
          <w:rFonts w:ascii="Cambria" w:hAnsi="Cambria" w:cs="B Mitra"/>
          <w:color w:val="auto"/>
          <w:sz w:val="22"/>
          <w:szCs w:val="22"/>
          <w:rtl/>
          <w:lang w:bidi="fa-IR"/>
        </w:rPr>
        <w:t xml:space="preserve"> همسو با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یافته،</w:t>
      </w:r>
      <w:r w:rsidRPr="002A30BB">
        <w:rPr>
          <w:rFonts w:ascii="Cambria" w:hAnsi="Cambria" w:cs="B Mitra"/>
          <w:color w:val="auto"/>
          <w:sz w:val="22"/>
          <w:szCs w:val="22"/>
          <w:rtl/>
          <w:lang w:bidi="fa-IR"/>
        </w:rPr>
        <w:t xml:space="preserve"> پژوهش (</w:t>
      </w:r>
      <w:hyperlink r:id="rId35" w:history="1">
        <w:r w:rsidRPr="002A30BB">
          <w:rPr>
            <w:rStyle w:val="Hyperlink"/>
            <w:rFonts w:ascii="Cambria" w:hAnsi="Cambria" w:cs="B Mitra"/>
            <w:sz w:val="22"/>
            <w:szCs w:val="22"/>
            <w:u w:val="none"/>
            <w:rtl/>
            <w:lang w:bidi="fa-IR"/>
          </w:rPr>
          <w:t>20</w:t>
        </w:r>
      </w:hyperlink>
      <w:r w:rsidRPr="002A30BB">
        <w:rPr>
          <w:rFonts w:ascii="Cambria" w:hAnsi="Cambria" w:cs="B Mitra"/>
          <w:color w:val="auto"/>
          <w:sz w:val="22"/>
          <w:szCs w:val="22"/>
          <w:rtl/>
          <w:lang w:bidi="fa-IR"/>
        </w:rPr>
        <w:t>) نشان داد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درگ</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در روابط منصفانه در مقا</w:t>
      </w:r>
      <w:r w:rsidRPr="002A30BB">
        <w:rPr>
          <w:rFonts w:ascii="Cambria" w:hAnsi="Cambria" w:cs="B Mitra" w:hint="cs"/>
          <w:color w:val="auto"/>
          <w:sz w:val="22"/>
          <w:szCs w:val="22"/>
          <w:rtl/>
          <w:lang w:bidi="fa-IR"/>
        </w:rPr>
        <w:t>یسه</w:t>
      </w:r>
      <w:r w:rsidRPr="002A30BB">
        <w:rPr>
          <w:rFonts w:ascii="Cambria" w:hAnsi="Cambria" w:cs="B Mitra"/>
          <w:color w:val="auto"/>
          <w:sz w:val="22"/>
          <w:szCs w:val="22"/>
          <w:rtl/>
          <w:lang w:bidi="fa-IR"/>
        </w:rPr>
        <w:t xml:space="preserve"> با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درگ</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در روابط غ</w:t>
      </w:r>
      <w:r w:rsidRPr="002A30BB">
        <w:rPr>
          <w:rFonts w:ascii="Cambria" w:hAnsi="Cambria" w:cs="B Mitra" w:hint="cs"/>
          <w:color w:val="auto"/>
          <w:sz w:val="22"/>
          <w:szCs w:val="22"/>
          <w:rtl/>
          <w:lang w:bidi="fa-IR"/>
        </w:rPr>
        <w:t>یرمنصفانه</w:t>
      </w:r>
      <w:r w:rsidRPr="002A30BB">
        <w:rPr>
          <w:rFonts w:ascii="Cambria" w:hAnsi="Cambria" w:cs="B Mitra"/>
          <w:color w:val="auto"/>
          <w:sz w:val="22"/>
          <w:szCs w:val="22"/>
          <w:rtl/>
          <w:lang w:bidi="fa-IR"/>
        </w:rPr>
        <w:t xml:space="preserve"> شادتر هستند و رضا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و خشنود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یشتری</w:t>
      </w:r>
      <w:r w:rsidRPr="002A30BB">
        <w:rPr>
          <w:rFonts w:ascii="Cambria" w:hAnsi="Cambria" w:cs="B Mitra"/>
          <w:color w:val="auto"/>
          <w:sz w:val="22"/>
          <w:szCs w:val="22"/>
          <w:rtl/>
          <w:lang w:bidi="fa-IR"/>
        </w:rPr>
        <w:t xml:space="preserve"> از رابطه با شر</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خود دارند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کمتر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را گزارش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و بهمن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همکاران (</w:t>
      </w:r>
      <w:hyperlink w:anchor="_Bahmani,_M,._Fallahchaie," w:history="1">
        <w:r w:rsidRPr="002A30BB">
          <w:rPr>
            <w:rStyle w:val="Hyperlink"/>
            <w:rFonts w:ascii="Cambria" w:hAnsi="Cambria" w:cs="B Mitra"/>
            <w:sz w:val="22"/>
            <w:szCs w:val="22"/>
            <w:u w:val="none"/>
            <w:rtl/>
            <w:lang w:bidi="fa-IR"/>
          </w:rPr>
          <w:t>42</w:t>
        </w:r>
      </w:hyperlink>
      <w:r w:rsidRPr="002A30BB">
        <w:rPr>
          <w:rFonts w:ascii="Cambria" w:hAnsi="Cambria" w:cs="B Mitra"/>
          <w:color w:val="auto"/>
          <w:sz w:val="22"/>
          <w:szCs w:val="22"/>
          <w:rtl/>
          <w:lang w:bidi="fa-IR"/>
        </w:rPr>
        <w:t>) نشان دادند رفع ن</w:t>
      </w:r>
      <w:r w:rsidRPr="002A30BB">
        <w:rPr>
          <w:rFonts w:ascii="Cambria" w:hAnsi="Cambria" w:cs="B Mitra" w:hint="cs"/>
          <w:color w:val="auto"/>
          <w:sz w:val="22"/>
          <w:szCs w:val="22"/>
          <w:rtl/>
          <w:lang w:bidi="fa-IR"/>
        </w:rPr>
        <w:t>یازهای</w:t>
      </w:r>
      <w:r w:rsidRPr="002A30BB">
        <w:rPr>
          <w:rFonts w:ascii="Cambria" w:hAnsi="Cambria" w:cs="B Mitra"/>
          <w:color w:val="auto"/>
          <w:sz w:val="22"/>
          <w:szCs w:val="22"/>
          <w:rtl/>
          <w:lang w:bidi="fa-IR"/>
        </w:rPr>
        <w:t xml:space="preserve"> </w:t>
      </w:r>
      <w:r w:rsidRPr="002A30BB">
        <w:rPr>
          <w:rFonts w:ascii="Cambria" w:hAnsi="Cambria" w:cs="B Mitra" w:hint="cs"/>
          <w:color w:val="auto"/>
          <w:sz w:val="22"/>
          <w:szCs w:val="22"/>
          <w:rtl/>
          <w:lang w:bidi="fa-IR"/>
        </w:rPr>
        <w:t>یکدیگر</w:t>
      </w:r>
      <w:r w:rsidRPr="002A30BB">
        <w:rPr>
          <w:rFonts w:ascii="Cambria" w:hAnsi="Cambria" w:cs="B Mitra"/>
          <w:color w:val="auto"/>
          <w:sz w:val="22"/>
          <w:szCs w:val="22"/>
          <w:rtl/>
          <w:lang w:bidi="fa-IR"/>
        </w:rPr>
        <w:t xml:space="preserve"> در زوج‌ها باعث ا</w:t>
      </w:r>
      <w:r w:rsidRPr="002A30BB">
        <w:rPr>
          <w:rFonts w:ascii="Cambria" w:hAnsi="Cambria" w:cs="B Mitra" w:hint="cs"/>
          <w:color w:val="auto"/>
          <w:sz w:val="22"/>
          <w:szCs w:val="22"/>
          <w:rtl/>
          <w:lang w:bidi="fa-IR"/>
        </w:rPr>
        <w:t>یجاد</w:t>
      </w:r>
      <w:r w:rsidRPr="002A30BB">
        <w:rPr>
          <w:rFonts w:ascii="Cambria" w:hAnsi="Cambria" w:cs="B Mitra"/>
          <w:color w:val="auto"/>
          <w:sz w:val="22"/>
          <w:szCs w:val="22"/>
          <w:rtl/>
          <w:lang w:bidi="fa-IR"/>
        </w:rPr>
        <w:t xml:space="preserve"> آرامش روان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کاهش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همچن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پژوهش‌ها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غ</w:t>
      </w:r>
      <w:r w:rsidRPr="002A30BB">
        <w:rPr>
          <w:rFonts w:ascii="Cambria" w:hAnsi="Cambria" w:cs="B Mitra" w:hint="cs"/>
          <w:color w:val="auto"/>
          <w:sz w:val="22"/>
          <w:szCs w:val="22"/>
          <w:rtl/>
          <w:lang w:bidi="fa-IR"/>
        </w:rPr>
        <w:t>یرآزمایشی</w:t>
      </w:r>
      <w:r w:rsidRPr="002A30BB">
        <w:rPr>
          <w:rFonts w:ascii="Cambria" w:hAnsi="Cambria" w:cs="B Mitra"/>
          <w:color w:val="auto"/>
          <w:sz w:val="22"/>
          <w:szCs w:val="22"/>
          <w:rtl/>
          <w:lang w:bidi="fa-IR"/>
        </w:rPr>
        <w:t xml:space="preserve"> مختلف</w:t>
      </w:r>
      <w:r w:rsidRPr="002A30BB">
        <w:rPr>
          <w:rFonts w:ascii="Cambria" w:hAnsi="Cambria" w:cs="B Mitra" w:hint="cs"/>
          <w:color w:val="auto"/>
          <w:sz w:val="22"/>
          <w:szCs w:val="22"/>
          <w:rtl/>
          <w:lang w:bidi="fa-IR"/>
        </w:rPr>
        <w:t xml:space="preserve"> </w:t>
      </w:r>
      <w:r w:rsidRPr="002A30BB">
        <w:rPr>
          <w:rFonts w:ascii="Cambria" w:hAnsi="Cambria" w:cs="B Mitra"/>
          <w:color w:val="auto"/>
          <w:sz w:val="22"/>
          <w:szCs w:val="22"/>
          <w:rtl/>
          <w:lang w:bidi="fa-IR"/>
        </w:rPr>
        <w:t>(</w:t>
      </w:r>
      <w:hyperlink w:anchor="_Lively,_K._J.," w:history="1">
        <w:r w:rsidRPr="002A30BB">
          <w:rPr>
            <w:rStyle w:val="Hyperlink"/>
            <w:rFonts w:ascii="Cambria" w:hAnsi="Cambria" w:cs="B Mitra"/>
            <w:sz w:val="22"/>
            <w:szCs w:val="22"/>
            <w:u w:val="none"/>
            <w:rtl/>
            <w:lang w:bidi="fa-IR"/>
          </w:rPr>
          <w:t>19</w:t>
        </w:r>
      </w:hyperlink>
      <w:r w:rsidRPr="002A30BB">
        <w:rPr>
          <w:rFonts w:ascii="Cambria" w:hAnsi="Cambria" w:cs="B Mitra"/>
          <w:color w:val="auto"/>
          <w:sz w:val="22"/>
          <w:szCs w:val="22"/>
          <w:rtl/>
          <w:lang w:bidi="fa-IR"/>
        </w:rPr>
        <w:t>) ، نقش ادراک انصاف در کارکردها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مثل صم</w:t>
      </w:r>
      <w:r w:rsidRPr="002A30BB">
        <w:rPr>
          <w:rFonts w:ascii="Cambria" w:hAnsi="Cambria" w:cs="B Mitra" w:hint="cs"/>
          <w:color w:val="auto"/>
          <w:sz w:val="22"/>
          <w:szCs w:val="22"/>
          <w:rtl/>
          <w:lang w:bidi="fa-IR"/>
        </w:rPr>
        <w:t>یمیت</w:t>
      </w:r>
      <w:r w:rsidRPr="002A30BB">
        <w:rPr>
          <w:rFonts w:ascii="Cambria" w:hAnsi="Cambria" w:cs="B Mitra"/>
          <w:color w:val="auto"/>
          <w:sz w:val="22"/>
          <w:szCs w:val="22"/>
          <w:rtl/>
          <w:lang w:bidi="fa-IR"/>
        </w:rPr>
        <w:t xml:space="preserve"> و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را تأ</w:t>
      </w:r>
      <w:r w:rsidRPr="002A30BB">
        <w:rPr>
          <w:rFonts w:ascii="Cambria" w:hAnsi="Cambria" w:cs="B Mitra" w:hint="cs"/>
          <w:color w:val="auto"/>
          <w:sz w:val="22"/>
          <w:szCs w:val="22"/>
          <w:rtl/>
          <w:lang w:bidi="fa-IR"/>
        </w:rPr>
        <w:t>یید</w:t>
      </w:r>
      <w:r w:rsidRPr="002A30BB">
        <w:rPr>
          <w:rFonts w:ascii="Cambria" w:hAnsi="Cambria" w:cs="B Mitra"/>
          <w:color w:val="auto"/>
          <w:sz w:val="22"/>
          <w:szCs w:val="22"/>
          <w:rtl/>
          <w:lang w:bidi="fa-IR"/>
        </w:rPr>
        <w:t xml:space="preserve"> کرده‌اند.. پژوهش (</w:t>
      </w:r>
      <w:hyperlink w:anchor="_Mosavi,_F.,_Eskandari," w:history="1">
        <w:r w:rsidRPr="002A30BB">
          <w:rPr>
            <w:rStyle w:val="Hyperlink"/>
            <w:rFonts w:ascii="Cambria" w:hAnsi="Cambria" w:cs="B Mitra"/>
            <w:sz w:val="22"/>
            <w:szCs w:val="22"/>
            <w:u w:val="none"/>
            <w:rtl/>
            <w:lang w:bidi="fa-IR"/>
          </w:rPr>
          <w:t>43</w:t>
        </w:r>
      </w:hyperlink>
      <w:r w:rsidRPr="002A30BB">
        <w:rPr>
          <w:rFonts w:ascii="Cambria" w:hAnsi="Cambria" w:cs="B Mitra"/>
          <w:color w:val="auto"/>
          <w:sz w:val="22"/>
          <w:szCs w:val="22"/>
          <w:rtl/>
          <w:lang w:bidi="fa-IR"/>
        </w:rPr>
        <w:t>) با هدف مقا</w:t>
      </w:r>
      <w:r w:rsidRPr="002A30BB">
        <w:rPr>
          <w:rFonts w:ascii="Cambria" w:hAnsi="Cambria" w:cs="B Mitra" w:hint="cs"/>
          <w:color w:val="auto"/>
          <w:sz w:val="22"/>
          <w:szCs w:val="22"/>
          <w:rtl/>
          <w:lang w:bidi="fa-IR"/>
        </w:rPr>
        <w:t>یسه</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دو رو</w:t>
      </w:r>
      <w:r w:rsidRPr="002A30BB">
        <w:rPr>
          <w:rFonts w:ascii="Cambria" w:hAnsi="Cambria" w:cs="B Mitra" w:hint="cs"/>
          <w:color w:val="auto"/>
          <w:sz w:val="22"/>
          <w:szCs w:val="22"/>
          <w:rtl/>
          <w:lang w:bidi="fa-IR"/>
        </w:rPr>
        <w:t>یکر</w:t>
      </w:r>
      <w:r w:rsidRPr="002A30BB">
        <w:rPr>
          <w:rFonts w:ascii="Cambria" w:hAnsi="Cambria" w:cs="B Mitra"/>
          <w:color w:val="auto"/>
          <w:sz w:val="22"/>
          <w:szCs w:val="22"/>
          <w:rtl/>
          <w:lang w:bidi="fa-IR"/>
        </w:rPr>
        <w:t>د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واقع</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ه</w:t>
      </w:r>
      <w:r w:rsidRPr="002A30BB">
        <w:rPr>
          <w:rFonts w:ascii="Cambria" w:hAnsi="Cambria" w:cs="B Mitra" w:hint="cs"/>
          <w:color w:val="auto"/>
          <w:sz w:val="22"/>
          <w:szCs w:val="22"/>
          <w:rtl/>
          <w:lang w:bidi="fa-IR"/>
        </w:rPr>
        <w:t>یجان</w:t>
      </w:r>
      <w:r w:rsidRPr="002A30BB">
        <w:rPr>
          <w:rFonts w:ascii="Cambria" w:hAnsi="Cambria" w:cs="B Mitra"/>
          <w:color w:val="auto"/>
          <w:sz w:val="22"/>
          <w:szCs w:val="22"/>
          <w:rtl/>
          <w:lang w:bidi="fa-IR"/>
        </w:rPr>
        <w:t xml:space="preserve"> مدار بر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و رضا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روابط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زنان آس</w:t>
      </w:r>
      <w:r w:rsidRPr="002A30BB">
        <w:rPr>
          <w:rFonts w:ascii="Cambria" w:hAnsi="Cambria" w:cs="B Mitra" w:hint="cs"/>
          <w:color w:val="auto"/>
          <w:sz w:val="22"/>
          <w:szCs w:val="22"/>
          <w:rtl/>
          <w:lang w:bidi="fa-IR"/>
        </w:rPr>
        <w:t>یب‌دیده</w:t>
      </w:r>
      <w:r w:rsidRPr="002A30BB">
        <w:rPr>
          <w:rFonts w:ascii="Cambria" w:hAnsi="Cambria" w:cs="B Mitra"/>
          <w:color w:val="auto"/>
          <w:sz w:val="22"/>
          <w:szCs w:val="22"/>
          <w:rtl/>
          <w:lang w:bidi="fa-IR"/>
        </w:rPr>
        <w:t xml:space="preserve"> از خ</w:t>
      </w:r>
      <w:r w:rsidRPr="002A30BB">
        <w:rPr>
          <w:rFonts w:ascii="Cambria" w:hAnsi="Cambria" w:cs="B Mitra" w:hint="cs"/>
          <w:color w:val="auto"/>
          <w:sz w:val="22"/>
          <w:szCs w:val="22"/>
          <w:rtl/>
          <w:lang w:bidi="fa-IR"/>
        </w:rPr>
        <w:t>یانت</w:t>
      </w:r>
      <w:r w:rsidRPr="002A30BB">
        <w:rPr>
          <w:rFonts w:ascii="Cambria" w:hAnsi="Cambria" w:cs="B Mitra"/>
          <w:color w:val="auto"/>
          <w:sz w:val="22"/>
          <w:szCs w:val="22"/>
          <w:rtl/>
          <w:lang w:bidi="fa-IR"/>
        </w:rPr>
        <w:t xml:space="preserve"> نشان داد که هر دو روش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بوده است و در هر دو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اعضا گروه آزما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در مقا</w:t>
      </w:r>
      <w:r w:rsidRPr="002A30BB">
        <w:rPr>
          <w:rFonts w:ascii="Cambria" w:hAnsi="Cambria" w:cs="B Mitra" w:hint="cs"/>
          <w:color w:val="auto"/>
          <w:sz w:val="22"/>
          <w:szCs w:val="22"/>
          <w:rtl/>
          <w:lang w:bidi="fa-IR"/>
        </w:rPr>
        <w:t>یسه</w:t>
      </w:r>
      <w:r w:rsidRPr="002A30BB">
        <w:rPr>
          <w:rFonts w:ascii="Cambria" w:hAnsi="Cambria" w:cs="B Mitra"/>
          <w:color w:val="auto"/>
          <w:sz w:val="22"/>
          <w:szCs w:val="22"/>
          <w:rtl/>
          <w:lang w:bidi="fa-IR"/>
        </w:rPr>
        <w:t xml:space="preserve"> با گروه کنترل تفاوت معنادار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داشتند. و پژوهش همسو (</w:t>
      </w:r>
      <w:hyperlink w:anchor="_Eshaghi,_M.,_Mohebbi," w:history="1">
        <w:r w:rsidRPr="002A30BB">
          <w:rPr>
            <w:rStyle w:val="Hyperlink"/>
            <w:rFonts w:ascii="Cambria" w:hAnsi="Cambria" w:cs="B Mitra"/>
            <w:sz w:val="22"/>
            <w:szCs w:val="22"/>
            <w:u w:val="none"/>
            <w:rtl/>
            <w:lang w:bidi="fa-IR"/>
          </w:rPr>
          <w:t>21</w:t>
        </w:r>
      </w:hyperlink>
      <w:r w:rsidRPr="002A30BB">
        <w:rPr>
          <w:rFonts w:ascii="Cambria" w:hAnsi="Cambria" w:cs="B Mitra"/>
          <w:color w:val="auto"/>
          <w:sz w:val="22"/>
          <w:szCs w:val="22"/>
          <w:rtl/>
          <w:lang w:bidi="fa-IR"/>
        </w:rPr>
        <w:t>) نشان داد که ا</w:t>
      </w:r>
      <w:r w:rsidRPr="002A30BB">
        <w:rPr>
          <w:rFonts w:ascii="Cambria" w:hAnsi="Cambria" w:cs="B Mitra" w:hint="cs"/>
          <w:color w:val="auto"/>
          <w:sz w:val="22"/>
          <w:szCs w:val="22"/>
          <w:rtl/>
          <w:lang w:bidi="fa-IR"/>
        </w:rPr>
        <w:t>حساس</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ی‌عدالتی</w:t>
      </w:r>
      <w:r w:rsidRPr="002A30BB">
        <w:rPr>
          <w:rFonts w:ascii="Cambria" w:hAnsi="Cambria" w:cs="B Mitra"/>
          <w:color w:val="auto"/>
          <w:sz w:val="22"/>
          <w:szCs w:val="22"/>
          <w:rtl/>
          <w:lang w:bidi="fa-IR"/>
        </w:rPr>
        <w:t xml:space="preserve"> و نابرابر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مبادله ارتباط</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 و شوهر درنها</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نارضا</w:t>
      </w:r>
      <w:r w:rsidRPr="002A30BB">
        <w:rPr>
          <w:rFonts w:ascii="Cambria" w:hAnsi="Cambria" w:cs="B Mitra" w:hint="cs"/>
          <w:color w:val="auto"/>
          <w:sz w:val="22"/>
          <w:szCs w:val="22"/>
          <w:rtl/>
          <w:lang w:bidi="fa-IR"/>
        </w:rPr>
        <w:t>یتی</w:t>
      </w:r>
      <w:r w:rsidRPr="002A30BB">
        <w:rPr>
          <w:rFonts w:ascii="Cambria" w:hAnsi="Cambria" w:cs="B Mitra"/>
          <w:color w:val="auto"/>
          <w:sz w:val="22"/>
          <w:szCs w:val="22"/>
          <w:rtl/>
          <w:lang w:bidi="fa-IR"/>
        </w:rPr>
        <w:t xml:space="preserve"> و گسست رابطه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را به همراه دارد</w:t>
      </w:r>
      <w:r w:rsidRPr="002A30BB">
        <w:rPr>
          <w:rFonts w:ascii="Cambria" w:hAnsi="Cambria" w:cs="B Mitra"/>
          <w:color w:val="auto"/>
          <w:sz w:val="22"/>
          <w:szCs w:val="22"/>
          <w:lang w:bidi="fa-IR"/>
        </w:rPr>
        <w:t xml:space="preserve">. </w:t>
      </w:r>
    </w:p>
    <w:p w14:paraId="2CA4B17D" w14:textId="3CC97A09"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در</w:t>
      </w:r>
      <w:r w:rsidRPr="002A30BB">
        <w:rPr>
          <w:rFonts w:ascii="Cambria" w:hAnsi="Cambria" w:cs="B Mitra"/>
          <w:color w:val="auto"/>
          <w:sz w:val="22"/>
          <w:szCs w:val="22"/>
          <w:rtl/>
          <w:lang w:bidi="fa-IR"/>
        </w:rPr>
        <w:t xml:space="preserve"> تحق</w:t>
      </w:r>
      <w:r w:rsidRPr="002A30BB">
        <w:rPr>
          <w:rFonts w:ascii="Cambria" w:hAnsi="Cambria" w:cs="B Mitra" w:hint="cs"/>
          <w:color w:val="auto"/>
          <w:sz w:val="22"/>
          <w:szCs w:val="22"/>
          <w:rtl/>
          <w:lang w:bidi="fa-IR"/>
        </w:rPr>
        <w:t>یقی</w:t>
      </w:r>
      <w:r w:rsidRPr="002A30BB">
        <w:rPr>
          <w:rFonts w:ascii="Cambria" w:hAnsi="Cambria" w:cs="B Mitra"/>
          <w:color w:val="auto"/>
          <w:sz w:val="22"/>
          <w:szCs w:val="22"/>
          <w:rtl/>
          <w:lang w:bidi="fa-IR"/>
        </w:rPr>
        <w:t xml:space="preserve"> غ</w:t>
      </w:r>
      <w:r w:rsidRPr="002A30BB">
        <w:rPr>
          <w:rFonts w:ascii="Cambria" w:hAnsi="Cambria" w:cs="B Mitra" w:hint="cs"/>
          <w:color w:val="auto"/>
          <w:sz w:val="22"/>
          <w:szCs w:val="22"/>
          <w:rtl/>
          <w:lang w:bidi="fa-IR"/>
        </w:rPr>
        <w:t>یرهمسو</w:t>
      </w:r>
      <w:r w:rsidRPr="002A30BB">
        <w:rPr>
          <w:rFonts w:ascii="Cambria" w:hAnsi="Cambria" w:cs="B Mitra"/>
          <w:color w:val="auto"/>
          <w:sz w:val="22"/>
          <w:szCs w:val="22"/>
          <w:rtl/>
          <w:lang w:bidi="fa-IR"/>
        </w:rPr>
        <w:t xml:space="preserve"> با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پژوهش (</w:t>
      </w:r>
      <w:hyperlink w:anchor="_Ghanbari_Hassanabadi,_B,." w:history="1">
        <w:r w:rsidRPr="002A30BB">
          <w:rPr>
            <w:rStyle w:val="Hyperlink"/>
            <w:rFonts w:ascii="Cambria" w:hAnsi="Cambria" w:cs="B Mitra"/>
            <w:sz w:val="22"/>
            <w:szCs w:val="22"/>
            <w:u w:val="none"/>
            <w:rtl/>
            <w:lang w:bidi="fa-IR"/>
          </w:rPr>
          <w:t>44</w:t>
        </w:r>
      </w:hyperlink>
      <w:r w:rsidRPr="002A30BB">
        <w:rPr>
          <w:rFonts w:ascii="Cambria" w:hAnsi="Cambria" w:cs="B Mitra"/>
          <w:color w:val="auto"/>
          <w:sz w:val="22"/>
          <w:szCs w:val="22"/>
          <w:rtl/>
          <w:lang w:bidi="fa-IR"/>
        </w:rPr>
        <w:t>) نشان داد که در مقا</w:t>
      </w:r>
      <w:r w:rsidRPr="002A30BB">
        <w:rPr>
          <w:rFonts w:ascii="Cambria" w:hAnsi="Cambria" w:cs="B Mitra" w:hint="cs"/>
          <w:color w:val="auto"/>
          <w:sz w:val="22"/>
          <w:szCs w:val="22"/>
          <w:rtl/>
          <w:lang w:bidi="fa-IR"/>
        </w:rPr>
        <w:t>یسه</w:t>
      </w:r>
      <w:r w:rsidRPr="002A30BB">
        <w:rPr>
          <w:rFonts w:ascii="Cambria" w:hAnsi="Cambria" w:cs="B Mitra"/>
          <w:color w:val="auto"/>
          <w:sz w:val="22"/>
          <w:szCs w:val="22"/>
          <w:rtl/>
          <w:lang w:bidi="fa-IR"/>
        </w:rPr>
        <w:t xml:space="preserve">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دو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آموزش گروه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درمان ساختار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 درمان ه</w:t>
      </w:r>
      <w:r w:rsidRPr="002A30BB">
        <w:rPr>
          <w:rFonts w:ascii="Cambria" w:hAnsi="Cambria" w:cs="B Mitra" w:hint="cs"/>
          <w:color w:val="auto"/>
          <w:sz w:val="22"/>
          <w:szCs w:val="22"/>
          <w:rtl/>
          <w:lang w:bidi="fa-IR"/>
        </w:rPr>
        <w:t>یجان</w:t>
      </w:r>
      <w:r w:rsidRPr="002A30BB">
        <w:rPr>
          <w:rFonts w:ascii="Cambria" w:hAnsi="Cambria" w:cs="B Mitra"/>
          <w:color w:val="auto"/>
          <w:sz w:val="22"/>
          <w:szCs w:val="22"/>
          <w:rtl/>
          <w:lang w:bidi="fa-IR"/>
        </w:rPr>
        <w:t xml:space="preserve"> مدار هر دو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درمان افسردگ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کارآمد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کاف</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دارند؛ اما به نظر م</w:t>
      </w:r>
      <w:r w:rsidRPr="002A30BB">
        <w:rPr>
          <w:rFonts w:ascii="Cambria" w:hAnsi="Cambria" w:cs="B Mitra" w:hint="cs"/>
          <w:color w:val="auto"/>
          <w:sz w:val="22"/>
          <w:szCs w:val="22"/>
          <w:rtl/>
          <w:lang w:bidi="fa-IR"/>
        </w:rPr>
        <w:t>ی‌رسد</w:t>
      </w:r>
      <w:r w:rsidRPr="002A30BB">
        <w:rPr>
          <w:rFonts w:ascii="Cambria" w:hAnsi="Cambria" w:cs="B Mitra"/>
          <w:color w:val="auto"/>
          <w:sz w:val="22"/>
          <w:szCs w:val="22"/>
          <w:rtl/>
          <w:lang w:bidi="fa-IR"/>
        </w:rPr>
        <w:t xml:space="preserve"> که درمان ه</w:t>
      </w:r>
      <w:r w:rsidRPr="002A30BB">
        <w:rPr>
          <w:rFonts w:ascii="Cambria" w:hAnsi="Cambria" w:cs="B Mitra" w:hint="cs"/>
          <w:color w:val="auto"/>
          <w:sz w:val="22"/>
          <w:szCs w:val="22"/>
          <w:rtl/>
          <w:lang w:bidi="fa-IR"/>
        </w:rPr>
        <w:t>یجان‌مدار</w:t>
      </w:r>
      <w:r w:rsidRPr="002A30BB">
        <w:rPr>
          <w:rFonts w:ascii="Cambria" w:hAnsi="Cambria" w:cs="B Mitra"/>
          <w:color w:val="auto"/>
          <w:sz w:val="22"/>
          <w:szCs w:val="22"/>
          <w:rtl/>
          <w:lang w:bidi="fa-IR"/>
        </w:rPr>
        <w:t xml:space="preserve"> در اثربخش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روابط موضوع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هم</w:t>
      </w:r>
      <w:r w:rsidRPr="002A30BB">
        <w:rPr>
          <w:rFonts w:ascii="Cambria" w:hAnsi="Cambria" w:cs="B Mitra" w:hint="cs"/>
          <w:color w:val="auto"/>
          <w:sz w:val="22"/>
          <w:szCs w:val="22"/>
          <w:rtl/>
          <w:lang w:bidi="fa-IR"/>
        </w:rPr>
        <w:t>‌وابستگی</w:t>
      </w:r>
      <w:r w:rsidRPr="002A30BB">
        <w:rPr>
          <w:rFonts w:ascii="Cambria" w:hAnsi="Cambria" w:cs="B Mitra"/>
          <w:color w:val="auto"/>
          <w:sz w:val="22"/>
          <w:szCs w:val="22"/>
          <w:rtl/>
          <w:lang w:bidi="fa-IR"/>
        </w:rPr>
        <w:t xml:space="preserve"> موفق‌تر است</w:t>
      </w:r>
      <w:r w:rsidRPr="002A30BB">
        <w:rPr>
          <w:rFonts w:ascii="Cambria" w:hAnsi="Cambria" w:cs="B Mitra"/>
          <w:color w:val="auto"/>
          <w:sz w:val="22"/>
          <w:szCs w:val="22"/>
          <w:lang w:bidi="fa-IR"/>
        </w:rPr>
        <w:t>.</w:t>
      </w:r>
    </w:p>
    <w:p w14:paraId="4539E0C0" w14:textId="0E4EE6C3"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لذا</w:t>
      </w:r>
      <w:r w:rsidRPr="002A30BB">
        <w:rPr>
          <w:rFonts w:ascii="Cambria" w:hAnsi="Cambria" w:cs="B Mitra"/>
          <w:color w:val="auto"/>
          <w:sz w:val="22"/>
          <w:szCs w:val="22"/>
          <w:rtl/>
          <w:lang w:bidi="fa-IR"/>
        </w:rPr>
        <w:t xml:space="preserve"> منطق</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نظر م</w:t>
      </w:r>
      <w:r w:rsidRPr="002A30BB">
        <w:rPr>
          <w:rFonts w:ascii="Cambria" w:hAnsi="Cambria" w:cs="B Mitra" w:hint="cs"/>
          <w:color w:val="auto"/>
          <w:sz w:val="22"/>
          <w:szCs w:val="22"/>
          <w:rtl/>
          <w:lang w:bidi="fa-IR"/>
        </w:rPr>
        <w:t>ی‌رسد</w:t>
      </w:r>
      <w:r w:rsidRPr="002A30BB">
        <w:rPr>
          <w:rFonts w:ascii="Cambria" w:hAnsi="Cambria" w:cs="B Mitra"/>
          <w:color w:val="auto"/>
          <w:sz w:val="22"/>
          <w:szCs w:val="22"/>
          <w:rtl/>
          <w:lang w:bidi="fa-IR"/>
        </w:rPr>
        <w:t xml:space="preserve"> که آدم‌ها هنگام تأم</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شدن منافعشان در رابطه تما</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یشتری</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ماندن در رابطه داشته باشند حت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بنا به پژوهش (</w:t>
      </w:r>
      <w:hyperlink w:anchor="_Munsch,_C._L." w:history="1">
        <w:r w:rsidRPr="002A30BB">
          <w:rPr>
            <w:rStyle w:val="Hyperlink"/>
            <w:rFonts w:ascii="Cambria" w:hAnsi="Cambria" w:cs="B Mitra"/>
            <w:sz w:val="22"/>
            <w:szCs w:val="22"/>
            <w:u w:val="none"/>
            <w:rtl/>
            <w:lang w:bidi="fa-IR"/>
          </w:rPr>
          <w:t>13</w:t>
        </w:r>
      </w:hyperlink>
      <w:r w:rsidRPr="002A30BB">
        <w:rPr>
          <w:rFonts w:ascii="Cambria" w:hAnsi="Cambria" w:cs="B Mitra"/>
          <w:color w:val="auto"/>
          <w:sz w:val="22"/>
          <w:szCs w:val="22"/>
          <w:rtl/>
          <w:lang w:bidi="fa-IR"/>
        </w:rPr>
        <w:t>) م</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ب</w:t>
      </w:r>
      <w:r w:rsidRPr="002A30BB">
        <w:rPr>
          <w:rFonts w:ascii="Cambria" w:hAnsi="Cambria" w:cs="B Mitra" w:hint="cs"/>
          <w:color w:val="auto"/>
          <w:sz w:val="22"/>
          <w:szCs w:val="22"/>
          <w:rtl/>
          <w:lang w:bidi="fa-IR"/>
        </w:rPr>
        <w:t>یشتری</w:t>
      </w:r>
      <w:r w:rsidRPr="002A30BB">
        <w:rPr>
          <w:rFonts w:ascii="Cambria" w:hAnsi="Cambria" w:cs="B Mitra"/>
          <w:color w:val="auto"/>
          <w:sz w:val="22"/>
          <w:szCs w:val="22"/>
          <w:rtl/>
          <w:lang w:bidi="fa-IR"/>
        </w:rPr>
        <w:t xml:space="preserve"> به ماندن و ساختن رابطه دارند به عبارت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همه اعضاء بتوانند از منافع خانواده و </w:t>
      </w:r>
      <w:r w:rsidRPr="002A30BB">
        <w:rPr>
          <w:rFonts w:ascii="Cambria" w:hAnsi="Cambria" w:cs="B Mitra" w:hint="cs"/>
          <w:color w:val="auto"/>
          <w:sz w:val="22"/>
          <w:szCs w:val="22"/>
          <w:rtl/>
          <w:lang w:bidi="fa-IR"/>
        </w:rPr>
        <w:t>یکدیگر</w:t>
      </w:r>
      <w:r w:rsidRPr="002A30BB">
        <w:rPr>
          <w:rFonts w:ascii="Cambria" w:hAnsi="Cambria" w:cs="B Mitra"/>
          <w:color w:val="auto"/>
          <w:sz w:val="22"/>
          <w:szCs w:val="22"/>
          <w:rtl/>
          <w:lang w:bidi="fa-IR"/>
        </w:rPr>
        <w:t xml:space="preserve"> عادلانه بهره‌مند ش</w:t>
      </w:r>
      <w:r w:rsidRPr="002A30BB">
        <w:rPr>
          <w:rFonts w:ascii="Cambria" w:hAnsi="Cambria" w:cs="B Mitra" w:hint="cs"/>
          <w:color w:val="auto"/>
          <w:sz w:val="22"/>
          <w:szCs w:val="22"/>
          <w:rtl/>
          <w:lang w:bidi="fa-IR"/>
        </w:rPr>
        <w:t>وند</w:t>
      </w:r>
      <w:r w:rsidRPr="002A30BB">
        <w:rPr>
          <w:rFonts w:ascii="Cambria" w:hAnsi="Cambria" w:cs="B Mitra"/>
          <w:color w:val="auto"/>
          <w:sz w:val="22"/>
          <w:szCs w:val="22"/>
          <w:rtl/>
          <w:lang w:bidi="fa-IR"/>
        </w:rPr>
        <w:t xml:space="preserve"> تعارضات و اختلافات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بنا به نظر (</w:t>
      </w:r>
      <w:hyperlink w:anchor="_Karantzas,_G._C.," w:history="1">
        <w:r w:rsidRPr="002A30BB">
          <w:rPr>
            <w:rStyle w:val="Hyperlink"/>
            <w:rFonts w:ascii="Cambria" w:hAnsi="Cambria" w:cs="B Mitra"/>
            <w:sz w:val="22"/>
            <w:szCs w:val="22"/>
            <w:u w:val="none"/>
            <w:rtl/>
            <w:lang w:bidi="fa-IR"/>
          </w:rPr>
          <w:t>37</w:t>
        </w:r>
      </w:hyperlink>
      <w:r w:rsidRPr="002A30BB">
        <w:rPr>
          <w:rFonts w:ascii="Cambria" w:hAnsi="Cambria" w:cs="B Mitra"/>
          <w:color w:val="auto"/>
          <w:sz w:val="22"/>
          <w:szCs w:val="22"/>
          <w:rtl/>
          <w:lang w:bidi="fa-IR"/>
        </w:rPr>
        <w:t>) بر سر تصاحب پا</w:t>
      </w:r>
      <w:r w:rsidRPr="002A30BB">
        <w:rPr>
          <w:rFonts w:ascii="Cambria" w:hAnsi="Cambria" w:cs="B Mitra" w:hint="cs"/>
          <w:color w:val="auto"/>
          <w:sz w:val="22"/>
          <w:szCs w:val="22"/>
          <w:rtl/>
          <w:lang w:bidi="fa-IR"/>
        </w:rPr>
        <w:t>یگاه‌ها</w:t>
      </w:r>
      <w:r w:rsidRPr="002A30BB">
        <w:rPr>
          <w:rFonts w:ascii="Cambria" w:hAnsi="Cambria" w:cs="B Mitra"/>
          <w:color w:val="auto"/>
          <w:sz w:val="22"/>
          <w:szCs w:val="22"/>
          <w:rtl/>
          <w:lang w:bidi="fa-IR"/>
        </w:rPr>
        <w:t xml:space="preserve"> و منابع قدرت و حذف امت</w:t>
      </w:r>
      <w:r w:rsidRPr="002A30BB">
        <w:rPr>
          <w:rFonts w:ascii="Cambria" w:hAnsi="Cambria" w:cs="B Mitra" w:hint="cs"/>
          <w:color w:val="auto"/>
          <w:sz w:val="22"/>
          <w:szCs w:val="22"/>
          <w:rtl/>
          <w:lang w:bidi="fa-IR"/>
        </w:rPr>
        <w:t>یازات</w:t>
      </w:r>
      <w:r w:rsidRPr="002A30BB">
        <w:rPr>
          <w:rFonts w:ascii="Cambria" w:hAnsi="Cambria" w:cs="B Mitra"/>
          <w:color w:val="auto"/>
          <w:sz w:val="22"/>
          <w:szCs w:val="22"/>
          <w:rtl/>
          <w:lang w:bidi="fa-IR"/>
        </w:rPr>
        <w:t xml:space="preserve"> و منافع د</w:t>
      </w:r>
      <w:r w:rsidRPr="002A30BB">
        <w:rPr>
          <w:rFonts w:ascii="Cambria" w:hAnsi="Cambria" w:cs="B Mitra" w:hint="cs"/>
          <w:color w:val="auto"/>
          <w:sz w:val="22"/>
          <w:szCs w:val="22"/>
          <w:rtl/>
          <w:lang w:bidi="fa-IR"/>
        </w:rPr>
        <w:t>یگری</w:t>
      </w:r>
      <w:r w:rsidRPr="002A30BB">
        <w:rPr>
          <w:rFonts w:ascii="Cambria" w:hAnsi="Cambria" w:cs="B Mitra"/>
          <w:color w:val="auto"/>
          <w:sz w:val="22"/>
          <w:szCs w:val="22"/>
          <w:rtl/>
          <w:lang w:bidi="fa-IR"/>
        </w:rPr>
        <w:t xml:space="preserve"> است کم‌رنگ خواهد شد ضمن ا</w:t>
      </w:r>
      <w:r w:rsidRPr="002A30BB">
        <w:rPr>
          <w:rFonts w:ascii="Cambria" w:hAnsi="Cambria" w:cs="B Mitra" w:hint="cs"/>
          <w:color w:val="auto"/>
          <w:sz w:val="22"/>
          <w:szCs w:val="22"/>
          <w:rtl/>
          <w:lang w:bidi="fa-IR"/>
        </w:rPr>
        <w:t>ینکه</w:t>
      </w:r>
      <w:r w:rsidRPr="002A30BB">
        <w:rPr>
          <w:rFonts w:ascii="Cambria" w:hAnsi="Cambria" w:cs="B Mitra"/>
          <w:color w:val="auto"/>
          <w:sz w:val="22"/>
          <w:szCs w:val="22"/>
          <w:rtl/>
          <w:lang w:bidi="fa-IR"/>
        </w:rPr>
        <w:t xml:space="preserve">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رفع آن با</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رابطه منافع دو طرف را تأم</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کند لازم به ذکر است در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ا</w:t>
      </w:r>
      <w:r w:rsidRPr="002A30BB">
        <w:rPr>
          <w:rFonts w:ascii="Cambria" w:hAnsi="Cambria" w:cs="B Mitra" w:hint="cs"/>
          <w:color w:val="auto"/>
          <w:sz w:val="22"/>
          <w:szCs w:val="22"/>
          <w:rtl/>
          <w:lang w:bidi="fa-IR"/>
        </w:rPr>
        <w:t>ین‌گونه</w:t>
      </w:r>
      <w:r w:rsidRPr="002A30BB">
        <w:rPr>
          <w:rFonts w:ascii="Cambria" w:hAnsi="Cambria" w:cs="B Mitra"/>
          <w:color w:val="auto"/>
          <w:sz w:val="22"/>
          <w:szCs w:val="22"/>
          <w:rtl/>
          <w:lang w:bidi="fa-IR"/>
        </w:rPr>
        <w:t xml:space="preserve"> ن</w:t>
      </w:r>
      <w:r w:rsidRPr="002A30BB">
        <w:rPr>
          <w:rFonts w:ascii="Cambria" w:hAnsi="Cambria" w:cs="B Mitra" w:hint="cs"/>
          <w:color w:val="auto"/>
          <w:sz w:val="22"/>
          <w:szCs w:val="22"/>
          <w:rtl/>
          <w:lang w:bidi="fa-IR"/>
        </w:rPr>
        <w:t>یست</w:t>
      </w:r>
      <w:r w:rsidRPr="002A30BB">
        <w:rPr>
          <w:rFonts w:ascii="Cambria" w:hAnsi="Cambria" w:cs="B Mitra"/>
          <w:color w:val="auto"/>
          <w:sz w:val="22"/>
          <w:szCs w:val="22"/>
          <w:rtl/>
          <w:lang w:bidi="fa-IR"/>
        </w:rPr>
        <w:t xml:space="preserve"> که در روابط ناعادلانه کس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سود م</w:t>
      </w:r>
      <w:r w:rsidRPr="002A30BB">
        <w:rPr>
          <w:rFonts w:ascii="Cambria" w:hAnsi="Cambria" w:cs="B Mitra" w:hint="cs"/>
          <w:color w:val="auto"/>
          <w:sz w:val="22"/>
          <w:szCs w:val="22"/>
          <w:rtl/>
          <w:lang w:bidi="fa-IR"/>
        </w:rPr>
        <w:t>ی‌برد</w:t>
      </w:r>
      <w:r w:rsidRPr="002A30BB">
        <w:rPr>
          <w:rFonts w:ascii="Cambria" w:hAnsi="Cambria" w:cs="B Mitra"/>
          <w:color w:val="auto"/>
          <w:sz w:val="22"/>
          <w:szCs w:val="22"/>
          <w:rtl/>
          <w:lang w:bidi="fa-IR"/>
        </w:rPr>
        <w:t xml:space="preserve"> در رابطه راض</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باشد و کس</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که از رابطه منتفع نم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متضرر و ناراض</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باشد بلکه وجود ب</w:t>
      </w:r>
      <w:r w:rsidRPr="002A30BB">
        <w:rPr>
          <w:rFonts w:ascii="Cambria" w:hAnsi="Cambria" w:cs="B Mitra" w:hint="cs"/>
          <w:color w:val="auto"/>
          <w:sz w:val="22"/>
          <w:szCs w:val="22"/>
          <w:rtl/>
          <w:lang w:bidi="fa-IR"/>
        </w:rPr>
        <w:t>ی‌عدالتی</w:t>
      </w:r>
      <w:r w:rsidRPr="002A30BB">
        <w:rPr>
          <w:rFonts w:ascii="Cambria" w:hAnsi="Cambria" w:cs="B Mitra"/>
          <w:color w:val="auto"/>
          <w:sz w:val="22"/>
          <w:szCs w:val="22"/>
          <w:rtl/>
          <w:lang w:bidi="fa-IR"/>
        </w:rPr>
        <w:t xml:space="preserve"> و عدم توازن رابطه را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هر دو طرف توأم با نارضا</w:t>
      </w:r>
      <w:r w:rsidRPr="002A30BB">
        <w:rPr>
          <w:rFonts w:ascii="Cambria" w:hAnsi="Cambria" w:cs="B Mitra" w:hint="cs"/>
          <w:color w:val="auto"/>
          <w:sz w:val="22"/>
          <w:szCs w:val="22"/>
          <w:rtl/>
          <w:lang w:bidi="fa-IR"/>
        </w:rPr>
        <w:t>یتی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ی‌کند</w:t>
      </w:r>
      <w:r w:rsidRPr="002A30BB">
        <w:rPr>
          <w:rFonts w:ascii="Cambria" w:hAnsi="Cambria" w:cs="B Mitra"/>
          <w:color w:val="auto"/>
          <w:sz w:val="22"/>
          <w:szCs w:val="22"/>
          <w:rtl/>
          <w:lang w:bidi="fa-IR"/>
        </w:rPr>
        <w:t xml:space="preserve"> همچنان که هاگدورن  و همکاران (</w:t>
      </w:r>
      <w:hyperlink w:anchor="_Hagedoorn,_M.,_Van" w:history="1">
        <w:r w:rsidRPr="002A30BB">
          <w:rPr>
            <w:rStyle w:val="Hyperlink"/>
            <w:rFonts w:ascii="Cambria" w:hAnsi="Cambria" w:cs="B Mitra"/>
            <w:sz w:val="22"/>
            <w:szCs w:val="22"/>
            <w:u w:val="none"/>
            <w:rtl/>
            <w:lang w:bidi="fa-IR"/>
          </w:rPr>
          <w:t>25</w:t>
        </w:r>
      </w:hyperlink>
      <w:r w:rsidRPr="002A30BB">
        <w:rPr>
          <w:rFonts w:ascii="Cambria" w:hAnsi="Cambria" w:cs="B Mitra"/>
          <w:color w:val="auto"/>
          <w:sz w:val="22"/>
          <w:szCs w:val="22"/>
          <w:rtl/>
          <w:lang w:bidi="fa-IR"/>
        </w:rPr>
        <w:t>) نشان دادند حت</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اگر در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رابطه </w:t>
      </w:r>
      <w:r w:rsidRPr="002A30BB">
        <w:rPr>
          <w:rFonts w:ascii="Cambria" w:hAnsi="Cambria" w:cs="B Mitra" w:hint="cs"/>
          <w:color w:val="auto"/>
          <w:sz w:val="22"/>
          <w:szCs w:val="22"/>
          <w:rtl/>
          <w:lang w:bidi="fa-IR"/>
        </w:rPr>
        <w:t>یک</w:t>
      </w:r>
      <w:r w:rsidRPr="002A30BB">
        <w:rPr>
          <w:rFonts w:ascii="Cambria" w:hAnsi="Cambria" w:cs="B Mitra"/>
          <w:color w:val="auto"/>
          <w:sz w:val="22"/>
          <w:szCs w:val="22"/>
          <w:rtl/>
          <w:lang w:bidi="fa-IR"/>
        </w:rPr>
        <w:t xml:space="preserve"> طرف سود ببرد و طرف د</w:t>
      </w:r>
      <w:r w:rsidRPr="002A30BB">
        <w:rPr>
          <w:rFonts w:ascii="Cambria" w:hAnsi="Cambria" w:cs="B Mitra" w:hint="cs"/>
          <w:color w:val="auto"/>
          <w:sz w:val="22"/>
          <w:szCs w:val="22"/>
          <w:rtl/>
          <w:lang w:bidi="fa-IR"/>
        </w:rPr>
        <w:t>یگر</w:t>
      </w:r>
      <w:r w:rsidRPr="002A30BB">
        <w:rPr>
          <w:rFonts w:ascii="Cambria" w:hAnsi="Cambria" w:cs="B Mitra"/>
          <w:color w:val="auto"/>
          <w:sz w:val="22"/>
          <w:szCs w:val="22"/>
          <w:rtl/>
          <w:lang w:bidi="fa-IR"/>
        </w:rPr>
        <w:t xml:space="preserve"> نفع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نبرد به مرور هر دو نفر از رابطه ناخشنود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گردنند و به‌نوع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 فرد منفعت برده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احساس گناه و خشم پد</w:t>
      </w:r>
      <w:r w:rsidRPr="002A30BB">
        <w:rPr>
          <w:rFonts w:ascii="Cambria" w:hAnsi="Cambria" w:cs="B Mitra" w:hint="cs"/>
          <w:color w:val="auto"/>
          <w:sz w:val="22"/>
          <w:szCs w:val="22"/>
          <w:rtl/>
          <w:lang w:bidi="fa-IR"/>
        </w:rPr>
        <w:t>یدار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ی‌شود</w:t>
      </w:r>
      <w:r w:rsidRPr="002A30BB">
        <w:rPr>
          <w:rFonts w:ascii="Cambria" w:hAnsi="Cambria" w:cs="B Mitra"/>
          <w:color w:val="auto"/>
          <w:sz w:val="22"/>
          <w:szCs w:val="22"/>
          <w:rtl/>
          <w:lang w:bidi="fa-IR"/>
        </w:rPr>
        <w:t xml:space="preserve"> و </w:t>
      </w:r>
      <w:r w:rsidRPr="002A30BB">
        <w:rPr>
          <w:rFonts w:ascii="Cambria" w:hAnsi="Cambria" w:cs="B Mitra" w:hint="cs"/>
          <w:color w:val="auto"/>
          <w:sz w:val="22"/>
          <w:szCs w:val="22"/>
          <w:rtl/>
          <w:lang w:bidi="fa-IR"/>
        </w:rPr>
        <w:t>یا</w:t>
      </w:r>
      <w:r w:rsidRPr="002A30BB">
        <w:rPr>
          <w:rFonts w:ascii="Cambria" w:hAnsi="Cambria" w:cs="B Mitra"/>
          <w:color w:val="auto"/>
          <w:sz w:val="22"/>
          <w:szCs w:val="22"/>
          <w:rtl/>
          <w:lang w:bidi="fa-IR"/>
        </w:rPr>
        <w:t xml:space="preserve"> احساس درماندگ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ب</w:t>
      </w:r>
      <w:r w:rsidRPr="002A30BB">
        <w:rPr>
          <w:rFonts w:ascii="Cambria" w:hAnsi="Cambria" w:cs="B Mitra" w:hint="cs"/>
          <w:color w:val="auto"/>
          <w:sz w:val="22"/>
          <w:szCs w:val="22"/>
          <w:rtl/>
          <w:lang w:bidi="fa-IR"/>
        </w:rPr>
        <w:t>یچارگی</w:t>
      </w:r>
      <w:r w:rsidRPr="002A30BB">
        <w:rPr>
          <w:rFonts w:ascii="Cambria" w:hAnsi="Cambria" w:cs="B Mitra"/>
          <w:color w:val="auto"/>
          <w:sz w:val="22"/>
          <w:szCs w:val="22"/>
          <w:rtl/>
          <w:lang w:bidi="fa-IR"/>
        </w:rPr>
        <w:t xml:space="preserve"> طرف مقابل باعث نارضا</w:t>
      </w:r>
      <w:r w:rsidRPr="002A30BB">
        <w:rPr>
          <w:rFonts w:ascii="Cambria" w:hAnsi="Cambria" w:cs="B Mitra" w:hint="cs"/>
          <w:color w:val="auto"/>
          <w:sz w:val="22"/>
          <w:szCs w:val="22"/>
          <w:rtl/>
          <w:lang w:bidi="fa-IR"/>
        </w:rPr>
        <w:t>یتی</w:t>
      </w:r>
      <w:r w:rsidRPr="002A30BB">
        <w:rPr>
          <w:rFonts w:ascii="Cambria" w:hAnsi="Cambria" w:cs="B Mitra"/>
          <w:color w:val="auto"/>
          <w:sz w:val="22"/>
          <w:szCs w:val="22"/>
          <w:rtl/>
          <w:lang w:bidi="fa-IR"/>
        </w:rPr>
        <w:t xml:space="preserve"> طرف مقابل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lang w:bidi="fa-IR"/>
        </w:rPr>
        <w:t>.</w:t>
      </w:r>
    </w:p>
    <w:p w14:paraId="58700582" w14:textId="7777777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لذا</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با پرداختن به هز</w:t>
      </w:r>
      <w:r w:rsidRPr="002A30BB">
        <w:rPr>
          <w:rFonts w:ascii="Cambria" w:hAnsi="Cambria" w:cs="B Mitra" w:hint="cs"/>
          <w:color w:val="auto"/>
          <w:sz w:val="22"/>
          <w:szCs w:val="22"/>
          <w:rtl/>
          <w:lang w:bidi="fa-IR"/>
        </w:rPr>
        <w:t>ینه‌ها</w:t>
      </w:r>
      <w:r w:rsidRPr="002A30BB">
        <w:rPr>
          <w:rFonts w:ascii="Cambria" w:hAnsi="Cambria" w:cs="B Mitra"/>
          <w:color w:val="auto"/>
          <w:sz w:val="22"/>
          <w:szCs w:val="22"/>
          <w:rtl/>
          <w:lang w:bidi="fa-IR"/>
        </w:rPr>
        <w:t xml:space="preserve"> و پاداش‌ها در رابطه به شفاف‌ساز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ح</w:t>
      </w:r>
      <w:r w:rsidRPr="002A30BB">
        <w:rPr>
          <w:rFonts w:ascii="Cambria" w:hAnsi="Cambria" w:cs="B Mitra" w:hint="cs"/>
          <w:color w:val="auto"/>
          <w:sz w:val="22"/>
          <w:szCs w:val="22"/>
          <w:rtl/>
          <w:lang w:bidi="fa-IR"/>
        </w:rPr>
        <w:t>یطه</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ی‌پردازد</w:t>
      </w:r>
      <w:r w:rsidRPr="002A30BB">
        <w:rPr>
          <w:rFonts w:ascii="Cambria" w:hAnsi="Cambria" w:cs="B Mitra"/>
          <w:color w:val="auto"/>
          <w:sz w:val="22"/>
          <w:szCs w:val="22"/>
          <w:rtl/>
          <w:lang w:bidi="fa-IR"/>
        </w:rPr>
        <w:t xml:space="preserve"> و م</w:t>
      </w:r>
      <w:r w:rsidRPr="002A30BB">
        <w:rPr>
          <w:rFonts w:ascii="Cambria" w:hAnsi="Cambria" w:cs="B Mitra" w:hint="cs"/>
          <w:color w:val="auto"/>
          <w:sz w:val="22"/>
          <w:szCs w:val="22"/>
          <w:rtl/>
          <w:lang w:bidi="fa-IR"/>
        </w:rPr>
        <w:t>ی‌توان</w:t>
      </w:r>
      <w:r w:rsidRPr="002A30BB">
        <w:rPr>
          <w:rFonts w:ascii="Cambria" w:hAnsi="Cambria" w:cs="B Mitra"/>
          <w:color w:val="auto"/>
          <w:sz w:val="22"/>
          <w:szCs w:val="22"/>
          <w:rtl/>
          <w:lang w:bidi="fa-IR"/>
        </w:rPr>
        <w:t xml:space="preserve"> گفت ثبات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در طول زمان در پارامتر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ی‌تواند</w:t>
      </w:r>
      <w:r w:rsidRPr="002A30BB">
        <w:rPr>
          <w:rFonts w:ascii="Cambria" w:hAnsi="Cambria" w:cs="B Mitra"/>
          <w:color w:val="auto"/>
          <w:sz w:val="22"/>
          <w:szCs w:val="22"/>
          <w:rtl/>
          <w:lang w:bidi="fa-IR"/>
        </w:rPr>
        <w:t xml:space="preserve"> ناش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واقع</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باشد که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بر منافع تأک</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دارد </w:t>
      </w:r>
      <w:r w:rsidRPr="002A30BB">
        <w:rPr>
          <w:rFonts w:ascii="Cambria" w:hAnsi="Cambria" w:cs="B Mitra" w:hint="cs"/>
          <w:color w:val="auto"/>
          <w:sz w:val="22"/>
          <w:szCs w:val="22"/>
          <w:rtl/>
          <w:lang w:bidi="fa-IR"/>
        </w:rPr>
        <w:t>و</w:t>
      </w:r>
      <w:r w:rsidRPr="002A30BB">
        <w:rPr>
          <w:rFonts w:ascii="Cambria" w:hAnsi="Cambria" w:cs="B Mitra"/>
          <w:color w:val="auto"/>
          <w:sz w:val="22"/>
          <w:szCs w:val="22"/>
          <w:rtl/>
          <w:lang w:bidi="fa-IR"/>
        </w:rPr>
        <w:t xml:space="preserve"> در درازمدت حس عدالت و انصاف در رابطه است که ثبات ب</w:t>
      </w:r>
      <w:r w:rsidRPr="002A30BB">
        <w:rPr>
          <w:rFonts w:ascii="Cambria" w:hAnsi="Cambria" w:cs="B Mitra" w:hint="cs"/>
          <w:color w:val="auto"/>
          <w:sz w:val="22"/>
          <w:szCs w:val="22"/>
          <w:rtl/>
          <w:lang w:bidi="fa-IR"/>
        </w:rPr>
        <w:t>یشتری</w:t>
      </w:r>
      <w:r w:rsidRPr="002A30BB">
        <w:rPr>
          <w:rFonts w:ascii="Cambria" w:hAnsi="Cambria" w:cs="B Mitra"/>
          <w:color w:val="auto"/>
          <w:sz w:val="22"/>
          <w:szCs w:val="22"/>
          <w:rtl/>
          <w:lang w:bidi="fa-IR"/>
        </w:rPr>
        <w:t xml:space="preserve"> را خواهد داشت. طبق تحق</w:t>
      </w:r>
      <w:r w:rsidRPr="002A30BB">
        <w:rPr>
          <w:rFonts w:ascii="Cambria" w:hAnsi="Cambria" w:cs="B Mitra" w:hint="cs"/>
          <w:color w:val="auto"/>
          <w:sz w:val="22"/>
          <w:szCs w:val="22"/>
          <w:rtl/>
          <w:lang w:bidi="fa-IR"/>
        </w:rPr>
        <w:t>یقات</w:t>
      </w:r>
      <w:r w:rsidRPr="002A30BB">
        <w:rPr>
          <w:rFonts w:ascii="Cambria" w:hAnsi="Cambria" w:cs="B Mitra"/>
          <w:color w:val="auto"/>
          <w:sz w:val="22"/>
          <w:szCs w:val="22"/>
          <w:rtl/>
          <w:lang w:bidi="fa-IR"/>
        </w:rPr>
        <w:t xml:space="preserve">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روابط عادلانه که هدف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است برا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حفظ و ماندگار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رابطه تلاش ب</w:t>
      </w:r>
      <w:r w:rsidRPr="002A30BB">
        <w:rPr>
          <w:rFonts w:ascii="Cambria" w:hAnsi="Cambria" w:cs="B Mitra" w:hint="cs"/>
          <w:color w:val="auto"/>
          <w:sz w:val="22"/>
          <w:szCs w:val="22"/>
          <w:rtl/>
          <w:lang w:bidi="fa-IR"/>
        </w:rPr>
        <w:t>یشتری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ی‌کنند</w:t>
      </w:r>
      <w:r w:rsidRPr="002A30BB">
        <w:rPr>
          <w:rFonts w:ascii="Cambria" w:hAnsi="Cambria" w:cs="B Mitra"/>
          <w:color w:val="auto"/>
          <w:sz w:val="22"/>
          <w:szCs w:val="22"/>
          <w:rtl/>
          <w:lang w:bidi="fa-IR"/>
        </w:rPr>
        <w:t xml:space="preserve"> و به مرور ک</w:t>
      </w:r>
      <w:r w:rsidRPr="002A30BB">
        <w:rPr>
          <w:rFonts w:ascii="Cambria" w:hAnsi="Cambria" w:cs="B Mitra" w:hint="cs"/>
          <w:color w:val="auto"/>
          <w:sz w:val="22"/>
          <w:szCs w:val="22"/>
          <w:rtl/>
          <w:lang w:bidi="fa-IR"/>
        </w:rPr>
        <w:t>یفیت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بهتر و تعارضات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کمتر م</w:t>
      </w:r>
      <w:r w:rsidRPr="002A30BB">
        <w:rPr>
          <w:rFonts w:ascii="Cambria" w:hAnsi="Cambria" w:cs="B Mitra" w:hint="cs"/>
          <w:color w:val="auto"/>
          <w:sz w:val="22"/>
          <w:szCs w:val="22"/>
          <w:rtl/>
          <w:lang w:bidi="fa-IR"/>
        </w:rPr>
        <w:t>ی‌گردد</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امر در سا</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روابط ن</w:t>
      </w:r>
      <w:r w:rsidRPr="002A30BB">
        <w:rPr>
          <w:rFonts w:ascii="Cambria" w:hAnsi="Cambria" w:cs="B Mitra" w:hint="cs"/>
          <w:color w:val="auto"/>
          <w:sz w:val="22"/>
          <w:szCs w:val="22"/>
          <w:rtl/>
          <w:lang w:bidi="fa-IR"/>
        </w:rPr>
        <w:t>یز</w:t>
      </w:r>
      <w:r w:rsidRPr="002A30BB">
        <w:rPr>
          <w:rFonts w:ascii="Cambria" w:hAnsi="Cambria" w:cs="B Mitra"/>
          <w:color w:val="auto"/>
          <w:sz w:val="22"/>
          <w:szCs w:val="22"/>
          <w:rtl/>
          <w:lang w:bidi="fa-IR"/>
        </w:rPr>
        <w:t xml:space="preserve"> قابل‌مشاهده است و اشخاص روابط</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را که منافع آنها را تأم</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نم</w:t>
      </w:r>
      <w:r w:rsidRPr="002A30BB">
        <w:rPr>
          <w:rFonts w:ascii="Cambria" w:hAnsi="Cambria" w:cs="B Mitra" w:hint="cs"/>
          <w:color w:val="auto"/>
          <w:sz w:val="22"/>
          <w:szCs w:val="22"/>
          <w:rtl/>
          <w:lang w:bidi="fa-IR"/>
        </w:rPr>
        <w:t>ی‌کند</w:t>
      </w:r>
      <w:r w:rsidRPr="002A30BB">
        <w:rPr>
          <w:rFonts w:ascii="Cambria" w:hAnsi="Cambria" w:cs="B Mitra"/>
          <w:color w:val="auto"/>
          <w:sz w:val="22"/>
          <w:szCs w:val="22"/>
          <w:rtl/>
          <w:lang w:bidi="fa-IR"/>
        </w:rPr>
        <w:t xml:space="preserve"> ماندگار ن</w:t>
      </w:r>
      <w:r w:rsidRPr="002A30BB">
        <w:rPr>
          <w:rFonts w:ascii="Cambria" w:hAnsi="Cambria" w:cs="B Mitra" w:hint="cs"/>
          <w:color w:val="auto"/>
          <w:sz w:val="22"/>
          <w:szCs w:val="22"/>
          <w:rtl/>
          <w:lang w:bidi="fa-IR"/>
        </w:rPr>
        <w:t>یستند</w:t>
      </w:r>
      <w:r w:rsidRPr="002A30BB">
        <w:rPr>
          <w:rFonts w:ascii="Cambria" w:hAnsi="Cambria" w:cs="B Mitra"/>
          <w:color w:val="auto"/>
          <w:sz w:val="22"/>
          <w:szCs w:val="22"/>
          <w:rtl/>
          <w:lang w:bidi="fa-IR"/>
        </w:rPr>
        <w:t xml:space="preserve"> و اگر در رابطه‌ا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منافع فرد کمتر از منافع طرف مقابل باشد و</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به مرور کنار خواه</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کش</w:t>
      </w:r>
      <w:r w:rsidRPr="002A30BB">
        <w:rPr>
          <w:rFonts w:ascii="Cambria" w:hAnsi="Cambria" w:cs="B Mitra" w:hint="cs"/>
          <w:color w:val="auto"/>
          <w:sz w:val="22"/>
          <w:szCs w:val="22"/>
          <w:rtl/>
          <w:lang w:bidi="fa-IR"/>
        </w:rPr>
        <w:t>ید</w:t>
      </w:r>
      <w:r w:rsidRPr="002A30BB">
        <w:rPr>
          <w:rFonts w:ascii="Cambria" w:hAnsi="Cambria" w:cs="B Mitra"/>
          <w:color w:val="auto"/>
          <w:sz w:val="22"/>
          <w:szCs w:val="22"/>
          <w:lang w:bidi="fa-IR"/>
        </w:rPr>
        <w:t>.</w:t>
      </w:r>
    </w:p>
    <w:p w14:paraId="5C902B4F" w14:textId="77777777" w:rsidR="00E76AE7" w:rsidRPr="002A30BB" w:rsidRDefault="00E76AE7" w:rsidP="00442A6B">
      <w:pPr>
        <w:bidi/>
        <w:spacing w:after="0" w:line="240" w:lineRule="auto"/>
        <w:jc w:val="both"/>
        <w:rPr>
          <w:rFonts w:ascii="Cambria" w:hAnsi="Cambria" w:cs="B Mitra"/>
          <w:color w:val="auto"/>
          <w:sz w:val="22"/>
          <w:szCs w:val="22"/>
          <w:rtl/>
          <w:lang w:bidi="fa-IR"/>
        </w:rPr>
      </w:pPr>
      <w:r w:rsidRPr="002A30BB">
        <w:rPr>
          <w:rFonts w:ascii="Cambria" w:hAnsi="Cambria" w:cs="B Mitra" w:hint="cs"/>
          <w:color w:val="auto"/>
          <w:sz w:val="22"/>
          <w:szCs w:val="22"/>
          <w:rtl/>
          <w:lang w:bidi="fa-IR"/>
        </w:rPr>
        <w:t>از</w:t>
      </w:r>
      <w:r w:rsidRPr="002A30BB">
        <w:rPr>
          <w:rFonts w:ascii="Cambria" w:hAnsi="Cambria" w:cs="B Mitra"/>
          <w:color w:val="auto"/>
          <w:sz w:val="22"/>
          <w:szCs w:val="22"/>
          <w:rtl/>
          <w:lang w:bidi="fa-IR"/>
        </w:rPr>
        <w:t xml:space="preserve"> جمله محدود</w:t>
      </w:r>
      <w:r w:rsidRPr="002A30BB">
        <w:rPr>
          <w:rFonts w:ascii="Cambria" w:hAnsi="Cambria" w:cs="B Mitra" w:hint="cs"/>
          <w:color w:val="auto"/>
          <w:sz w:val="22"/>
          <w:szCs w:val="22"/>
          <w:rtl/>
          <w:lang w:bidi="fa-IR"/>
        </w:rPr>
        <w:t>یت</w:t>
      </w:r>
      <w:r w:rsidRPr="002A30BB">
        <w:rPr>
          <w:rFonts w:ascii="Cambria" w:hAnsi="Cambria" w:cs="B Mitra"/>
          <w:color w:val="auto"/>
          <w:sz w:val="22"/>
          <w:szCs w:val="22"/>
          <w:rtl/>
          <w:lang w:bidi="fa-IR"/>
        </w:rPr>
        <w:t xml:space="preserve"> 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پژوهش حاضر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توان به موارد ز</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اشاره کرد: افت آزمودن</w:t>
      </w:r>
      <w:r w:rsidRPr="002A30BB">
        <w:rPr>
          <w:rFonts w:ascii="Cambria" w:hAnsi="Cambria" w:cs="B Mitra" w:hint="cs"/>
          <w:color w:val="auto"/>
          <w:sz w:val="22"/>
          <w:szCs w:val="22"/>
          <w:rtl/>
          <w:lang w:bidi="fa-IR"/>
        </w:rPr>
        <w:t>یها</w:t>
      </w:r>
      <w:r w:rsidRPr="002A30BB">
        <w:rPr>
          <w:rFonts w:ascii="Cambria" w:hAnsi="Cambria" w:cs="B Mitra"/>
          <w:color w:val="auto"/>
          <w:sz w:val="22"/>
          <w:szCs w:val="22"/>
          <w:rtl/>
          <w:lang w:bidi="fa-IR"/>
        </w:rPr>
        <w:t xml:space="preserve"> عل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الخصوص بواسطه انتشار و</w:t>
      </w:r>
      <w:r w:rsidRPr="002A30BB">
        <w:rPr>
          <w:rFonts w:ascii="Cambria" w:hAnsi="Cambria" w:cs="B Mitra" w:hint="cs"/>
          <w:color w:val="auto"/>
          <w:sz w:val="22"/>
          <w:szCs w:val="22"/>
          <w:rtl/>
          <w:lang w:bidi="fa-IR"/>
        </w:rPr>
        <w:t>یروس</w:t>
      </w:r>
      <w:r w:rsidRPr="002A30BB">
        <w:rPr>
          <w:rFonts w:ascii="Cambria" w:hAnsi="Cambria" w:cs="B Mitra"/>
          <w:color w:val="auto"/>
          <w:sz w:val="22"/>
          <w:szCs w:val="22"/>
          <w:rtl/>
          <w:lang w:bidi="fa-IR"/>
        </w:rPr>
        <w:t xml:space="preserve"> کرونا در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(که منجر به انجام مرحله پ</w:t>
      </w:r>
      <w:r w:rsidRPr="002A30BB">
        <w:rPr>
          <w:rFonts w:ascii="Cambria" w:hAnsi="Cambria" w:cs="B Mitra" w:hint="cs"/>
          <w:color w:val="auto"/>
          <w:sz w:val="22"/>
          <w:szCs w:val="22"/>
          <w:rtl/>
          <w:lang w:bidi="fa-IR"/>
        </w:rPr>
        <w:t>یگیری</w:t>
      </w:r>
      <w:r w:rsidRPr="002A30BB">
        <w:rPr>
          <w:rFonts w:ascii="Cambria" w:hAnsi="Cambria" w:cs="B Mitra"/>
          <w:color w:val="auto"/>
          <w:sz w:val="22"/>
          <w:szCs w:val="22"/>
          <w:rtl/>
          <w:lang w:bidi="fa-IR"/>
        </w:rPr>
        <w:t xml:space="preserve"> بصورت ا</w:t>
      </w:r>
      <w:r w:rsidRPr="002A30BB">
        <w:rPr>
          <w:rFonts w:ascii="Cambria" w:hAnsi="Cambria" w:cs="B Mitra" w:hint="cs"/>
          <w:color w:val="auto"/>
          <w:sz w:val="22"/>
          <w:szCs w:val="22"/>
          <w:rtl/>
          <w:lang w:bidi="fa-IR"/>
        </w:rPr>
        <w:t>ینترنتی</w:t>
      </w:r>
      <w:r w:rsidRPr="002A30BB">
        <w:rPr>
          <w:rFonts w:ascii="Cambria" w:hAnsi="Cambria" w:cs="B Mitra"/>
          <w:color w:val="auto"/>
          <w:sz w:val="22"/>
          <w:szCs w:val="22"/>
          <w:rtl/>
          <w:lang w:bidi="fa-IR"/>
        </w:rPr>
        <w:t xml:space="preserve"> گرد</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هرچند که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امر بر روند کل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پژوهش اثر نداشته است ؛ احت</w:t>
      </w:r>
      <w:r w:rsidRPr="002A30BB">
        <w:rPr>
          <w:rFonts w:ascii="Cambria" w:hAnsi="Cambria" w:cs="B Mitra" w:hint="cs"/>
          <w:color w:val="auto"/>
          <w:sz w:val="22"/>
          <w:szCs w:val="22"/>
          <w:rtl/>
          <w:lang w:bidi="fa-IR"/>
        </w:rPr>
        <w:t>یاط</w:t>
      </w:r>
      <w:r w:rsidRPr="002A30BB">
        <w:rPr>
          <w:rFonts w:ascii="Cambria" w:hAnsi="Cambria" w:cs="B Mitra"/>
          <w:color w:val="auto"/>
          <w:sz w:val="22"/>
          <w:szCs w:val="22"/>
          <w:rtl/>
          <w:lang w:bidi="fa-IR"/>
        </w:rPr>
        <w:t xml:space="preserve"> در تعم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م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به دل</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عدم امکان کنترل تمام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متغ</w:t>
      </w:r>
      <w:r w:rsidRPr="002A30BB">
        <w:rPr>
          <w:rFonts w:ascii="Cambria" w:hAnsi="Cambria" w:cs="B Mitra" w:hint="cs"/>
          <w:color w:val="auto"/>
          <w:sz w:val="22"/>
          <w:szCs w:val="22"/>
          <w:rtl/>
          <w:lang w:bidi="fa-IR"/>
        </w:rPr>
        <w:t>یرها</w:t>
      </w:r>
      <w:r w:rsidRPr="002A30BB">
        <w:rPr>
          <w:rFonts w:ascii="Cambria" w:hAnsi="Cambria" w:cs="B Mitra"/>
          <w:color w:val="auto"/>
          <w:sz w:val="22"/>
          <w:szCs w:val="22"/>
          <w:rtl/>
          <w:lang w:bidi="fa-IR"/>
        </w:rPr>
        <w:t xml:space="preserve"> مداخله‌گر؛ سخت بودن متوازن ساز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تراز پرداخت به علت  قوان</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اجتماع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حقوق</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خانواده و زوج</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در ا</w:t>
      </w:r>
      <w:r w:rsidRPr="002A30BB">
        <w:rPr>
          <w:rFonts w:ascii="Cambria" w:hAnsi="Cambria" w:cs="B Mitra" w:hint="cs"/>
          <w:color w:val="auto"/>
          <w:sz w:val="22"/>
          <w:szCs w:val="22"/>
          <w:rtl/>
          <w:lang w:bidi="fa-IR"/>
        </w:rPr>
        <w:t>یران؛</w:t>
      </w:r>
      <w:r w:rsidRPr="002A30BB">
        <w:rPr>
          <w:rFonts w:ascii="Cambria" w:hAnsi="Cambria" w:cs="B Mitra"/>
          <w:color w:val="auto"/>
          <w:sz w:val="22"/>
          <w:szCs w:val="22"/>
          <w:rtl/>
          <w:lang w:bidi="fa-IR"/>
        </w:rPr>
        <w:t xml:space="preserve"> کمبود محتوا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نظر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تئور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راهنما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عمل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کارگاه</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بافت نگر نسبت به سا</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یکردها؛</w:t>
      </w:r>
      <w:r w:rsidRPr="002A30BB">
        <w:rPr>
          <w:rFonts w:ascii="Cambria" w:hAnsi="Cambria" w:cs="B Mitra"/>
          <w:color w:val="auto"/>
          <w:sz w:val="22"/>
          <w:szCs w:val="22"/>
          <w:rtl/>
          <w:lang w:bidi="fa-IR"/>
        </w:rPr>
        <w:t xml:space="preserve"> نبود پروتکل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کامل و بوم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درمانگران کارآزموده در درمان بافت نگر نسبت به سا</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یکردها</w:t>
      </w:r>
      <w:r w:rsidRPr="002A30BB">
        <w:rPr>
          <w:rFonts w:ascii="Cambria" w:hAnsi="Cambria" w:cs="B Mitra"/>
          <w:color w:val="auto"/>
          <w:sz w:val="22"/>
          <w:szCs w:val="22"/>
          <w:rtl/>
          <w:lang w:bidi="fa-IR"/>
        </w:rPr>
        <w:t xml:space="preserve"> منجر به ضعف پژوهشگران در پ</w:t>
      </w:r>
      <w:r w:rsidRPr="002A30BB">
        <w:rPr>
          <w:rFonts w:ascii="Cambria" w:hAnsi="Cambria" w:cs="B Mitra" w:hint="cs"/>
          <w:color w:val="auto"/>
          <w:sz w:val="22"/>
          <w:szCs w:val="22"/>
          <w:rtl/>
          <w:lang w:bidi="fa-IR"/>
        </w:rPr>
        <w:t>یاده‌سازی</w:t>
      </w:r>
      <w:r w:rsidRPr="002A30BB">
        <w:rPr>
          <w:rFonts w:ascii="Cambria" w:hAnsi="Cambria" w:cs="B Mitra"/>
          <w:color w:val="auto"/>
          <w:sz w:val="22"/>
          <w:szCs w:val="22"/>
          <w:rtl/>
          <w:lang w:bidi="fa-IR"/>
        </w:rPr>
        <w:t xml:space="preserve"> ش</w:t>
      </w:r>
      <w:r w:rsidRPr="002A30BB">
        <w:rPr>
          <w:rFonts w:ascii="Cambria" w:hAnsi="Cambria" w:cs="B Mitra" w:hint="cs"/>
          <w:color w:val="auto"/>
          <w:sz w:val="22"/>
          <w:szCs w:val="22"/>
          <w:rtl/>
          <w:lang w:bidi="fa-IR"/>
        </w:rPr>
        <w:t>یوه</w:t>
      </w:r>
      <w:r w:rsidRPr="002A30BB">
        <w:rPr>
          <w:rFonts w:ascii="Cambria" w:hAnsi="Cambria" w:cs="B Mitra"/>
          <w:color w:val="auto"/>
          <w:sz w:val="22"/>
          <w:szCs w:val="22"/>
          <w:rtl/>
          <w:lang w:bidi="fa-IR"/>
        </w:rPr>
        <w:t xml:space="preserve">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بافت نگر نسبت به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ه</w:t>
      </w:r>
      <w:r w:rsidRPr="002A30BB">
        <w:rPr>
          <w:rFonts w:ascii="Cambria" w:hAnsi="Cambria" w:cs="B Mitra" w:hint="cs"/>
          <w:color w:val="auto"/>
          <w:sz w:val="22"/>
          <w:szCs w:val="22"/>
          <w:rtl/>
          <w:lang w:bidi="fa-IR"/>
        </w:rPr>
        <w:t>یجان</w:t>
      </w:r>
      <w:r w:rsidRPr="002A30BB">
        <w:rPr>
          <w:rFonts w:ascii="Cambria" w:hAnsi="Cambria" w:cs="B Mitra"/>
          <w:color w:val="auto"/>
          <w:sz w:val="22"/>
          <w:szCs w:val="22"/>
          <w:rtl/>
          <w:lang w:bidi="fa-IR"/>
        </w:rPr>
        <w:t xml:space="preserve"> مدار و اساسا سا</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رو</w:t>
      </w:r>
      <w:r w:rsidRPr="002A30BB">
        <w:rPr>
          <w:rFonts w:ascii="Cambria" w:hAnsi="Cambria" w:cs="B Mitra" w:hint="cs"/>
          <w:color w:val="auto"/>
          <w:sz w:val="22"/>
          <w:szCs w:val="22"/>
          <w:rtl/>
          <w:lang w:bidi="fa-IR"/>
        </w:rPr>
        <w:t>یکرد</w:t>
      </w:r>
      <w:r w:rsidRPr="002A30BB">
        <w:rPr>
          <w:rFonts w:ascii="Cambria" w:hAnsi="Cambria" w:cs="B Mitra"/>
          <w:color w:val="auto"/>
          <w:sz w:val="22"/>
          <w:szCs w:val="22"/>
          <w:rtl/>
          <w:lang w:bidi="fa-IR"/>
        </w:rPr>
        <w:t xml:space="preserve"> 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درمان</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گردد</w:t>
      </w:r>
      <w:r w:rsidRPr="002A30BB">
        <w:rPr>
          <w:rFonts w:ascii="Cambria" w:hAnsi="Cambria" w:cs="B Mitra"/>
          <w:color w:val="auto"/>
          <w:sz w:val="22"/>
          <w:szCs w:val="22"/>
          <w:lang w:bidi="fa-IR"/>
        </w:rPr>
        <w:t xml:space="preserve">. </w:t>
      </w:r>
    </w:p>
    <w:p w14:paraId="3D88E97F" w14:textId="4EDBFE5D" w:rsidR="00673000" w:rsidRPr="002A30BB" w:rsidRDefault="00E76AE7" w:rsidP="00442A6B">
      <w:pPr>
        <w:bidi/>
        <w:spacing w:after="0" w:line="240" w:lineRule="auto"/>
        <w:jc w:val="both"/>
        <w:rPr>
          <w:rFonts w:ascii="Cambria" w:hAnsi="Cambria" w:cs="B Mitra"/>
          <w:b/>
          <w:bCs/>
          <w:color w:val="0070C0"/>
          <w:rtl/>
          <w:lang w:bidi="fa-IR"/>
        </w:rPr>
      </w:pPr>
      <w:r w:rsidRPr="002A30BB">
        <w:rPr>
          <w:rFonts w:ascii="Cambria" w:hAnsi="Cambria" w:cs="B Mitra" w:hint="cs"/>
          <w:color w:val="auto"/>
          <w:sz w:val="22"/>
          <w:szCs w:val="22"/>
          <w:rtl/>
          <w:lang w:bidi="fa-IR"/>
        </w:rPr>
        <w:t>به</w:t>
      </w:r>
      <w:r w:rsidRPr="002A30BB">
        <w:rPr>
          <w:rFonts w:ascii="Cambria" w:hAnsi="Cambria" w:cs="B Mitra"/>
          <w:color w:val="auto"/>
          <w:sz w:val="22"/>
          <w:szCs w:val="22"/>
          <w:rtl/>
          <w:lang w:bidi="fa-IR"/>
        </w:rPr>
        <w:t xml:space="preserve"> عنوان نت</w:t>
      </w:r>
      <w:r w:rsidRPr="002A30BB">
        <w:rPr>
          <w:rFonts w:ascii="Cambria" w:hAnsi="Cambria" w:cs="B Mitra" w:hint="cs"/>
          <w:color w:val="auto"/>
          <w:sz w:val="22"/>
          <w:szCs w:val="22"/>
          <w:rtl/>
          <w:lang w:bidi="fa-IR"/>
        </w:rPr>
        <w:t>یجه</w:t>
      </w:r>
      <w:r w:rsidRPr="002A30BB">
        <w:rPr>
          <w:rFonts w:ascii="Cambria" w:hAnsi="Cambria" w:cs="B Mitra"/>
          <w:color w:val="auto"/>
          <w:sz w:val="22"/>
          <w:szCs w:val="22"/>
          <w:rtl/>
          <w:lang w:bidi="fa-IR"/>
        </w:rPr>
        <w:t xml:space="preserve"> گ</w:t>
      </w:r>
      <w:r w:rsidRPr="002A30BB">
        <w:rPr>
          <w:rFonts w:ascii="Cambria" w:hAnsi="Cambria" w:cs="B Mitra" w:hint="cs"/>
          <w:color w:val="auto"/>
          <w:sz w:val="22"/>
          <w:szCs w:val="22"/>
          <w:rtl/>
          <w:lang w:bidi="fa-IR"/>
        </w:rPr>
        <w:t>یری</w:t>
      </w:r>
      <w:r w:rsidRPr="002A30BB">
        <w:rPr>
          <w:rFonts w:ascii="Cambria" w:hAnsi="Cambria" w:cs="B Mitra"/>
          <w:color w:val="auto"/>
          <w:sz w:val="22"/>
          <w:szCs w:val="22"/>
          <w:rtl/>
          <w:lang w:bidi="fa-IR"/>
        </w:rPr>
        <w:t xml:space="preserve"> کل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توان گفت گزارش نتا</w:t>
      </w:r>
      <w:r w:rsidRPr="002A30BB">
        <w:rPr>
          <w:rFonts w:ascii="Cambria" w:hAnsi="Cambria" w:cs="B Mitra" w:hint="cs"/>
          <w:color w:val="auto"/>
          <w:sz w:val="22"/>
          <w:szCs w:val="22"/>
          <w:rtl/>
          <w:lang w:bidi="fa-IR"/>
        </w:rPr>
        <w:t>یج</w:t>
      </w:r>
      <w:r w:rsidRPr="002A30BB">
        <w:rPr>
          <w:rFonts w:ascii="Cambria" w:hAnsi="Cambria" w:cs="B Mitra"/>
          <w:color w:val="auto"/>
          <w:sz w:val="22"/>
          <w:szCs w:val="22"/>
          <w:rtl/>
          <w:lang w:bidi="fa-IR"/>
        </w:rPr>
        <w:t xml:space="preserve"> اثر بخش</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درمان بافت نگر در پژوهش حاضر و کارا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ین</w:t>
      </w:r>
      <w:r w:rsidRPr="002A30BB">
        <w:rPr>
          <w:rFonts w:ascii="Cambria" w:hAnsi="Cambria" w:cs="B Mitra"/>
          <w:color w:val="auto"/>
          <w:sz w:val="22"/>
          <w:szCs w:val="22"/>
          <w:rtl/>
          <w:lang w:bidi="fa-IR"/>
        </w:rPr>
        <w:t xml:space="preserve"> نظر</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عل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الخصوص با توجه به تشد</w:t>
      </w:r>
      <w:r w:rsidRPr="002A30BB">
        <w:rPr>
          <w:rFonts w:ascii="Cambria" w:hAnsi="Cambria" w:cs="B Mitra" w:hint="cs"/>
          <w:color w:val="auto"/>
          <w:sz w:val="22"/>
          <w:szCs w:val="22"/>
          <w:rtl/>
          <w:lang w:bidi="fa-IR"/>
        </w:rPr>
        <w:t>ید</w:t>
      </w:r>
      <w:r w:rsidRPr="002A30BB">
        <w:rPr>
          <w:rFonts w:ascii="Cambria" w:hAnsi="Cambria" w:cs="B Mitra"/>
          <w:color w:val="auto"/>
          <w:sz w:val="22"/>
          <w:szCs w:val="22"/>
          <w:rtl/>
          <w:lang w:bidi="fa-IR"/>
        </w:rPr>
        <w:t xml:space="preserve"> بحران‌ها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اقتصاد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اجتماع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دهه‌ها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اخ</w:t>
      </w:r>
      <w:r w:rsidRPr="002A30BB">
        <w:rPr>
          <w:rFonts w:ascii="Cambria" w:hAnsi="Cambria" w:cs="B Mitra" w:hint="cs"/>
          <w:color w:val="auto"/>
          <w:sz w:val="22"/>
          <w:szCs w:val="22"/>
          <w:rtl/>
          <w:lang w:bidi="fa-IR"/>
        </w:rPr>
        <w:t>یر</w:t>
      </w:r>
      <w:r w:rsidRPr="002A30BB">
        <w:rPr>
          <w:rFonts w:ascii="Cambria" w:hAnsi="Cambria" w:cs="B Mitra"/>
          <w:color w:val="auto"/>
          <w:sz w:val="22"/>
          <w:szCs w:val="22"/>
          <w:rtl/>
          <w:lang w:bidi="fa-IR"/>
        </w:rPr>
        <w:t xml:space="preserve"> جامعه امروز</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w:t>
      </w:r>
      <w:r w:rsidRPr="002A30BB">
        <w:rPr>
          <w:rFonts w:ascii="Cambria" w:hAnsi="Cambria" w:cs="B Mitra" w:hint="cs"/>
          <w:color w:val="auto"/>
          <w:sz w:val="22"/>
          <w:szCs w:val="22"/>
          <w:rtl/>
          <w:lang w:bidi="fa-IR"/>
        </w:rPr>
        <w:t>یران</w:t>
      </w:r>
      <w:r w:rsidRPr="002A30BB">
        <w:rPr>
          <w:rFonts w:ascii="Cambria" w:hAnsi="Cambria" w:cs="B Mitra"/>
          <w:color w:val="auto"/>
          <w:sz w:val="22"/>
          <w:szCs w:val="22"/>
          <w:rtl/>
          <w:lang w:bidi="fa-IR"/>
        </w:rPr>
        <w:t xml:space="preserve"> و تغ</w:t>
      </w:r>
      <w:r w:rsidRPr="002A30BB">
        <w:rPr>
          <w:rFonts w:ascii="Cambria" w:hAnsi="Cambria" w:cs="B Mitra" w:hint="cs"/>
          <w:color w:val="auto"/>
          <w:sz w:val="22"/>
          <w:szCs w:val="22"/>
          <w:rtl/>
          <w:lang w:bidi="fa-IR"/>
        </w:rPr>
        <w:t>ییر</w:t>
      </w:r>
      <w:r w:rsidRPr="002A30BB">
        <w:rPr>
          <w:rFonts w:ascii="Cambria" w:hAnsi="Cambria" w:cs="B Mitra"/>
          <w:color w:val="auto"/>
          <w:sz w:val="22"/>
          <w:szCs w:val="22"/>
          <w:rtl/>
          <w:lang w:bidi="fa-IR"/>
        </w:rPr>
        <w:t xml:space="preserve"> نگاه زوج‌ها به‌ حق وحقوق و وجود مسائل</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از جنس بده بستان ها</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 xml:space="preserve">یی </w:t>
      </w:r>
      <w:r w:rsidRPr="002A30BB">
        <w:rPr>
          <w:rFonts w:ascii="Cambria" w:hAnsi="Cambria" w:cs="B Mitra"/>
          <w:color w:val="auto"/>
          <w:sz w:val="22"/>
          <w:szCs w:val="22"/>
          <w:rtl/>
          <w:lang w:bidi="fa-IR"/>
        </w:rPr>
        <w:t>( تراز پرداخت خانواده‌ها) همچون مهر</w:t>
      </w:r>
      <w:r w:rsidRPr="002A30BB">
        <w:rPr>
          <w:rFonts w:ascii="Cambria" w:hAnsi="Cambria" w:cs="B Mitra" w:hint="cs"/>
          <w:color w:val="auto"/>
          <w:sz w:val="22"/>
          <w:szCs w:val="22"/>
          <w:rtl/>
          <w:lang w:bidi="fa-IR"/>
        </w:rPr>
        <w:t>یه،</w:t>
      </w:r>
      <w:r w:rsidRPr="002A30BB">
        <w:rPr>
          <w:rFonts w:ascii="Cambria" w:hAnsi="Cambria" w:cs="B Mitra"/>
          <w:color w:val="auto"/>
          <w:sz w:val="22"/>
          <w:szCs w:val="22"/>
          <w:rtl/>
          <w:lang w:bidi="fa-IR"/>
        </w:rPr>
        <w:t xml:space="preserve"> جه</w:t>
      </w:r>
      <w:r w:rsidRPr="002A30BB">
        <w:rPr>
          <w:rFonts w:ascii="Cambria" w:hAnsi="Cambria" w:cs="B Mitra" w:hint="cs"/>
          <w:color w:val="auto"/>
          <w:sz w:val="22"/>
          <w:szCs w:val="22"/>
          <w:rtl/>
          <w:lang w:bidi="fa-IR"/>
        </w:rPr>
        <w:t>یزیه،</w:t>
      </w:r>
      <w:r w:rsidRPr="002A30BB">
        <w:rPr>
          <w:rFonts w:ascii="Cambria" w:hAnsi="Cambria" w:cs="B Mitra"/>
          <w:color w:val="auto"/>
          <w:sz w:val="22"/>
          <w:szCs w:val="22"/>
          <w:rtl/>
          <w:lang w:bidi="fa-IR"/>
        </w:rPr>
        <w:t xml:space="preserve"> حق شغل و حق تحص</w:t>
      </w:r>
      <w:r w:rsidRPr="002A30BB">
        <w:rPr>
          <w:rFonts w:ascii="Cambria" w:hAnsi="Cambria" w:cs="B Mitra" w:hint="cs"/>
          <w:color w:val="auto"/>
          <w:sz w:val="22"/>
          <w:szCs w:val="22"/>
          <w:rtl/>
          <w:lang w:bidi="fa-IR"/>
        </w:rPr>
        <w:t>یل،</w:t>
      </w:r>
      <w:r w:rsidRPr="002A30BB">
        <w:rPr>
          <w:rFonts w:ascii="Cambria" w:hAnsi="Cambria" w:cs="B Mitra"/>
          <w:color w:val="auto"/>
          <w:sz w:val="22"/>
          <w:szCs w:val="22"/>
          <w:rtl/>
          <w:lang w:bidi="fa-IR"/>
        </w:rPr>
        <w:t xml:space="preserve"> برابر</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زن و مرد، آزاد</w:t>
      </w:r>
      <w:r w:rsidRPr="002A30BB">
        <w:rPr>
          <w:rFonts w:ascii="Cambria" w:hAnsi="Cambria" w:cs="B Mitra" w:hint="cs"/>
          <w:color w:val="auto"/>
          <w:sz w:val="22"/>
          <w:szCs w:val="22"/>
          <w:rtl/>
          <w:lang w:bidi="fa-IR"/>
        </w:rPr>
        <w:t>ی‌طلبی</w:t>
      </w:r>
      <w:r w:rsidRPr="002A30BB">
        <w:rPr>
          <w:rFonts w:ascii="Cambria" w:hAnsi="Cambria" w:cs="B Mitra"/>
          <w:color w:val="auto"/>
          <w:sz w:val="22"/>
          <w:szCs w:val="22"/>
          <w:rtl/>
          <w:lang w:bidi="fa-IR"/>
        </w:rPr>
        <w:t xml:space="preserve"> اجتماع</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و اقتصاد</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کارا</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درمان بافت نگر ب</w:t>
      </w:r>
      <w:r w:rsidRPr="002A30BB">
        <w:rPr>
          <w:rFonts w:ascii="Cambria" w:hAnsi="Cambria" w:cs="B Mitra" w:hint="cs"/>
          <w:color w:val="auto"/>
          <w:sz w:val="22"/>
          <w:szCs w:val="22"/>
          <w:rtl/>
          <w:lang w:bidi="fa-IR"/>
        </w:rPr>
        <w:t>یشتر</w:t>
      </w:r>
      <w:r w:rsidRPr="002A30BB">
        <w:rPr>
          <w:rFonts w:ascii="Cambria" w:hAnsi="Cambria" w:cs="B Mitra"/>
          <w:color w:val="auto"/>
          <w:sz w:val="22"/>
          <w:szCs w:val="22"/>
          <w:rtl/>
          <w:lang w:bidi="fa-IR"/>
        </w:rPr>
        <w:t xml:space="preserve"> م</w:t>
      </w:r>
      <w:r w:rsidRPr="002A30BB">
        <w:rPr>
          <w:rFonts w:ascii="Cambria" w:hAnsi="Cambria" w:cs="B Mitra" w:hint="cs"/>
          <w:color w:val="auto"/>
          <w:sz w:val="22"/>
          <w:szCs w:val="22"/>
          <w:rtl/>
          <w:lang w:bidi="fa-IR"/>
        </w:rPr>
        <w:t>ی</w:t>
      </w:r>
      <w:r w:rsidRPr="002A30BB">
        <w:rPr>
          <w:rFonts w:ascii="Cambria" w:hAnsi="Cambria" w:cs="B Mitra"/>
          <w:color w:val="auto"/>
          <w:sz w:val="22"/>
          <w:szCs w:val="22"/>
          <w:rtl/>
          <w:lang w:bidi="fa-IR"/>
        </w:rPr>
        <w:t xml:space="preserve"> تواند مد نظر درمانگران در افزا</w:t>
      </w:r>
      <w:r w:rsidRPr="002A30BB">
        <w:rPr>
          <w:rFonts w:ascii="Cambria" w:hAnsi="Cambria" w:cs="B Mitra" w:hint="cs"/>
          <w:color w:val="auto"/>
          <w:sz w:val="22"/>
          <w:szCs w:val="22"/>
          <w:rtl/>
          <w:lang w:bidi="fa-IR"/>
        </w:rPr>
        <w:t>یش</w:t>
      </w:r>
      <w:r w:rsidRPr="002A30BB">
        <w:rPr>
          <w:rFonts w:ascii="Cambria" w:hAnsi="Cambria" w:cs="B Mitra"/>
          <w:color w:val="auto"/>
          <w:sz w:val="22"/>
          <w:szCs w:val="22"/>
          <w:rtl/>
          <w:lang w:bidi="fa-IR"/>
        </w:rPr>
        <w:t xml:space="preserve"> صم</w:t>
      </w:r>
      <w:r w:rsidRPr="002A30BB">
        <w:rPr>
          <w:rFonts w:ascii="Cambria" w:hAnsi="Cambria" w:cs="B Mitra" w:hint="cs"/>
          <w:color w:val="auto"/>
          <w:sz w:val="22"/>
          <w:szCs w:val="22"/>
          <w:rtl/>
          <w:lang w:bidi="fa-IR"/>
        </w:rPr>
        <w:t>یمت</w:t>
      </w:r>
      <w:r w:rsidRPr="002A30BB">
        <w:rPr>
          <w:rFonts w:ascii="Cambria" w:hAnsi="Cambria" w:cs="B Mitra"/>
          <w:color w:val="auto"/>
          <w:sz w:val="22"/>
          <w:szCs w:val="22"/>
          <w:rtl/>
          <w:lang w:bidi="fa-IR"/>
        </w:rPr>
        <w:t xml:space="preserve"> و کاهش </w:t>
      </w:r>
      <w:r w:rsidRPr="002A30BB">
        <w:rPr>
          <w:rFonts w:ascii="Cambria" w:hAnsi="Cambria" w:cs="B Mitra" w:hint="cs"/>
          <w:color w:val="auto"/>
          <w:sz w:val="22"/>
          <w:szCs w:val="22"/>
          <w:rtl/>
          <w:lang w:bidi="fa-IR"/>
        </w:rPr>
        <w:t>تعارضات</w:t>
      </w:r>
      <w:r w:rsidRPr="002A30BB">
        <w:rPr>
          <w:rFonts w:ascii="Cambria" w:hAnsi="Cambria" w:cs="B Mitra"/>
          <w:color w:val="auto"/>
          <w:sz w:val="22"/>
          <w:szCs w:val="22"/>
          <w:rtl/>
          <w:lang w:bidi="fa-IR"/>
        </w:rPr>
        <w:t xml:space="preserve"> زناشو</w:t>
      </w:r>
      <w:r w:rsidRPr="002A30BB">
        <w:rPr>
          <w:rFonts w:ascii="Cambria" w:hAnsi="Cambria" w:cs="B Mitra" w:hint="cs"/>
          <w:color w:val="auto"/>
          <w:sz w:val="22"/>
          <w:szCs w:val="22"/>
          <w:rtl/>
          <w:lang w:bidi="fa-IR"/>
        </w:rPr>
        <w:t>یی</w:t>
      </w:r>
      <w:r w:rsidRPr="002A30BB">
        <w:rPr>
          <w:rFonts w:ascii="Cambria" w:hAnsi="Cambria" w:cs="B Mitra"/>
          <w:color w:val="auto"/>
          <w:sz w:val="22"/>
          <w:szCs w:val="22"/>
          <w:rtl/>
          <w:lang w:bidi="fa-IR"/>
        </w:rPr>
        <w:t xml:space="preserve"> قرار گ</w:t>
      </w:r>
      <w:r w:rsidRPr="002A30BB">
        <w:rPr>
          <w:rFonts w:ascii="Cambria" w:hAnsi="Cambria" w:cs="B Mitra" w:hint="cs"/>
          <w:color w:val="auto"/>
          <w:sz w:val="22"/>
          <w:szCs w:val="22"/>
          <w:rtl/>
          <w:lang w:bidi="fa-IR"/>
        </w:rPr>
        <w:t>یرد</w:t>
      </w:r>
      <w:r w:rsidRPr="002A30BB">
        <w:rPr>
          <w:rFonts w:ascii="Cambria" w:hAnsi="Cambria" w:cs="B Mitra"/>
          <w:color w:val="auto"/>
          <w:sz w:val="22"/>
          <w:szCs w:val="22"/>
          <w:rtl/>
          <w:lang w:bidi="fa-IR"/>
        </w:rPr>
        <w:t>.</w:t>
      </w:r>
    </w:p>
    <w:p w14:paraId="225AA5C6" w14:textId="77777777" w:rsidR="00E76AE7" w:rsidRPr="002A30BB" w:rsidRDefault="00E76AE7" w:rsidP="00442A6B">
      <w:pPr>
        <w:bidi/>
        <w:spacing w:after="0" w:line="240" w:lineRule="auto"/>
        <w:jc w:val="both"/>
        <w:rPr>
          <w:rFonts w:ascii="Cambria" w:hAnsi="Cambria" w:cs="B Mitra"/>
          <w:b/>
          <w:bCs/>
          <w:color w:val="0070C0"/>
          <w:rtl/>
          <w:lang w:bidi="fa-IR"/>
        </w:rPr>
      </w:pPr>
    </w:p>
    <w:p w14:paraId="48727571" w14:textId="6EA0817F" w:rsidR="007409D2" w:rsidRPr="002A30BB" w:rsidRDefault="007409D2" w:rsidP="00442A6B">
      <w:pPr>
        <w:bidi/>
        <w:spacing w:after="0" w:line="240" w:lineRule="auto"/>
        <w:jc w:val="both"/>
        <w:rPr>
          <w:rFonts w:ascii="Cambria" w:hAnsi="Cambria" w:cs="B Mitra"/>
          <w:b/>
          <w:bCs/>
          <w:color w:val="0070C0"/>
          <w:rtl/>
          <w:lang w:bidi="fa-IR"/>
        </w:rPr>
      </w:pPr>
      <w:r w:rsidRPr="002A30BB">
        <w:rPr>
          <w:rFonts w:ascii="Cambria" w:hAnsi="Cambria" w:cs="B Mitra" w:hint="cs"/>
          <w:b/>
          <w:bCs/>
          <w:color w:val="0070C0"/>
          <w:rtl/>
          <w:lang w:bidi="fa-IR"/>
        </w:rPr>
        <w:t>ملاحظات اخلاقی</w:t>
      </w:r>
    </w:p>
    <w:p w14:paraId="1E94D84E" w14:textId="06EAD11D" w:rsidR="004D6C20" w:rsidRPr="002A30BB" w:rsidRDefault="004D6C20" w:rsidP="00442A6B">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پ</w:t>
      </w:r>
      <w:r w:rsidRPr="002A30BB">
        <w:rPr>
          <w:rFonts w:ascii="Cambria" w:hAnsi="Cambria" w:cs="B Mitra" w:hint="cs"/>
          <w:sz w:val="22"/>
          <w:szCs w:val="22"/>
          <w:rtl/>
          <w:lang w:bidi="fa-IR"/>
        </w:rPr>
        <w:t>یش</w:t>
      </w:r>
      <w:r w:rsidRPr="002A30BB">
        <w:rPr>
          <w:rFonts w:ascii="Cambria" w:hAnsi="Cambria" w:cs="B Mitra"/>
          <w:sz w:val="22"/>
          <w:szCs w:val="22"/>
          <w:rtl/>
          <w:lang w:bidi="fa-IR"/>
        </w:rPr>
        <w:t xml:space="preserve"> از اجرا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پژوهش از شرکت‌کنندگان رضا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آگاهانه کتب</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گرفته شد و تمام شرکت‌کنندگان با رضا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خود در پژوهش شرکت داشتند و محققان به آن‌ها اطم</w:t>
      </w:r>
      <w:r w:rsidRPr="002A30BB">
        <w:rPr>
          <w:rFonts w:ascii="Cambria" w:hAnsi="Cambria" w:cs="B Mitra" w:hint="cs"/>
          <w:sz w:val="22"/>
          <w:szCs w:val="22"/>
          <w:rtl/>
          <w:lang w:bidi="fa-IR"/>
        </w:rPr>
        <w:t>ینان</w:t>
      </w:r>
      <w:r w:rsidRPr="002A30BB">
        <w:rPr>
          <w:rFonts w:ascii="Cambria" w:hAnsi="Cambria" w:cs="B Mitra"/>
          <w:sz w:val="22"/>
          <w:szCs w:val="22"/>
          <w:rtl/>
          <w:lang w:bidi="fa-IR"/>
        </w:rPr>
        <w:t xml:space="preserve"> دادند که نتا</w:t>
      </w:r>
      <w:r w:rsidRPr="002A30BB">
        <w:rPr>
          <w:rFonts w:ascii="Cambria" w:hAnsi="Cambria" w:cs="B Mitra" w:hint="cs"/>
          <w:sz w:val="22"/>
          <w:szCs w:val="22"/>
          <w:rtl/>
          <w:lang w:bidi="fa-IR"/>
        </w:rPr>
        <w:t>یج</w:t>
      </w:r>
      <w:r w:rsidRPr="002A30BB">
        <w:rPr>
          <w:rFonts w:ascii="Cambria" w:hAnsi="Cambria" w:cs="B Mitra"/>
          <w:sz w:val="22"/>
          <w:szCs w:val="22"/>
          <w:rtl/>
          <w:lang w:bidi="fa-IR"/>
        </w:rPr>
        <w:t xml:space="preserve"> تحق</w:t>
      </w:r>
      <w:r w:rsidRPr="002A30BB">
        <w:rPr>
          <w:rFonts w:ascii="Cambria" w:hAnsi="Cambria" w:cs="B Mitra" w:hint="cs"/>
          <w:sz w:val="22"/>
          <w:szCs w:val="22"/>
          <w:rtl/>
          <w:lang w:bidi="fa-IR"/>
        </w:rPr>
        <w:t>یق</w:t>
      </w:r>
      <w:r w:rsidRPr="002A30BB">
        <w:rPr>
          <w:rFonts w:ascii="Cambria" w:hAnsi="Cambria" w:cs="B Mitra"/>
          <w:sz w:val="22"/>
          <w:szCs w:val="22"/>
          <w:rtl/>
          <w:lang w:bidi="fa-IR"/>
        </w:rPr>
        <w:t xml:space="preserve"> محرمانه خواهد بود.</w:t>
      </w:r>
    </w:p>
    <w:p w14:paraId="7965037F" w14:textId="77777777" w:rsidR="004D6C20" w:rsidRPr="002A30BB" w:rsidRDefault="004D6C20" w:rsidP="00442A6B">
      <w:pPr>
        <w:bidi/>
        <w:spacing w:after="0" w:line="240" w:lineRule="auto"/>
        <w:jc w:val="both"/>
        <w:rPr>
          <w:rFonts w:ascii="Cambria" w:hAnsi="Cambria" w:cs="B Mitra"/>
          <w:sz w:val="22"/>
          <w:szCs w:val="22"/>
          <w:rtl/>
          <w:lang w:bidi="fa-IR"/>
        </w:rPr>
      </w:pPr>
    </w:p>
    <w:p w14:paraId="6A1054C1" w14:textId="77777777" w:rsidR="007409D2" w:rsidRPr="002A30BB" w:rsidRDefault="007409D2" w:rsidP="00442A6B">
      <w:pPr>
        <w:bidi/>
        <w:spacing w:after="0" w:line="240" w:lineRule="auto"/>
        <w:jc w:val="both"/>
        <w:rPr>
          <w:rFonts w:ascii="Cambria" w:hAnsi="Cambria" w:cs="B Mitra"/>
          <w:b/>
          <w:bCs/>
          <w:color w:val="0070C0"/>
          <w:rtl/>
          <w:lang w:bidi="fa-IR"/>
        </w:rPr>
      </w:pPr>
      <w:r w:rsidRPr="002A30BB">
        <w:rPr>
          <w:rFonts w:ascii="Cambria" w:hAnsi="Cambria" w:cs="B Mitra" w:hint="cs"/>
          <w:b/>
          <w:bCs/>
          <w:color w:val="0070C0"/>
          <w:rtl/>
          <w:lang w:bidi="fa-IR"/>
        </w:rPr>
        <w:t>پیروی از اصول اخلاق پژوهش</w:t>
      </w:r>
    </w:p>
    <w:p w14:paraId="2E29DF09" w14:textId="53B7D8A2" w:rsidR="007409D2" w:rsidRPr="002A30BB" w:rsidRDefault="00E76AE7" w:rsidP="00442A6B">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پژوهش برگرفته از پا</w:t>
      </w:r>
      <w:r w:rsidRPr="002A30BB">
        <w:rPr>
          <w:rFonts w:ascii="Cambria" w:hAnsi="Cambria" w:cs="B Mitra" w:hint="cs"/>
          <w:sz w:val="22"/>
          <w:szCs w:val="22"/>
          <w:rtl/>
          <w:lang w:bidi="fa-IR"/>
        </w:rPr>
        <w:t>یان‌نامه</w:t>
      </w:r>
      <w:r w:rsidRPr="002A30BB">
        <w:rPr>
          <w:rFonts w:ascii="Cambria" w:hAnsi="Cambria" w:cs="B Mitra"/>
          <w:sz w:val="22"/>
          <w:szCs w:val="22"/>
          <w:rtl/>
          <w:lang w:bidi="fa-IR"/>
        </w:rPr>
        <w:t xml:space="preserve"> دکترا و ز</w:t>
      </w:r>
      <w:r w:rsidRPr="002A30BB">
        <w:rPr>
          <w:rFonts w:ascii="Cambria" w:hAnsi="Cambria" w:cs="B Mitra" w:hint="cs"/>
          <w:sz w:val="22"/>
          <w:szCs w:val="22"/>
          <w:rtl/>
          <w:lang w:bidi="fa-IR"/>
        </w:rPr>
        <w:t>یر</w:t>
      </w:r>
      <w:r w:rsidRPr="002A30BB">
        <w:rPr>
          <w:rFonts w:ascii="Cambria" w:hAnsi="Cambria" w:cs="B Mitra"/>
          <w:sz w:val="22"/>
          <w:szCs w:val="22"/>
          <w:rtl/>
          <w:lang w:bidi="fa-IR"/>
        </w:rPr>
        <w:t xml:space="preserve"> نظر کم</w:t>
      </w:r>
      <w:r w:rsidRPr="002A30BB">
        <w:rPr>
          <w:rFonts w:ascii="Cambria" w:hAnsi="Cambria" w:cs="B Mitra" w:hint="cs"/>
          <w:sz w:val="22"/>
          <w:szCs w:val="22"/>
          <w:rtl/>
          <w:lang w:bidi="fa-IR"/>
        </w:rPr>
        <w:t>یته</w:t>
      </w:r>
      <w:r w:rsidRPr="002A30BB">
        <w:rPr>
          <w:rFonts w:ascii="Cambria" w:hAnsi="Cambria" w:cs="B Mitra"/>
          <w:sz w:val="22"/>
          <w:szCs w:val="22"/>
          <w:rtl/>
          <w:lang w:bidi="fa-IR"/>
        </w:rPr>
        <w:t xml:space="preserve"> اخلاق دانشگاه علوم پزشــــکــــ</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اردب</w:t>
      </w:r>
      <w:r w:rsidRPr="002A30BB">
        <w:rPr>
          <w:rFonts w:ascii="Cambria" w:hAnsi="Cambria" w:cs="B Mitra" w:hint="cs"/>
          <w:sz w:val="22"/>
          <w:szCs w:val="22"/>
          <w:rtl/>
          <w:lang w:bidi="fa-IR"/>
        </w:rPr>
        <w:t>یل</w:t>
      </w:r>
      <w:r w:rsidRPr="002A30BB">
        <w:rPr>
          <w:rFonts w:ascii="Cambria" w:hAnsi="Cambria" w:cs="B Mitra"/>
          <w:sz w:val="22"/>
          <w:szCs w:val="22"/>
          <w:rtl/>
          <w:lang w:bidi="fa-IR"/>
        </w:rPr>
        <w:t xml:space="preserve"> و بـــــا کد اخلاق</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به شناسه </w:t>
      </w:r>
      <w:r w:rsidRPr="00342EBE">
        <w:rPr>
          <w:rFonts w:ascii="Cambria" w:hAnsi="Cambria" w:cs="B Mitra"/>
          <w:color w:val="auto"/>
          <w:sz w:val="18"/>
          <w:szCs w:val="18"/>
          <w:lang w:bidi="fa-IR"/>
        </w:rPr>
        <w:t>IR.ARUMS.REC.1399.117</w:t>
      </w:r>
      <w:r w:rsidRPr="002A30BB">
        <w:rPr>
          <w:rFonts w:ascii="Cambria" w:hAnsi="Cambria" w:cs="B Mitra"/>
          <w:sz w:val="22"/>
          <w:szCs w:val="22"/>
          <w:rtl/>
          <w:lang w:bidi="fa-IR"/>
        </w:rPr>
        <w:t xml:space="preserve"> انجام‌گرفته است. ملاک‌ها و ضوابط اخلاق</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انجمن روان‌شناس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آمر</w:t>
      </w:r>
      <w:r w:rsidRPr="002A30BB">
        <w:rPr>
          <w:rFonts w:ascii="Cambria" w:hAnsi="Cambria" w:cs="B Mitra" w:hint="cs"/>
          <w:sz w:val="22"/>
          <w:szCs w:val="22"/>
          <w:rtl/>
          <w:lang w:bidi="fa-IR"/>
        </w:rPr>
        <w:t>یکا</w:t>
      </w:r>
      <w:r w:rsidRPr="002A30BB">
        <w:rPr>
          <w:rFonts w:ascii="Cambria" w:hAnsi="Cambria" w:cs="B Mitra"/>
          <w:sz w:val="22"/>
          <w:szCs w:val="22"/>
          <w:rtl/>
          <w:lang w:bidi="fa-IR"/>
        </w:rPr>
        <w:t xml:space="preserve"> و ملاک‌ها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اخلاق</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سازمان نظام روان‌شناس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مشا</w:t>
      </w:r>
      <w:r w:rsidRPr="002A30BB">
        <w:rPr>
          <w:rFonts w:ascii="Cambria" w:hAnsi="Cambria" w:cs="B Mitra" w:hint="cs"/>
          <w:sz w:val="22"/>
          <w:szCs w:val="22"/>
          <w:rtl/>
          <w:lang w:bidi="fa-IR"/>
        </w:rPr>
        <w:t>وره</w:t>
      </w:r>
      <w:r w:rsidRPr="002A30BB">
        <w:rPr>
          <w:rFonts w:ascii="Cambria" w:hAnsi="Cambria" w:cs="B Mitra"/>
          <w:sz w:val="22"/>
          <w:szCs w:val="22"/>
          <w:rtl/>
          <w:lang w:bidi="fa-IR"/>
        </w:rPr>
        <w:t xml:space="preserve"> ا</w:t>
      </w:r>
      <w:r w:rsidRPr="002A30BB">
        <w:rPr>
          <w:rFonts w:ascii="Cambria" w:hAnsi="Cambria" w:cs="B Mitra" w:hint="cs"/>
          <w:sz w:val="22"/>
          <w:szCs w:val="22"/>
          <w:rtl/>
          <w:lang w:bidi="fa-IR"/>
        </w:rPr>
        <w:t>یران</w:t>
      </w:r>
      <w:r w:rsidRPr="002A30BB">
        <w:rPr>
          <w:rFonts w:ascii="Cambria" w:hAnsi="Cambria" w:cs="B Mitra"/>
          <w:sz w:val="22"/>
          <w:szCs w:val="22"/>
          <w:rtl/>
          <w:lang w:bidi="fa-IR"/>
        </w:rPr>
        <w:t xml:space="preserve"> در نظر گرفته شد. تمام نکات اخلاق</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شامل رازدار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 اولو</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بودن سلامت روان‌شناخت</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شرکت‌کنندگان، امانت‌دار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دقت در استنادده</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قدردان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از د</w:t>
      </w:r>
      <w:r w:rsidRPr="002A30BB">
        <w:rPr>
          <w:rFonts w:ascii="Cambria" w:hAnsi="Cambria" w:cs="B Mitra" w:hint="cs"/>
          <w:sz w:val="22"/>
          <w:szCs w:val="22"/>
          <w:rtl/>
          <w:lang w:bidi="fa-IR"/>
        </w:rPr>
        <w:t>یگران،</w:t>
      </w:r>
      <w:r w:rsidRPr="002A30BB">
        <w:rPr>
          <w:rFonts w:ascii="Cambria" w:hAnsi="Cambria" w:cs="B Mitra"/>
          <w:sz w:val="22"/>
          <w:szCs w:val="22"/>
          <w:rtl/>
          <w:lang w:bidi="fa-IR"/>
        </w:rPr>
        <w:t xml:space="preserve"> رعا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ارزش‌ها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اخلاق</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 گردآور</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داده‌ها، رعا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حر</w:t>
      </w:r>
      <w:r w:rsidRPr="002A30BB">
        <w:rPr>
          <w:rFonts w:ascii="Cambria" w:hAnsi="Cambria" w:cs="B Mitra" w:hint="cs"/>
          <w:sz w:val="22"/>
          <w:szCs w:val="22"/>
          <w:rtl/>
          <w:lang w:bidi="fa-IR"/>
        </w:rPr>
        <w:t>یم</w:t>
      </w:r>
      <w:r w:rsidRPr="002A30BB">
        <w:rPr>
          <w:rFonts w:ascii="Cambria" w:hAnsi="Cambria" w:cs="B Mitra"/>
          <w:sz w:val="22"/>
          <w:szCs w:val="22"/>
          <w:rtl/>
          <w:lang w:bidi="fa-IR"/>
        </w:rPr>
        <w:t xml:space="preserve"> خصوص</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شرکت‌کنندگان توسط پژوهشگران مدنظر قرار</w:t>
      </w:r>
      <w:r w:rsidR="00221EE8">
        <w:rPr>
          <w:rFonts w:ascii="Cambria" w:hAnsi="Cambria" w:cs="B Mitra" w:hint="cs"/>
          <w:sz w:val="22"/>
          <w:szCs w:val="22"/>
          <w:rtl/>
          <w:lang w:bidi="fa-IR"/>
        </w:rPr>
        <w:t xml:space="preserve"> </w:t>
      </w:r>
      <w:r w:rsidRPr="002A30BB">
        <w:rPr>
          <w:rFonts w:ascii="Cambria" w:hAnsi="Cambria" w:cs="B Mitra"/>
          <w:sz w:val="22"/>
          <w:szCs w:val="22"/>
          <w:rtl/>
          <w:lang w:bidi="fa-IR"/>
        </w:rPr>
        <w:t>گرفته است.</w:t>
      </w:r>
    </w:p>
    <w:p w14:paraId="565B024B" w14:textId="77777777" w:rsidR="004D6C20" w:rsidRPr="002A30BB" w:rsidRDefault="004D6C20" w:rsidP="00442A6B">
      <w:pPr>
        <w:bidi/>
        <w:spacing w:after="0" w:line="240" w:lineRule="auto"/>
        <w:jc w:val="both"/>
        <w:rPr>
          <w:rFonts w:ascii="Cambria" w:hAnsi="Cambria" w:cs="B Mitra"/>
          <w:b/>
          <w:bCs/>
          <w:rtl/>
          <w:lang w:bidi="fa-IR"/>
        </w:rPr>
      </w:pPr>
    </w:p>
    <w:p w14:paraId="175E3A75" w14:textId="77777777" w:rsidR="007409D2" w:rsidRPr="002A30BB" w:rsidRDefault="007409D2" w:rsidP="00442A6B">
      <w:pPr>
        <w:bidi/>
        <w:spacing w:after="0" w:line="240" w:lineRule="auto"/>
        <w:jc w:val="both"/>
        <w:rPr>
          <w:rFonts w:ascii="Cambria" w:hAnsi="Cambria" w:cs="B Mitra"/>
          <w:b/>
          <w:bCs/>
          <w:color w:val="0070C0"/>
          <w:rtl/>
          <w:lang w:bidi="fa-IR"/>
        </w:rPr>
      </w:pPr>
      <w:r w:rsidRPr="002A30BB">
        <w:rPr>
          <w:rFonts w:ascii="Cambria" w:hAnsi="Cambria" w:cs="B Mitra" w:hint="cs"/>
          <w:b/>
          <w:bCs/>
          <w:color w:val="0070C0"/>
          <w:rtl/>
          <w:lang w:bidi="fa-IR"/>
        </w:rPr>
        <w:t>حامی مالی</w:t>
      </w:r>
    </w:p>
    <w:p w14:paraId="2397B285" w14:textId="156E2664" w:rsidR="007409D2" w:rsidRPr="002A30BB" w:rsidRDefault="00E76AE7" w:rsidP="00442A6B">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تمام منابع مال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هز</w:t>
      </w:r>
      <w:r w:rsidRPr="002A30BB">
        <w:rPr>
          <w:rFonts w:ascii="Cambria" w:hAnsi="Cambria" w:cs="B Mitra" w:hint="cs"/>
          <w:sz w:val="22"/>
          <w:szCs w:val="22"/>
          <w:rtl/>
          <w:lang w:bidi="fa-IR"/>
        </w:rPr>
        <w:t>ینه</w:t>
      </w:r>
      <w:r w:rsidRPr="002A30BB">
        <w:rPr>
          <w:rFonts w:ascii="Cambria" w:hAnsi="Cambria" w:cs="B Mitra"/>
          <w:sz w:val="22"/>
          <w:szCs w:val="22"/>
          <w:rtl/>
          <w:lang w:bidi="fa-IR"/>
        </w:rPr>
        <w:t xml:space="preserve"> پژوهش و انتشار مقاله تماماً بر عهده نو</w:t>
      </w:r>
      <w:r w:rsidRPr="002A30BB">
        <w:rPr>
          <w:rFonts w:ascii="Cambria" w:hAnsi="Cambria" w:cs="B Mitra" w:hint="cs"/>
          <w:sz w:val="22"/>
          <w:szCs w:val="22"/>
          <w:rtl/>
          <w:lang w:bidi="fa-IR"/>
        </w:rPr>
        <w:t>یسندگان</w:t>
      </w:r>
      <w:r w:rsidRPr="002A30BB">
        <w:rPr>
          <w:rFonts w:ascii="Cambria" w:hAnsi="Cambria" w:cs="B Mitra"/>
          <w:sz w:val="22"/>
          <w:szCs w:val="22"/>
          <w:rtl/>
          <w:lang w:bidi="fa-IR"/>
        </w:rPr>
        <w:t xml:space="preserve"> بوده و ه</w:t>
      </w:r>
      <w:r w:rsidRPr="002A30BB">
        <w:rPr>
          <w:rFonts w:ascii="Cambria" w:hAnsi="Cambria" w:cs="B Mitra" w:hint="cs"/>
          <w:sz w:val="22"/>
          <w:szCs w:val="22"/>
          <w:rtl/>
          <w:lang w:bidi="fa-IR"/>
        </w:rPr>
        <w:t>یچ‌گونه</w:t>
      </w:r>
      <w:r w:rsidRPr="002A30BB">
        <w:rPr>
          <w:rFonts w:ascii="Cambria" w:hAnsi="Cambria" w:cs="B Mitra"/>
          <w:sz w:val="22"/>
          <w:szCs w:val="22"/>
          <w:rtl/>
          <w:lang w:bidi="fa-IR"/>
        </w:rPr>
        <w:t xml:space="preserve"> حما</w:t>
      </w:r>
      <w:r w:rsidRPr="002A30BB">
        <w:rPr>
          <w:rFonts w:ascii="Cambria" w:hAnsi="Cambria" w:cs="B Mitra" w:hint="cs"/>
          <w:sz w:val="22"/>
          <w:szCs w:val="22"/>
          <w:rtl/>
          <w:lang w:bidi="fa-IR"/>
        </w:rPr>
        <w:t>یت</w:t>
      </w:r>
      <w:r w:rsidRPr="002A30BB">
        <w:rPr>
          <w:rFonts w:ascii="Cambria" w:hAnsi="Cambria" w:cs="B Mitra"/>
          <w:sz w:val="22"/>
          <w:szCs w:val="22"/>
          <w:rtl/>
          <w:lang w:bidi="fa-IR"/>
        </w:rPr>
        <w:t xml:space="preserve"> مال</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w:t>
      </w:r>
      <w:r w:rsidRPr="002A30BB">
        <w:rPr>
          <w:rFonts w:ascii="Cambria" w:hAnsi="Cambria" w:cs="B Mitra" w:hint="cs"/>
          <w:sz w:val="22"/>
          <w:szCs w:val="22"/>
          <w:rtl/>
          <w:lang w:bidi="fa-IR"/>
        </w:rPr>
        <w:t>یافت</w:t>
      </w:r>
      <w:r w:rsidRPr="002A30BB">
        <w:rPr>
          <w:rFonts w:ascii="Cambria" w:hAnsi="Cambria" w:cs="B Mitra"/>
          <w:sz w:val="22"/>
          <w:szCs w:val="22"/>
          <w:rtl/>
          <w:lang w:bidi="fa-IR"/>
        </w:rPr>
        <w:t xml:space="preserve"> نشده است.</w:t>
      </w:r>
    </w:p>
    <w:p w14:paraId="3DC38B37" w14:textId="77777777" w:rsidR="00E76AE7" w:rsidRPr="002A30BB" w:rsidRDefault="00E76AE7" w:rsidP="00442A6B">
      <w:pPr>
        <w:bidi/>
        <w:spacing w:after="0" w:line="240" w:lineRule="auto"/>
        <w:jc w:val="both"/>
        <w:rPr>
          <w:rFonts w:ascii="Cambria" w:hAnsi="Cambria" w:cs="B Mitra"/>
          <w:sz w:val="22"/>
          <w:szCs w:val="22"/>
          <w:rtl/>
          <w:lang w:bidi="fa-IR"/>
        </w:rPr>
      </w:pPr>
    </w:p>
    <w:p w14:paraId="0DA855E9" w14:textId="77777777" w:rsidR="007409D2" w:rsidRPr="002A30BB" w:rsidRDefault="007409D2" w:rsidP="00442A6B">
      <w:pPr>
        <w:bidi/>
        <w:spacing w:after="0" w:line="240" w:lineRule="auto"/>
        <w:jc w:val="both"/>
        <w:rPr>
          <w:rFonts w:ascii="Cambria" w:hAnsi="Cambria" w:cs="B Mitra"/>
          <w:b/>
          <w:bCs/>
          <w:color w:val="0070C0"/>
          <w:rtl/>
          <w:lang w:bidi="fa-IR"/>
        </w:rPr>
      </w:pPr>
      <w:r w:rsidRPr="002A30BB">
        <w:rPr>
          <w:rFonts w:ascii="Cambria" w:hAnsi="Cambria" w:cs="B Mitra" w:hint="cs"/>
          <w:b/>
          <w:bCs/>
          <w:color w:val="0070C0"/>
          <w:rtl/>
          <w:lang w:bidi="fa-IR"/>
        </w:rPr>
        <w:t>مشارکت نویسندگان</w:t>
      </w:r>
    </w:p>
    <w:p w14:paraId="4F3C99F0" w14:textId="4481B1FE" w:rsidR="007409D2" w:rsidRPr="002A30BB" w:rsidRDefault="00E76AE7" w:rsidP="00442A6B">
      <w:pPr>
        <w:bidi/>
        <w:spacing w:after="0" w:line="240" w:lineRule="auto"/>
        <w:jc w:val="both"/>
        <w:rPr>
          <w:rFonts w:ascii="Cambria" w:hAnsi="Cambria" w:cs="B Mitra"/>
          <w:sz w:val="22"/>
          <w:szCs w:val="22"/>
          <w:rtl/>
          <w:lang w:bidi="fa-IR"/>
        </w:rPr>
      </w:pPr>
      <w:r w:rsidRPr="002A30BB">
        <w:rPr>
          <w:rFonts w:ascii="Cambria" w:hAnsi="Cambria" w:cs="B Mitra"/>
          <w:sz w:val="22"/>
          <w:szCs w:val="22"/>
          <w:rtl/>
          <w:lang w:bidi="fa-IR"/>
        </w:rPr>
        <w:t>مقاله برگرفته از پا</w:t>
      </w:r>
      <w:r w:rsidRPr="002A30BB">
        <w:rPr>
          <w:rFonts w:ascii="Cambria" w:hAnsi="Cambria" w:cs="B Mitra" w:hint="cs"/>
          <w:sz w:val="22"/>
          <w:szCs w:val="22"/>
          <w:rtl/>
          <w:lang w:bidi="fa-IR"/>
        </w:rPr>
        <w:t>یان‌نامه</w:t>
      </w:r>
      <w:r w:rsidRPr="002A30BB">
        <w:rPr>
          <w:rFonts w:ascii="Cambria" w:hAnsi="Cambria" w:cs="B Mitra"/>
          <w:sz w:val="22"/>
          <w:szCs w:val="22"/>
          <w:rtl/>
          <w:lang w:bidi="fa-IR"/>
        </w:rPr>
        <w:t xml:space="preserve"> مقطع دکتراست. نو</w:t>
      </w:r>
      <w:r w:rsidRPr="002A30BB">
        <w:rPr>
          <w:rFonts w:ascii="Cambria" w:hAnsi="Cambria" w:cs="B Mitra" w:hint="cs"/>
          <w:sz w:val="22"/>
          <w:szCs w:val="22"/>
          <w:rtl/>
          <w:lang w:bidi="fa-IR"/>
        </w:rPr>
        <w:t>یسنده</w:t>
      </w:r>
      <w:r w:rsidRPr="002A30BB">
        <w:rPr>
          <w:rFonts w:ascii="Cambria" w:hAnsi="Cambria" w:cs="B Mitra"/>
          <w:sz w:val="22"/>
          <w:szCs w:val="22"/>
          <w:rtl/>
          <w:lang w:bidi="fa-IR"/>
        </w:rPr>
        <w:t xml:space="preserve"> اول </w:t>
      </w:r>
      <w:r w:rsidRPr="002A30BB">
        <w:rPr>
          <w:rFonts w:ascii="Cambria" w:hAnsi="Cambria" w:cs="B Mitra" w:hint="cs"/>
          <w:sz w:val="22"/>
          <w:szCs w:val="22"/>
          <w:rtl/>
          <w:lang w:bidi="fa-IR"/>
        </w:rPr>
        <w:t>دانشجوی مقطع دکتری</w:t>
      </w:r>
      <w:r w:rsidRPr="002A30BB">
        <w:rPr>
          <w:rFonts w:ascii="Cambria" w:hAnsi="Cambria" w:cs="B Mitra"/>
          <w:sz w:val="22"/>
          <w:szCs w:val="22"/>
          <w:rtl/>
          <w:lang w:bidi="fa-IR"/>
        </w:rPr>
        <w:t xml:space="preserve"> و نو</w:t>
      </w:r>
      <w:r w:rsidRPr="002A30BB">
        <w:rPr>
          <w:rFonts w:ascii="Cambria" w:hAnsi="Cambria" w:cs="B Mitra" w:hint="cs"/>
          <w:sz w:val="22"/>
          <w:szCs w:val="22"/>
          <w:rtl/>
          <w:lang w:bidi="fa-IR"/>
        </w:rPr>
        <w:t>یسنده</w:t>
      </w:r>
      <w:r w:rsidRPr="002A30BB">
        <w:rPr>
          <w:rFonts w:ascii="Cambria" w:hAnsi="Cambria" w:cs="B Mitra"/>
          <w:sz w:val="22"/>
          <w:szCs w:val="22"/>
          <w:rtl/>
          <w:lang w:bidi="fa-IR"/>
        </w:rPr>
        <w:t xml:space="preserve"> مسئول است؛ نو</w:t>
      </w:r>
      <w:r w:rsidRPr="002A30BB">
        <w:rPr>
          <w:rFonts w:ascii="Cambria" w:hAnsi="Cambria" w:cs="B Mitra" w:hint="cs"/>
          <w:sz w:val="22"/>
          <w:szCs w:val="22"/>
          <w:rtl/>
          <w:lang w:bidi="fa-IR"/>
        </w:rPr>
        <w:t>یسنده</w:t>
      </w:r>
      <w:r w:rsidRPr="002A30BB">
        <w:rPr>
          <w:rFonts w:ascii="Cambria" w:hAnsi="Cambria" w:cs="B Mitra"/>
          <w:sz w:val="22"/>
          <w:szCs w:val="22"/>
          <w:rtl/>
          <w:lang w:bidi="fa-IR"/>
        </w:rPr>
        <w:t xml:space="preserve"> دوم </w:t>
      </w:r>
      <w:r w:rsidRPr="002A30BB">
        <w:rPr>
          <w:rFonts w:ascii="Cambria" w:hAnsi="Cambria" w:cs="B Mitra" w:hint="cs"/>
          <w:sz w:val="22"/>
          <w:szCs w:val="22"/>
          <w:rtl/>
          <w:lang w:bidi="fa-IR"/>
        </w:rPr>
        <w:t>استاد راهنمای اول</w:t>
      </w:r>
      <w:r w:rsidRPr="002A30BB">
        <w:rPr>
          <w:rFonts w:ascii="Cambria" w:hAnsi="Cambria" w:cs="B Mitra"/>
          <w:sz w:val="22"/>
          <w:szCs w:val="22"/>
          <w:rtl/>
          <w:lang w:bidi="fa-IR"/>
        </w:rPr>
        <w:t>؛ نو</w:t>
      </w:r>
      <w:r w:rsidRPr="002A30BB">
        <w:rPr>
          <w:rFonts w:ascii="Cambria" w:hAnsi="Cambria" w:cs="B Mitra" w:hint="cs"/>
          <w:sz w:val="22"/>
          <w:szCs w:val="22"/>
          <w:rtl/>
          <w:lang w:bidi="fa-IR"/>
        </w:rPr>
        <w:t>یسنده</w:t>
      </w:r>
      <w:r w:rsidRPr="002A30BB">
        <w:rPr>
          <w:rFonts w:ascii="Cambria" w:hAnsi="Cambria" w:cs="B Mitra"/>
          <w:sz w:val="22"/>
          <w:szCs w:val="22"/>
          <w:rtl/>
          <w:lang w:bidi="fa-IR"/>
        </w:rPr>
        <w:t xml:space="preserve"> سوم استاد راهنما</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دوم و نو</w:t>
      </w:r>
      <w:r w:rsidRPr="002A30BB">
        <w:rPr>
          <w:rFonts w:ascii="Cambria" w:hAnsi="Cambria" w:cs="B Mitra" w:hint="cs"/>
          <w:sz w:val="22"/>
          <w:szCs w:val="22"/>
          <w:rtl/>
          <w:lang w:bidi="fa-IR"/>
        </w:rPr>
        <w:t>یسنده</w:t>
      </w:r>
      <w:r w:rsidRPr="002A30BB">
        <w:rPr>
          <w:rFonts w:ascii="Cambria" w:hAnsi="Cambria" w:cs="B Mitra"/>
          <w:sz w:val="22"/>
          <w:szCs w:val="22"/>
          <w:rtl/>
          <w:lang w:bidi="fa-IR"/>
        </w:rPr>
        <w:t xml:space="preserve"> چهارم استاد مشاور پا</w:t>
      </w:r>
      <w:r w:rsidRPr="002A30BB">
        <w:rPr>
          <w:rFonts w:ascii="Cambria" w:hAnsi="Cambria" w:cs="B Mitra" w:hint="cs"/>
          <w:sz w:val="22"/>
          <w:szCs w:val="22"/>
          <w:rtl/>
          <w:lang w:bidi="fa-IR"/>
        </w:rPr>
        <w:t>یان‌نامه</w:t>
      </w:r>
      <w:r w:rsidRPr="002A30BB">
        <w:rPr>
          <w:rFonts w:ascii="Cambria" w:hAnsi="Cambria" w:cs="B Mitra"/>
          <w:sz w:val="22"/>
          <w:szCs w:val="22"/>
          <w:rtl/>
          <w:lang w:bidi="fa-IR"/>
        </w:rPr>
        <w:t xml:space="preserve"> م</w:t>
      </w:r>
      <w:r w:rsidRPr="002A30BB">
        <w:rPr>
          <w:rFonts w:ascii="Cambria" w:hAnsi="Cambria" w:cs="B Mitra" w:hint="cs"/>
          <w:sz w:val="22"/>
          <w:szCs w:val="22"/>
          <w:rtl/>
          <w:lang w:bidi="fa-IR"/>
        </w:rPr>
        <w:t>ی‌باشند</w:t>
      </w:r>
      <w:r w:rsidR="004D6C20" w:rsidRPr="002A30BB">
        <w:rPr>
          <w:rFonts w:ascii="Cambria" w:hAnsi="Cambria" w:cs="B Mitra" w:hint="cs"/>
          <w:sz w:val="22"/>
          <w:szCs w:val="22"/>
          <w:rtl/>
          <w:lang w:bidi="fa-IR"/>
        </w:rPr>
        <w:t>.</w:t>
      </w:r>
    </w:p>
    <w:p w14:paraId="3E9623A2" w14:textId="77777777" w:rsidR="004D6C20" w:rsidRPr="002A30BB" w:rsidRDefault="004D6C20" w:rsidP="00442A6B">
      <w:pPr>
        <w:bidi/>
        <w:spacing w:after="0" w:line="240" w:lineRule="auto"/>
        <w:jc w:val="both"/>
        <w:rPr>
          <w:rFonts w:ascii="Cambria" w:hAnsi="Cambria" w:cs="B Mitra"/>
          <w:sz w:val="22"/>
          <w:szCs w:val="22"/>
          <w:rtl/>
          <w:lang w:bidi="fa-IR"/>
        </w:rPr>
      </w:pPr>
    </w:p>
    <w:p w14:paraId="62EA6F51" w14:textId="77777777" w:rsidR="007409D2" w:rsidRPr="002A30BB" w:rsidRDefault="007409D2" w:rsidP="00442A6B">
      <w:pPr>
        <w:bidi/>
        <w:spacing w:after="0" w:line="240" w:lineRule="auto"/>
        <w:jc w:val="both"/>
        <w:rPr>
          <w:rFonts w:ascii="Cambria" w:hAnsi="Cambria" w:cs="B Mitra"/>
          <w:b/>
          <w:bCs/>
          <w:color w:val="0070C0"/>
          <w:rtl/>
          <w:lang w:bidi="fa-IR"/>
        </w:rPr>
      </w:pPr>
      <w:r w:rsidRPr="002A30BB">
        <w:rPr>
          <w:rFonts w:ascii="Cambria" w:hAnsi="Cambria" w:cs="B Mitra" w:hint="cs"/>
          <w:b/>
          <w:bCs/>
          <w:color w:val="0070C0"/>
          <w:rtl/>
          <w:lang w:bidi="fa-IR"/>
        </w:rPr>
        <w:t>تعارض منافع</w:t>
      </w:r>
    </w:p>
    <w:p w14:paraId="39861DD0" w14:textId="440A16E9" w:rsidR="007409D2" w:rsidRPr="002A30BB" w:rsidRDefault="00E76AE7" w:rsidP="00442A6B">
      <w:pPr>
        <w:bidi/>
        <w:spacing w:after="0"/>
        <w:jc w:val="both"/>
        <w:rPr>
          <w:rFonts w:ascii="Cambria" w:hAnsi="Cambria" w:cs="B Mitra"/>
          <w:sz w:val="22"/>
          <w:szCs w:val="22"/>
          <w:rtl/>
          <w:lang w:bidi="fa-IR"/>
        </w:rPr>
      </w:pPr>
      <w:r w:rsidRPr="002A30BB">
        <w:rPr>
          <w:rFonts w:ascii="Cambria" w:hAnsi="Cambria" w:cs="B Mitra"/>
          <w:sz w:val="22"/>
          <w:szCs w:val="22"/>
          <w:rtl/>
          <w:lang w:bidi="fa-IR"/>
        </w:rPr>
        <w:t>ا</w:t>
      </w:r>
      <w:r w:rsidRPr="002A30BB">
        <w:rPr>
          <w:rFonts w:ascii="Cambria" w:hAnsi="Cambria" w:cs="B Mitra" w:hint="cs"/>
          <w:sz w:val="22"/>
          <w:szCs w:val="22"/>
          <w:rtl/>
          <w:lang w:bidi="fa-IR"/>
        </w:rPr>
        <w:t>ین</w:t>
      </w:r>
      <w:r w:rsidRPr="002A30BB">
        <w:rPr>
          <w:rFonts w:ascii="Cambria" w:hAnsi="Cambria" w:cs="B Mitra"/>
          <w:sz w:val="22"/>
          <w:szCs w:val="22"/>
          <w:rtl/>
          <w:lang w:bidi="fa-IR"/>
        </w:rPr>
        <w:t xml:space="preserve"> نوشتار برگرفته از پا</w:t>
      </w:r>
      <w:r w:rsidRPr="002A30BB">
        <w:rPr>
          <w:rFonts w:ascii="Cambria" w:hAnsi="Cambria" w:cs="B Mitra" w:hint="cs"/>
          <w:sz w:val="22"/>
          <w:szCs w:val="22"/>
          <w:rtl/>
          <w:lang w:bidi="fa-IR"/>
        </w:rPr>
        <w:t>یان‌نامه</w:t>
      </w:r>
      <w:r w:rsidRPr="002A30BB">
        <w:rPr>
          <w:rFonts w:ascii="Cambria" w:hAnsi="Cambria" w:cs="B Mitra"/>
          <w:sz w:val="22"/>
          <w:szCs w:val="22"/>
          <w:rtl/>
          <w:lang w:bidi="fa-IR"/>
        </w:rPr>
        <w:t xml:space="preserve"> دکترا تحت عنوان «مقا</w:t>
      </w:r>
      <w:r w:rsidRPr="002A30BB">
        <w:rPr>
          <w:rFonts w:ascii="Cambria" w:hAnsi="Cambria" w:cs="B Mitra" w:hint="cs"/>
          <w:sz w:val="22"/>
          <w:szCs w:val="22"/>
          <w:rtl/>
          <w:lang w:bidi="fa-IR"/>
        </w:rPr>
        <w:t>یسه</w:t>
      </w:r>
      <w:r w:rsidRPr="002A30BB">
        <w:rPr>
          <w:rFonts w:ascii="Cambria" w:hAnsi="Cambria" w:cs="B Mitra"/>
          <w:sz w:val="22"/>
          <w:szCs w:val="22"/>
          <w:rtl/>
          <w:lang w:bidi="fa-IR"/>
        </w:rPr>
        <w:t xml:space="preserve"> اثربخش</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درمان بافت نگر انصاف محور و درمان ه</w:t>
      </w:r>
      <w:r w:rsidRPr="002A30BB">
        <w:rPr>
          <w:rFonts w:ascii="Cambria" w:hAnsi="Cambria" w:cs="B Mitra" w:hint="cs"/>
          <w:sz w:val="22"/>
          <w:szCs w:val="22"/>
          <w:rtl/>
          <w:lang w:bidi="fa-IR"/>
        </w:rPr>
        <w:t>یجان</w:t>
      </w:r>
      <w:r w:rsidRPr="002A30BB">
        <w:rPr>
          <w:rFonts w:ascii="Cambria" w:hAnsi="Cambria" w:cs="B Mitra"/>
          <w:sz w:val="22"/>
          <w:szCs w:val="22"/>
          <w:rtl/>
          <w:lang w:bidi="fa-IR"/>
        </w:rPr>
        <w:t xml:space="preserve"> مدار در صم</w:t>
      </w:r>
      <w:r w:rsidRPr="002A30BB">
        <w:rPr>
          <w:rFonts w:ascii="Cambria" w:hAnsi="Cambria" w:cs="B Mitra" w:hint="cs"/>
          <w:sz w:val="22"/>
          <w:szCs w:val="22"/>
          <w:rtl/>
          <w:lang w:bidi="fa-IR"/>
        </w:rPr>
        <w:t>یمیت،</w:t>
      </w:r>
      <w:r w:rsidRPr="002A30BB">
        <w:rPr>
          <w:rFonts w:ascii="Cambria" w:hAnsi="Cambria" w:cs="B Mitra"/>
          <w:sz w:val="22"/>
          <w:szCs w:val="22"/>
          <w:rtl/>
          <w:lang w:bidi="fa-IR"/>
        </w:rPr>
        <w:t xml:space="preserve"> ک</w:t>
      </w:r>
      <w:r w:rsidRPr="002A30BB">
        <w:rPr>
          <w:rFonts w:ascii="Cambria" w:hAnsi="Cambria" w:cs="B Mitra" w:hint="cs"/>
          <w:sz w:val="22"/>
          <w:szCs w:val="22"/>
          <w:rtl/>
          <w:lang w:bidi="fa-IR"/>
        </w:rPr>
        <w:t>یفیت،</w:t>
      </w:r>
      <w:r w:rsidRPr="002A30BB">
        <w:rPr>
          <w:rFonts w:ascii="Cambria" w:hAnsi="Cambria" w:cs="B Mitra"/>
          <w:sz w:val="22"/>
          <w:szCs w:val="22"/>
          <w:rtl/>
          <w:lang w:bidi="fa-IR"/>
        </w:rPr>
        <w:t xml:space="preserve"> دل‌زدگ</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و تعارضات زناشو</w:t>
      </w:r>
      <w:r w:rsidRPr="002A30BB">
        <w:rPr>
          <w:rFonts w:ascii="Cambria" w:hAnsi="Cambria" w:cs="B Mitra" w:hint="cs"/>
          <w:sz w:val="22"/>
          <w:szCs w:val="22"/>
          <w:rtl/>
          <w:lang w:bidi="fa-IR"/>
        </w:rPr>
        <w:t>یی</w:t>
      </w:r>
      <w:r w:rsidRPr="002A30BB">
        <w:rPr>
          <w:rFonts w:ascii="Cambria" w:hAnsi="Cambria" w:cs="B Mitra"/>
          <w:sz w:val="22"/>
          <w:szCs w:val="22"/>
          <w:rtl/>
          <w:lang w:bidi="fa-IR"/>
        </w:rPr>
        <w:t xml:space="preserve"> زوج‌ها» است (گروه مشاوره، دانشکده روانشناس</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و علوم ترب</w:t>
      </w:r>
      <w:r w:rsidRPr="002A30BB">
        <w:rPr>
          <w:rFonts w:ascii="Cambria" w:hAnsi="Cambria" w:cs="B Mitra" w:hint="cs"/>
          <w:sz w:val="22"/>
          <w:szCs w:val="22"/>
          <w:rtl/>
          <w:lang w:bidi="fa-IR"/>
        </w:rPr>
        <w:t>یتی،</w:t>
      </w:r>
      <w:r w:rsidRPr="002A30BB">
        <w:rPr>
          <w:rFonts w:ascii="Cambria" w:hAnsi="Cambria" w:cs="B Mitra"/>
          <w:sz w:val="22"/>
          <w:szCs w:val="22"/>
          <w:rtl/>
          <w:lang w:bidi="fa-IR"/>
        </w:rPr>
        <w:t xml:space="preserve"> دانشگاه محقق اردب</w:t>
      </w:r>
      <w:r w:rsidRPr="002A30BB">
        <w:rPr>
          <w:rFonts w:ascii="Cambria" w:hAnsi="Cambria" w:cs="B Mitra" w:hint="cs"/>
          <w:sz w:val="22"/>
          <w:szCs w:val="22"/>
          <w:rtl/>
          <w:lang w:bidi="fa-IR"/>
        </w:rPr>
        <w:t>یلی،</w:t>
      </w:r>
      <w:r w:rsidRPr="002A30BB">
        <w:rPr>
          <w:rFonts w:ascii="Cambria" w:hAnsi="Cambria" w:cs="B Mitra"/>
          <w:sz w:val="22"/>
          <w:szCs w:val="22"/>
          <w:rtl/>
          <w:lang w:bidi="fa-IR"/>
        </w:rPr>
        <w:t xml:space="preserve"> اردب</w:t>
      </w:r>
      <w:r w:rsidRPr="002A30BB">
        <w:rPr>
          <w:rFonts w:ascii="Cambria" w:hAnsi="Cambria" w:cs="B Mitra" w:hint="cs"/>
          <w:sz w:val="22"/>
          <w:szCs w:val="22"/>
          <w:rtl/>
          <w:lang w:bidi="fa-IR"/>
        </w:rPr>
        <w:t>یل</w:t>
      </w:r>
      <w:r w:rsidRPr="002A30BB">
        <w:rPr>
          <w:rFonts w:ascii="Cambria" w:hAnsi="Cambria" w:cs="B Mitra"/>
          <w:sz w:val="22"/>
          <w:szCs w:val="22"/>
          <w:rtl/>
          <w:lang w:bidi="fa-IR"/>
        </w:rPr>
        <w:t>) است و با منافع شخص</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w:t>
      </w:r>
      <w:r w:rsidRPr="002A30BB">
        <w:rPr>
          <w:rFonts w:ascii="Cambria" w:hAnsi="Cambria" w:cs="B Mitra" w:hint="cs"/>
          <w:sz w:val="22"/>
          <w:szCs w:val="22"/>
          <w:rtl/>
          <w:lang w:bidi="fa-IR"/>
        </w:rPr>
        <w:t>یا</w:t>
      </w:r>
      <w:r w:rsidRPr="002A30BB">
        <w:rPr>
          <w:rFonts w:ascii="Cambria" w:hAnsi="Cambria" w:cs="B Mitra"/>
          <w:sz w:val="22"/>
          <w:szCs w:val="22"/>
          <w:rtl/>
          <w:lang w:bidi="fa-IR"/>
        </w:rPr>
        <w:t xml:space="preserve"> سازمان</w:t>
      </w:r>
      <w:r w:rsidRPr="002A30BB">
        <w:rPr>
          <w:rFonts w:ascii="Cambria" w:hAnsi="Cambria" w:cs="B Mitra" w:hint="cs"/>
          <w:sz w:val="22"/>
          <w:szCs w:val="22"/>
          <w:rtl/>
          <w:lang w:bidi="fa-IR"/>
        </w:rPr>
        <w:t>ی</w:t>
      </w:r>
      <w:r w:rsidRPr="002A30BB">
        <w:rPr>
          <w:rFonts w:ascii="Cambria" w:hAnsi="Cambria" w:cs="B Mitra"/>
          <w:sz w:val="22"/>
          <w:szCs w:val="22"/>
          <w:rtl/>
          <w:lang w:bidi="fa-IR"/>
        </w:rPr>
        <w:t xml:space="preserve"> منافات ندارد.</w:t>
      </w:r>
    </w:p>
    <w:p w14:paraId="1ABE32BF" w14:textId="1BE1F40F" w:rsidR="00221EE8" w:rsidRDefault="00221EE8" w:rsidP="003A03B5">
      <w:pPr>
        <w:spacing w:after="0" w:line="240" w:lineRule="auto"/>
        <w:jc w:val="both"/>
        <w:rPr>
          <w:rFonts w:ascii="Cambria" w:hAnsi="Cambria" w:cs="B Mitra"/>
          <w:b/>
          <w:bCs/>
          <w:color w:val="0070C0"/>
          <w:sz w:val="22"/>
          <w:szCs w:val="22"/>
          <w:rtl/>
        </w:rPr>
      </w:pPr>
    </w:p>
    <w:p w14:paraId="465C9F51" w14:textId="6A58C548" w:rsidR="00B86F66" w:rsidRDefault="00B86F66" w:rsidP="003A03B5">
      <w:pPr>
        <w:spacing w:after="0" w:line="240" w:lineRule="auto"/>
        <w:jc w:val="both"/>
        <w:rPr>
          <w:rFonts w:ascii="Cambria" w:hAnsi="Cambria" w:cs="B Mitra"/>
          <w:b/>
          <w:bCs/>
          <w:color w:val="0070C0"/>
          <w:sz w:val="22"/>
          <w:szCs w:val="22"/>
          <w:rtl/>
        </w:rPr>
      </w:pPr>
    </w:p>
    <w:p w14:paraId="6A9559B5" w14:textId="7E9F6CEF" w:rsidR="00B86F66" w:rsidRDefault="00B86F66" w:rsidP="003A03B5">
      <w:pPr>
        <w:spacing w:after="0" w:line="240" w:lineRule="auto"/>
        <w:jc w:val="both"/>
        <w:rPr>
          <w:rFonts w:ascii="Cambria" w:hAnsi="Cambria" w:cs="B Mitra"/>
          <w:b/>
          <w:bCs/>
          <w:color w:val="0070C0"/>
          <w:sz w:val="22"/>
          <w:szCs w:val="22"/>
          <w:rtl/>
        </w:rPr>
      </w:pPr>
    </w:p>
    <w:p w14:paraId="45231A83" w14:textId="77777777" w:rsidR="00B86F66" w:rsidRDefault="00B86F66" w:rsidP="003A03B5">
      <w:pPr>
        <w:spacing w:after="0" w:line="240" w:lineRule="auto"/>
        <w:jc w:val="both"/>
        <w:rPr>
          <w:rFonts w:ascii="Cambria" w:hAnsi="Cambria" w:cs="B Mitra"/>
          <w:b/>
          <w:bCs/>
          <w:color w:val="0070C0"/>
          <w:sz w:val="22"/>
          <w:szCs w:val="22"/>
          <w:rtl/>
        </w:rPr>
      </w:pPr>
    </w:p>
    <w:p w14:paraId="57B24CE2" w14:textId="790588B4" w:rsidR="00221EE8" w:rsidRDefault="00221EE8" w:rsidP="003A03B5">
      <w:pPr>
        <w:spacing w:after="0" w:line="240" w:lineRule="auto"/>
        <w:jc w:val="both"/>
        <w:rPr>
          <w:rFonts w:ascii="Cambria" w:hAnsi="Cambria" w:cs="B Mitra"/>
          <w:b/>
          <w:bCs/>
          <w:color w:val="0070C0"/>
          <w:sz w:val="22"/>
          <w:szCs w:val="22"/>
          <w:rtl/>
        </w:rPr>
      </w:pPr>
    </w:p>
    <w:p w14:paraId="1AC65DBA" w14:textId="77777777" w:rsidR="00221EE8" w:rsidRDefault="00221EE8" w:rsidP="003A03B5">
      <w:pPr>
        <w:spacing w:after="0" w:line="240" w:lineRule="auto"/>
        <w:jc w:val="both"/>
        <w:rPr>
          <w:rFonts w:ascii="Cambria" w:hAnsi="Cambria" w:cs="B Mitra"/>
          <w:b/>
          <w:bCs/>
          <w:color w:val="0070C0"/>
          <w:sz w:val="22"/>
          <w:szCs w:val="22"/>
        </w:rPr>
        <w:sectPr w:rsidR="00221EE8" w:rsidSect="0015371A">
          <w:footnotePr>
            <w:numRestart w:val="eachPage"/>
          </w:footnotePr>
          <w:type w:val="continuous"/>
          <w:pgSz w:w="11907" w:h="16839" w:code="9"/>
          <w:pgMar w:top="1440" w:right="1440" w:bottom="1440" w:left="1440" w:header="720" w:footer="720" w:gutter="0"/>
          <w:cols w:num="2" w:space="721"/>
          <w:bidi/>
          <w:docGrid w:linePitch="360"/>
        </w:sectPr>
      </w:pPr>
    </w:p>
    <w:p w14:paraId="69328AE1" w14:textId="6E3C4F98" w:rsidR="00844BF3" w:rsidRPr="00221EE8" w:rsidRDefault="00844BF3" w:rsidP="00221EE8">
      <w:pPr>
        <w:spacing w:after="0" w:line="240" w:lineRule="auto"/>
        <w:jc w:val="both"/>
        <w:rPr>
          <w:rFonts w:ascii="Cambria" w:hAnsi="Cambria" w:cs="B Mitra"/>
          <w:b/>
          <w:bCs/>
          <w:color w:val="0070C0"/>
          <w:sz w:val="26"/>
          <w:szCs w:val="26"/>
          <w:rtl/>
        </w:rPr>
      </w:pPr>
      <w:r w:rsidRPr="00221EE8">
        <w:rPr>
          <w:rFonts w:ascii="Cambria" w:hAnsi="Cambria" w:cs="B Mitra"/>
          <w:b/>
          <w:bCs/>
          <w:color w:val="0070C0"/>
          <w:sz w:val="26"/>
          <w:szCs w:val="26"/>
        </w:rPr>
        <w:t>References</w:t>
      </w:r>
    </w:p>
    <w:bookmarkStart w:id="31" w:name="_Long,_L.,_&amp;"/>
    <w:bookmarkEnd w:id="31"/>
    <w:commentRangeStart w:id="32"/>
    <w:p w14:paraId="552D58B6" w14:textId="20B8BE35"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"https://avayenoor.com/%D9%85%D8%B4%D8%A7%D9%88%D8%B1%D9%87-%D8%AF%D8%B1%D9%85%D8%A7%D9%86-%D9%85%D8%B3%D8%A7%D8%A6%D9%84-%D8%B2%D9%86-%D8%B4%D9%88%D9%87%D8%B1%DB%8C/"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Long, L., &amp; Yang, M. (2007). Counseling and treatment issues in couple. Translated by Ali Mohamad nazari,</w:t>
      </w:r>
      <w:r w:rsidR="00857BEA" w:rsidRPr="00B22A6B">
        <w:rPr>
          <w:rStyle w:val="Hyperlink"/>
          <w:b w:val="0"/>
          <w:bCs w:val="0"/>
          <w:noProof/>
          <w:sz w:val="22"/>
          <w:szCs w:val="22"/>
          <w:u w:val="none"/>
          <w:rtl/>
          <w:lang w:bidi="fa-IR"/>
        </w:rPr>
        <w:t xml:space="preserve"> </w:t>
      </w:r>
      <w:r w:rsidR="00857BEA" w:rsidRPr="00B22A6B">
        <w:rPr>
          <w:rStyle w:val="Hyperlink"/>
          <w:b w:val="0"/>
          <w:bCs w:val="0"/>
          <w:noProof/>
          <w:sz w:val="22"/>
          <w:szCs w:val="22"/>
          <w:u w:val="none"/>
          <w:lang w:bidi="fa-IR"/>
        </w:rPr>
        <w:t>(2018). Tehran: Avaye Noor Publisher.</w:t>
      </w:r>
      <w:r w:rsidRPr="00B22A6B">
        <w:rPr>
          <w:b w:val="0"/>
          <w:bCs w:val="0"/>
          <w:noProof/>
          <w:sz w:val="22"/>
          <w:szCs w:val="22"/>
          <w:lang w:bidi="fa-IR"/>
        </w:rPr>
        <w:fldChar w:fldCharType="end"/>
      </w:r>
      <w:commentRangeEnd w:id="32"/>
      <w:r w:rsidR="00160410">
        <w:rPr>
          <w:rStyle w:val="CommentReference"/>
          <w:rFonts w:ascii="Calibri" w:eastAsia="Calibri" w:hAnsi="Calibri"/>
          <w:b w:val="0"/>
          <w:bCs w:val="0"/>
          <w:color w:val="auto"/>
          <w:kern w:val="0"/>
          <w:lang w:val="x-none" w:eastAsia="x-none"/>
        </w:rPr>
        <w:commentReference w:id="32"/>
      </w:r>
      <w:r w:rsidR="00857BEA" w:rsidRPr="00B22A6B">
        <w:rPr>
          <w:b w:val="0"/>
          <w:bCs w:val="0"/>
          <w:noProof/>
          <w:sz w:val="22"/>
          <w:szCs w:val="22"/>
          <w:lang w:bidi="fa-IR"/>
        </w:rPr>
        <w:t xml:space="preserve"> </w:t>
      </w:r>
    </w:p>
    <w:bookmarkStart w:id="33" w:name="_Harper,_C.,_&amp;"/>
    <w:bookmarkEnd w:id="33"/>
    <w:p w14:paraId="47B12FB6" w14:textId="2672849F" w:rsidR="00857BEA" w:rsidRPr="00B22A6B" w:rsidRDefault="0027696D"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"https://books.google.be/books?hl=en&amp;lr=&amp;id=EiIlDwAAQBAJ&amp;oi=fnd&amp;pg=PP1&amp;dq=Harper,+C.,+%26+Snowden,+M.+(2017).+Environment+and+society:+Human+perspectives+on++environmental+issues:+Taylor+%26+Francis.&amp;ots=YLdwIpJUGT&amp;sig=OtKEB41dfqfuS9IZ98V2Dcm2AOw" \l "v=onepage&amp;q=Harper%2C%20C.%2C%20%26%20Snowden%2C%20M.%20(2017).%20Environment%20and%20society%3A%20Human%20perspectives%20on%20%20environmental%20issues%3A%20Taylor%20%26%20Francis.&amp;f=false"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Harper, C., &amp; Snowden, M. (2017). Environment and society: Human perspectives on environmental issues: Taylor &amp; Francis.</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4" w:name="_Amato,_P._R."/>
    <w:bookmarkEnd w:id="34"/>
    <w:p w14:paraId="73802624" w14:textId="24FB97F3" w:rsidR="00857BEA" w:rsidRPr="00B22A6B" w:rsidRDefault="0027696D"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"https://journals.sagepub.com/doi/abs/10.1177/019251399020001004"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Amato, P. R. (2010). Research on divorce: Continuing trends and new developments. Journal of Marriage and Family, 72(3), 650-666.</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5" w:name="_Boszormenyi-Nagy,_I._(2013)."/>
    <w:bookmarkEnd w:id="35"/>
    <w:p w14:paraId="164428CB" w14:textId="5AEDA74F"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"https://books.google.be/books?hl=en&amp;lr=&amp;id=Acrvpy9urLoC&amp;oi=fnd&amp;pg=PP1&amp;dq=Boszormenyi-Nagy,+I.+K.+(2013).+Between+give+and+take:+A+clinical+guide+to+contextual+therapy.+Routledge.&amp;ots=A655tO6OAe&amp;sig=UfumkWBOJd0z5l0EZqbCZlhJTgY" \l "v=onepage&amp;q=Boszormenyi-Nagy%2C%20I.%20K.%20(2013).%20Between%20give%20and%20take%3A%20A%20clinical%20guide%20to%20contextual%20therapy.%20Routledge.&amp;f=false"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Boszormenyi-Nagy, I. (2013). Between give and take: A clinical guide to contextual therapy: Routledge.</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6" w:name="_Doherty,_W._J."/>
    <w:bookmarkEnd w:id="36"/>
    <w:p w14:paraId="4FDDB502" w14:textId="7EC726A2"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"https://onlinelibrary.wiley.com/doi/abs/10.1002/9781119438519.ch82"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Doherty, W. J. (2020). Public policy and systemic family therapy for couples. The Handbook of Systemic Family Therapy, 3, 533-549.</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7" w:name="_Busby,_D._M.,"/>
    <w:bookmarkEnd w:id="37"/>
    <w:p w14:paraId="0775EF96" w14:textId="52EB7F96"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"https://onlinelibrary.wiley.com/doi/abs/10.1111/j.1752-0606.1995.tb00163.x"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Busby, D. M., Christensen, C., Crane, D. R., &amp; Larson, J. H. (1995). A revision of the Dyadic Adjustment Scale for use with distressed and nondistressed couples: Construct hierarchy and multidimensional scales. Journal of Marital and family Therapy, 21(3), 289-308.</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8" w:name="_Yousefi,_N._(2012)."/>
    <w:bookmarkEnd w:id="38"/>
    <w:p w14:paraId="52750982" w14:textId="756B9B85"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"https://www.magiran.com/paper/987071"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 xml:space="preserve">Yousefi, N. (2012). </w:t>
      </w:r>
      <w:r w:rsidR="00857BEA" w:rsidRPr="00B22A6B">
        <w:rPr>
          <w:rStyle w:val="Hyperlink"/>
          <w:b w:val="0"/>
          <w:bCs w:val="0"/>
          <w:noProof/>
          <w:spacing w:val="-6"/>
          <w:sz w:val="22"/>
          <w:szCs w:val="22"/>
          <w:u w:val="none"/>
        </w:rPr>
        <w:t>Psychometric</w:t>
      </w:r>
      <w:r w:rsidR="00857BEA" w:rsidRPr="00B22A6B">
        <w:rPr>
          <w:rStyle w:val="Hyperlink"/>
          <w:b w:val="0"/>
          <w:bCs w:val="0"/>
          <w:noProof/>
          <w:sz w:val="22"/>
          <w:szCs w:val="22"/>
          <w:u w:val="none"/>
          <w:lang w:bidi="fa-IR"/>
        </w:rPr>
        <w:t xml:space="preserve"> Properties of the Revised Dyadic Adjustment Scales (RDAS). Research in Clinical Psychology and Counseling, 1(2), 183. [persian].</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39" w:name="_sanai_zaker,_B.,"/>
    <w:bookmarkEnd w:id="39"/>
    <w:p w14:paraId="6EFAAD05" w14:textId="1CCD7B89"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"https://elmnet.ir/article/31717152-81171/%D9%85%D9%82%DB%8C%D8%A7%D8%B3%D9%87%D8%A7%DB%8C-%D8%B3%D9%86%D8%AC%D8%B4-%D8%AE%D8%A7%D9%86%D9%88%D8%A7%D8%AF%D9%87-%D9%88-%D8%A7%D8%B2%D8%AF%D9%88%D8%A7%D8%AC?elm_num=1"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 xml:space="preserve">sanai zaker, B., </w:t>
      </w:r>
      <w:r w:rsidR="00857BEA" w:rsidRPr="00B22A6B">
        <w:rPr>
          <w:rStyle w:val="Hyperlink"/>
          <w:b w:val="0"/>
          <w:bCs w:val="0"/>
          <w:noProof/>
          <w:spacing w:val="-6"/>
          <w:sz w:val="22"/>
          <w:szCs w:val="22"/>
          <w:u w:val="none"/>
        </w:rPr>
        <w:t>Barati</w:t>
      </w:r>
      <w:r w:rsidR="00857BEA" w:rsidRPr="00B22A6B">
        <w:rPr>
          <w:rStyle w:val="Hyperlink"/>
          <w:b w:val="0"/>
          <w:bCs w:val="0"/>
          <w:noProof/>
          <w:sz w:val="22"/>
          <w:szCs w:val="22"/>
          <w:u w:val="none"/>
          <w:lang w:bidi="fa-IR"/>
        </w:rPr>
        <w:t>, T., &amp; Bustani, A. (2008). Famili and marriage scales. Besat Publications. [persian].</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0" w:name="_Hargrave,_T._D.,"/>
    <w:bookmarkEnd w:id="40"/>
    <w:p w14:paraId="21CC8F21" w14:textId="4A3E1032"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"https://books.google.be/books?hl=en&amp;lr=&amp;id=pgCUAgAAQBAJ&amp;oi=fnd&amp;pg=PP1&amp;dq=Hargrave,+T.+D.,+%26+Pfitzer,+F.+(2004).+The+new+contextual+therapy:+Guiding+the+power+of+give+and+take:+Routledge.&amp;ots=It8VvUYw78&amp;sig=2SMwAY2fzF5Cmq46h6MybSpfVCM" \l "v=onepage&amp;q&amp;f=false"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Hargrave, T. D., &amp; Pfitzer, F. (2004). The new contextual therapy: Guiding the power of give and take: Routledge.</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1" w:name="_Khojasteh_Mehr,_R.,"/>
    <w:bookmarkEnd w:id="41"/>
    <w:p w14:paraId="3F9BB7A2" w14:textId="40A1594A" w:rsidR="00857BEA" w:rsidRDefault="0027696D"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lmnet.ir/article/10863478-41442/%D8%A8%D8%B1%D8%B1%D8%B3%DB%8C-%D9%88-%D9%85%D9%82%D8%A7%DB%8C%D8%B3%D9%87-%D8%A7%D8%AB%D8%B1%D8%A8%D8%AE%D8%B4%DB%8C-%D8%AF%D8%B1%D9%85%D8%A7%D9%86-%D8%A8%D8%A7%D9%81%D8%AA%E2%80%8C%D9%86%DA%AF%D8%B1-%D8%A7%D9%86%D8%B5%D8%A7%D9%81%E2%80%8C%D9%85%D8%AD%D9%88%D8%B1-%D9%88-%D9%85%D8%B4%D8%A7%D9%88%D8%B1%D9%87-%D8%B2%D9%86%D8%A7%D8%B4%D9%88%DB%8C%DB%8C-%D8%AA%D9%84%D9%81%DB%8C%D9%82%DB%8C-%DA%A9%D9%88%D8%AA%D8%A7%D9%87-%D9%85%D8%AF%D8%AA-%D8%A8%D8%B1-%D8%B5%D9%85%DB%8C%D9%85%DB%8C%D8%AA-%D8%B9%D8%A7%D8%B7%D9%81%DB%8C-%D9%88-%DA%A9%DB%8C%D9%81%DB%8C%D8%AA-%D8%B2%D9%86%D8%A7%D8%B4%D9%88%DB%8C%DB%8C-%D8%B2%D9%88%D8%AC%DB%8C%D9%86-%D9%85%D8%B1%D8%A7%D8%AC%D8%B9%D9%87-%DA%A9%D9%86%D9%86%D8%AF%D9%87-%D8%A8%D9%87-%D9%85%D8%B1%D8%A7%DA%A9%D8%B2-%D9%85%D8%B4%D8%A7%D9%88%D8%B1%D9%87-%D8%B4%D9%87%D8%B1-%D8%A7%D9%87%D9%88%D8%A7%D8%B2?elm_num=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Khojasteh Mehr, R., Ahmadi Ghozlojeh, A</w:t>
      </w:r>
      <w:r w:rsidR="00857BEA" w:rsidRPr="00B22A6B">
        <w:rPr>
          <w:rStyle w:val="Hyperlink"/>
          <w:b w:val="0"/>
          <w:bCs w:val="0"/>
          <w:noProof/>
          <w:sz w:val="22"/>
          <w:szCs w:val="22"/>
          <w:u w:val="none"/>
          <w:rtl/>
          <w:lang w:bidi="fa-IR"/>
        </w:rPr>
        <w:t xml:space="preserve">., </w:t>
      </w:r>
      <w:r w:rsidR="00857BEA" w:rsidRPr="00B22A6B">
        <w:rPr>
          <w:rStyle w:val="Hyperlink"/>
          <w:b w:val="0"/>
          <w:bCs w:val="0"/>
          <w:noProof/>
          <w:sz w:val="22"/>
          <w:szCs w:val="22"/>
          <w:u w:val="none"/>
          <w:lang w:bidi="fa-IR"/>
        </w:rPr>
        <w:t>Sodani, M., &amp; Shirali Nia, K. (2015). The effectiveness of Fairness-based Contextual and brief integrative couples counseling on emotional intimacy and marital quality of couples. university of</w:t>
      </w:r>
      <w:r w:rsidR="0023396C">
        <w:rPr>
          <w:rStyle w:val="Hyperlink"/>
          <w:b w:val="0"/>
          <w:bCs w:val="0"/>
          <w:noProof/>
          <w:sz w:val="22"/>
          <w:szCs w:val="22"/>
          <w:u w:val="none"/>
          <w:lang w:bidi="fa-IR"/>
        </w:rPr>
        <w:t xml:space="preserve"> </w:t>
      </w:r>
      <w:r w:rsidR="00857BEA" w:rsidRPr="00B22A6B">
        <w:rPr>
          <w:rStyle w:val="Hyperlink"/>
          <w:b w:val="0"/>
          <w:bCs w:val="0"/>
          <w:noProof/>
          <w:sz w:val="22"/>
          <w:szCs w:val="22"/>
          <w:u w:val="none"/>
          <w:lang w:bidi="fa-IR"/>
        </w:rPr>
        <w:t>ahvaz.Department of Counseling, degree of Doctor of in Counseling. [persian].</w:t>
      </w:r>
      <w:r w:rsidRPr="00B22A6B">
        <w:rPr>
          <w:b w:val="0"/>
          <w:bCs w:val="0"/>
          <w:noProof/>
          <w:sz w:val="22"/>
          <w:szCs w:val="22"/>
          <w:lang w:bidi="fa-IR"/>
        </w:rPr>
        <w:fldChar w:fldCharType="end"/>
      </w:r>
      <w:r w:rsidR="00857BEA" w:rsidRPr="00B22A6B">
        <w:rPr>
          <w:b w:val="0"/>
          <w:bCs w:val="0"/>
          <w:noProof/>
          <w:sz w:val="22"/>
          <w:szCs w:val="22"/>
          <w:lang w:bidi="fa-IR"/>
        </w:rPr>
        <w:t xml:space="preserve"> </w:t>
      </w:r>
    </w:p>
    <w:p w14:paraId="53E0A91A" w14:textId="3681DC93" w:rsidR="00857BEA" w:rsidRPr="00B22A6B" w:rsidRDefault="00325482" w:rsidP="0023396C">
      <w:pPr>
        <w:pStyle w:val="Heading1"/>
        <w:numPr>
          <w:ilvl w:val="0"/>
          <w:numId w:val="4"/>
        </w:numPr>
        <w:spacing w:before="0" w:after="0"/>
        <w:ind w:left="357" w:hanging="357"/>
        <w:jc w:val="both"/>
        <w:rPr>
          <w:b w:val="0"/>
          <w:bCs w:val="0"/>
          <w:noProof/>
          <w:sz w:val="22"/>
          <w:szCs w:val="22"/>
          <w:rtl/>
          <w:lang w:bidi="fa-IR"/>
        </w:rPr>
      </w:pPr>
      <w:hyperlink r:id="rId36" w:anchor="v=onepage&amp;q=11.%20Johnson%20SM%2C%20Whiffen%20VE.%20Attachment%20processes%20in%20couple%20and%20family%20therapy%3A%20Guilford%20Press%3B%202003.&amp;f=false" w:history="1">
        <w:r w:rsidR="00857BEA" w:rsidRPr="00B22A6B">
          <w:rPr>
            <w:rStyle w:val="Hyperlink"/>
            <w:b w:val="0"/>
            <w:bCs w:val="0"/>
            <w:noProof/>
            <w:sz w:val="22"/>
            <w:szCs w:val="22"/>
            <w:u w:val="none"/>
            <w:shd w:val="clear" w:color="auto" w:fill="FFFFFF"/>
          </w:rPr>
          <w:t>Johnson, S. M., &amp; Whiffen, V. E. (Eds.). (2003). Attachment processes in couple and family therapy. Guilford Press.</w:t>
        </w:r>
      </w:hyperlink>
      <w:r w:rsidR="00857BEA" w:rsidRPr="00B22A6B">
        <w:rPr>
          <w:b w:val="0"/>
          <w:bCs w:val="0"/>
          <w:noProof/>
          <w:sz w:val="22"/>
          <w:szCs w:val="22"/>
          <w:lang w:bidi="fa-IR"/>
        </w:rPr>
        <w:t xml:space="preserve"> </w:t>
      </w:r>
    </w:p>
    <w:bookmarkStart w:id="42" w:name="_Donovan,_J._M."/>
    <w:bookmarkEnd w:id="42"/>
    <w:p w14:paraId="6CC42FD2" w14:textId="258788D7"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color w:val="222222"/>
          <w:sz w:val="22"/>
          <w:szCs w:val="22"/>
          <w:shd w:val="clear" w:color="auto" w:fill="FFFFFF"/>
        </w:rPr>
        <w:fldChar w:fldCharType="begin"/>
      </w:r>
      <w:r w:rsidRPr="00B22A6B">
        <w:rPr>
          <w:b w:val="0"/>
          <w:bCs w:val="0"/>
          <w:noProof/>
          <w:color w:val="222222"/>
          <w:sz w:val="22"/>
          <w:szCs w:val="22"/>
          <w:shd w:val="clear" w:color="auto" w:fill="FFFFFF"/>
        </w:rPr>
        <w:instrText xml:space="preserve"> HYPERLINK "https://psycnet.apa.org/record/1999-02378-002" </w:instrText>
      </w:r>
      <w:r w:rsidRPr="00B22A6B">
        <w:rPr>
          <w:b w:val="0"/>
          <w:bCs w:val="0"/>
          <w:noProof/>
          <w:color w:val="222222"/>
          <w:sz w:val="22"/>
          <w:szCs w:val="22"/>
          <w:shd w:val="clear" w:color="auto" w:fill="FFFFFF"/>
        </w:rPr>
        <w:fldChar w:fldCharType="separate"/>
      </w:r>
      <w:r w:rsidR="00857BEA" w:rsidRPr="00B22A6B">
        <w:rPr>
          <w:rStyle w:val="Hyperlink"/>
          <w:b w:val="0"/>
          <w:bCs w:val="0"/>
          <w:noProof/>
          <w:sz w:val="22"/>
          <w:szCs w:val="22"/>
          <w:u w:val="none"/>
          <w:shd w:val="clear" w:color="auto" w:fill="FFFFFF"/>
        </w:rPr>
        <w:t>Donovan, J. M. (1999). Short-term couples group psychotherapy: A tale of four fights. Guilford Press.</w:t>
      </w:r>
      <w:r w:rsidRPr="00B22A6B">
        <w:rPr>
          <w:b w:val="0"/>
          <w:bCs w:val="0"/>
          <w:noProof/>
          <w:color w:val="222222"/>
          <w:sz w:val="22"/>
          <w:szCs w:val="22"/>
          <w:shd w:val="clear" w:color="auto" w:fill="FFFFFF"/>
        </w:rPr>
        <w:fldChar w:fldCharType="end"/>
      </w:r>
      <w:r w:rsidR="00857BEA" w:rsidRPr="00B22A6B">
        <w:rPr>
          <w:b w:val="0"/>
          <w:bCs w:val="0"/>
          <w:noProof/>
          <w:sz w:val="22"/>
          <w:szCs w:val="22"/>
          <w:lang w:bidi="fa-IR"/>
        </w:rPr>
        <w:t xml:space="preserve"> </w:t>
      </w:r>
    </w:p>
    <w:bookmarkStart w:id="43" w:name="_Munsch,_C._L."/>
    <w:bookmarkEnd w:id="43"/>
    <w:p w14:paraId="3D6B8247" w14:textId="1D7DCC1D"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"https://journals.sagepub.com/doi/full/10.1177/0003122418780369"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Munsch, C. L. (</w:t>
      </w:r>
      <w:r w:rsidR="00857BEA" w:rsidRPr="00B22A6B">
        <w:rPr>
          <w:rStyle w:val="Hyperlink"/>
          <w:b w:val="0"/>
          <w:bCs w:val="0"/>
          <w:noProof/>
          <w:spacing w:val="-6"/>
          <w:sz w:val="22"/>
          <w:szCs w:val="22"/>
          <w:u w:val="none"/>
        </w:rPr>
        <w:t>2018).</w:t>
      </w:r>
      <w:r w:rsidR="00857BEA" w:rsidRPr="00B22A6B">
        <w:rPr>
          <w:rStyle w:val="Hyperlink"/>
          <w:b w:val="0"/>
          <w:bCs w:val="0"/>
          <w:noProof/>
          <w:sz w:val="22"/>
          <w:szCs w:val="22"/>
          <w:u w:val="none"/>
          <w:rtl/>
          <w:lang w:bidi="fa-IR"/>
        </w:rPr>
        <w:t xml:space="preserve"> </w:t>
      </w:r>
      <w:r w:rsidR="00857BEA" w:rsidRPr="00B22A6B">
        <w:rPr>
          <w:rStyle w:val="Hyperlink"/>
          <w:b w:val="0"/>
          <w:bCs w:val="0"/>
          <w:noProof/>
          <w:sz w:val="22"/>
          <w:szCs w:val="22"/>
          <w:u w:val="none"/>
          <w:lang w:bidi="fa-IR"/>
        </w:rPr>
        <w:t>Correction:“Her Support, His Support: Money, Masculinity, and Marital Infidelity” American Sociological Review 80 (3): 469–95. American Sociological Review, 83(4), 833-838.</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4" w:name="_Crowley,_A._K."/>
    <w:bookmarkEnd w:id="44"/>
    <w:p w14:paraId="6071A25A" w14:textId="6E59F086" w:rsidR="00857BEA" w:rsidRPr="00B22A6B" w:rsidRDefault="0027696D"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"https://scholar.google.be/scholar?hl=en&amp;as_sdt=0%2C5&amp;q=Crowley%2C+A.+K.+%282010%29.+The+relationship+of+adult+attachment+style+and+interactive+conflict+styles+to+marital+satisfaction.+Texas+A+%26+M+University.+%5Blink%5D&amp;btnG="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Crowley, A. K. (</w:t>
      </w:r>
      <w:r w:rsidR="00857BEA" w:rsidRPr="00B22A6B">
        <w:rPr>
          <w:rStyle w:val="Hyperlink"/>
          <w:b w:val="0"/>
          <w:bCs w:val="0"/>
          <w:noProof/>
          <w:spacing w:val="-6"/>
          <w:sz w:val="22"/>
          <w:szCs w:val="22"/>
          <w:u w:val="none"/>
        </w:rPr>
        <w:t>2010</w:t>
      </w:r>
      <w:r w:rsidR="00857BEA" w:rsidRPr="00B22A6B">
        <w:rPr>
          <w:rStyle w:val="Hyperlink"/>
          <w:b w:val="0"/>
          <w:bCs w:val="0"/>
          <w:noProof/>
          <w:sz w:val="22"/>
          <w:szCs w:val="22"/>
          <w:u w:val="none"/>
          <w:lang w:bidi="fa-IR"/>
        </w:rPr>
        <w:t>). The relationship of adult attachment style and interactive conflict styles to marital satisfaction. Texas A &amp; M University.</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5" w:name="_Gottman,_J._M.,"/>
    <w:bookmarkEnd w:id="45"/>
    <w:p w14:paraId="026E3842" w14:textId="0AEB79D8"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"https://scholar.google.be/scholar?hl=en&amp;as_sdt=0%2C5&amp;q=Gottman%2C+J.+M.%2C+%26+Silver%2C+N.%282015%29.+The+seven+principles+for+making+marriage+work%3A+A+practical+guide+from+the+country%27s+foremost+relationship+expert%3A+Harmony.+%5Blink%5D&amp;btnG="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Gottman, J. M., &amp; Silver, N.</w:t>
      </w:r>
      <w:r w:rsidR="00857BEA" w:rsidRPr="00B22A6B">
        <w:rPr>
          <w:rStyle w:val="Hyperlink"/>
          <w:b w:val="0"/>
          <w:bCs w:val="0"/>
          <w:noProof/>
          <w:sz w:val="22"/>
          <w:szCs w:val="22"/>
          <w:u w:val="none"/>
          <w:rtl/>
          <w:lang w:bidi="fa-IR"/>
        </w:rPr>
        <w:t xml:space="preserve"> </w:t>
      </w:r>
      <w:r w:rsidR="00857BEA" w:rsidRPr="00B22A6B">
        <w:rPr>
          <w:rStyle w:val="Hyperlink"/>
          <w:b w:val="0"/>
          <w:bCs w:val="0"/>
          <w:noProof/>
          <w:sz w:val="22"/>
          <w:szCs w:val="22"/>
          <w:u w:val="none"/>
          <w:lang w:bidi="fa-IR"/>
        </w:rPr>
        <w:t>(2015). The seven principles for making marriage work: A practical guide from the country's foremost relationship expert: Harmony.</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6" w:name="_Lewis,_R._A.,"/>
    <w:bookmarkEnd w:id="46"/>
    <w:p w14:paraId="5970DC1F" w14:textId="1A7D7E8A" w:rsidR="00857BEA" w:rsidRPr="00B22A6B" w:rsidRDefault="00E70A4C" w:rsidP="0023396C">
      <w:pPr>
        <w:pStyle w:val="Heading1"/>
        <w:numPr>
          <w:ilvl w:val="0"/>
          <w:numId w:val="4"/>
        </w:numPr>
        <w:spacing w:before="0" w:after="0"/>
        <w:ind w:left="357" w:hanging="357"/>
        <w:jc w:val="both"/>
        <w:rPr>
          <w:b w:val="0"/>
          <w:bCs w:val="0"/>
          <w:sz w:val="22"/>
          <w:szCs w:val="22"/>
          <w:lang w:val="en"/>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"https://scholar.google.be/scholar?hl=en&amp;as_sdt=0%2C5&amp;q=16.+Lewis+RA%2C+Spanier+GB.+Theorizing+about+the+quality+and+stability+of+marriage.+Contemporary+theories+about+the+family%3A+research-based+theories%2Fedited+by+Wesley+R+Burr+%5Bet+al%5D.+1979.&amp;btnG="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Lewis, R. A., &amp; Spanier, G. B. (1979). Theorizing about the quality and stability of marriage. Contemporary theories about the family: research-based theories/edited by Wesley R. Burr. [Et al.].</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47" w:name="_Bookwala,_J._(2005)."/>
    <w:bookmarkEnd w:id="47"/>
    <w:p w14:paraId="59B9682E" w14:textId="30CB60A4"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"https://journals.sagepub.com/doi/abs/10.1177/0898264304272794"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Bookwala, J. (2005). The role of marital quality in physical health during</w:t>
      </w:r>
      <w:r w:rsidR="00857BEA" w:rsidRPr="00B22A6B">
        <w:rPr>
          <w:rStyle w:val="Hyperlink"/>
          <w:b w:val="0"/>
          <w:bCs w:val="0"/>
          <w:noProof/>
          <w:sz w:val="22"/>
          <w:szCs w:val="22"/>
          <w:u w:val="none"/>
          <w:rtl/>
          <w:lang w:bidi="fa-IR"/>
        </w:rPr>
        <w:t xml:space="preserve"> </w:t>
      </w:r>
      <w:r w:rsidR="00857BEA" w:rsidRPr="00B22A6B">
        <w:rPr>
          <w:rStyle w:val="Hyperlink"/>
          <w:b w:val="0"/>
          <w:bCs w:val="0"/>
          <w:noProof/>
          <w:sz w:val="22"/>
          <w:szCs w:val="22"/>
          <w:u w:val="none"/>
          <w:lang w:bidi="fa-IR"/>
        </w:rPr>
        <w:t>the mature years. Journal of aging and health, 17(1), 85-104.</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8" w:name="_Perry,_B._J."/>
    <w:bookmarkEnd w:id="48"/>
    <w:p w14:paraId="38DE922A" w14:textId="57290DB0"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"https://etd.ohiolink.edu/apexprod/rws_olink/r/1501/10?clear=10&amp;p10_accession_num=osu1078783478"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Perry, B. J. (2004). The relationship between equity and marital quality among Hispanics, African Americans and Caucasians. The Ohio State University.</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49" w:name="_Lively,_K._J.,"/>
    <w:bookmarkEnd w:id="49"/>
    <w:p w14:paraId="4D9A2CD9" w14:textId="35F921B8"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"https://journals.sagepub.com/doi/abs/10.1177/0190272510389012"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 xml:space="preserve">Lively, K. J., </w:t>
      </w:r>
      <w:r w:rsidR="00857BEA" w:rsidRPr="00B22A6B">
        <w:rPr>
          <w:rStyle w:val="Hyperlink"/>
          <w:b w:val="0"/>
          <w:bCs w:val="0"/>
          <w:noProof/>
          <w:spacing w:val="-6"/>
          <w:sz w:val="22"/>
          <w:szCs w:val="22"/>
          <w:u w:val="none"/>
        </w:rPr>
        <w:t>Steelman</w:t>
      </w:r>
      <w:r w:rsidR="00857BEA" w:rsidRPr="00B22A6B">
        <w:rPr>
          <w:rStyle w:val="Hyperlink"/>
          <w:b w:val="0"/>
          <w:bCs w:val="0"/>
          <w:noProof/>
          <w:sz w:val="22"/>
          <w:szCs w:val="22"/>
          <w:u w:val="none"/>
          <w:lang w:bidi="fa-IR"/>
        </w:rPr>
        <w:t>, L. C., &amp; Powell, B. (2010). Equity, emotion, and household division of labor response. Social psychology quarterly, 73(4), 358-379.</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50" w:name="_Feeney,_J.,_Peterson,"/>
    <w:bookmarkEnd w:id="50"/>
    <w:p w14:paraId="2EB767A3" w14:textId="25DA0F34" w:rsidR="00857BEA" w:rsidRPr="00B22A6B" w:rsidRDefault="00E70A4C" w:rsidP="0023396C">
      <w:pPr>
        <w:pStyle w:val="Heading1"/>
        <w:numPr>
          <w:ilvl w:val="0"/>
          <w:numId w:val="4"/>
        </w:numPr>
        <w:spacing w:before="0" w:after="0"/>
        <w:ind w:left="357" w:hanging="357"/>
        <w:jc w:val="both"/>
        <w:rPr>
          <w:b w:val="0"/>
          <w:bCs w:val="0"/>
          <w:noProof/>
          <w:sz w:val="22"/>
          <w:szCs w:val="22"/>
          <w:lang w:bidi="fa-IR"/>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"https://onlinelibrary.wiley.com/doi/abs/10.1111/j.1475-6811.1994.tb00056.x"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Feeney, J., Peterson, C., &amp; Noller, P. (1994). Equity and marital satisfaction over the family life cycle. Personal Relationships, 1(1), 83-99.</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51" w:name="_Eshaghi,_M.,_Mohebbi,"/>
    <w:bookmarkEnd w:id="51"/>
    <w:p w14:paraId="69A54901" w14:textId="4DD70140" w:rsidR="00857BEA" w:rsidRPr="00B22A6B" w:rsidRDefault="00E70A4C" w:rsidP="0023396C">
      <w:pPr>
        <w:pStyle w:val="Heading1"/>
        <w:numPr>
          <w:ilvl w:val="0"/>
          <w:numId w:val="4"/>
        </w:numPr>
        <w:spacing w:before="0" w:after="0"/>
        <w:ind w:left="357" w:hanging="357"/>
        <w:jc w:val="both"/>
        <w:rPr>
          <w:b w:val="0"/>
          <w:bCs w:val="0"/>
          <w:sz w:val="22"/>
          <w:szCs w:val="22"/>
          <w:lang w:val="en"/>
        </w:rPr>
      </w:pPr>
      <w:r w:rsidRPr="00B22A6B">
        <w:rPr>
          <w:b w:val="0"/>
          <w:bCs w:val="0"/>
          <w:sz w:val="22"/>
          <w:szCs w:val="22"/>
          <w:lang w:val="en"/>
        </w:rPr>
        <w:fldChar w:fldCharType="begin"/>
      </w:r>
      <w:r w:rsidRPr="00B22A6B">
        <w:rPr>
          <w:b w:val="0"/>
          <w:bCs w:val="0"/>
          <w:sz w:val="22"/>
          <w:szCs w:val="22"/>
          <w:lang w:val="en"/>
        </w:rPr>
        <w:instrText xml:space="preserve"> HYPERLINK "https://elmnet.ir/article/323894-13266/%D8%B3%D9%86%D8%AC%D8%B4-%D8%B9%D9%88%D8%A7%D9%85%D9%84-%D8%A7%D8%AC%D8%AA%D9%85%D8%A7%D8%B9%DB%8C-%D9%85%D9%88%D8%AB%D8%B1-%D8%A8%D8%B1-%D8%AF%D8%B1%D8%AE%D9%88%D8%A7%D8%B3%D8%AA-%D8%B7%D9%84%D8%A7%D9%82-%D8%B2%D9%86%D8%A7%D9%86-%D8%AF%D8%B1-%D8%B4%D9%87%D8%B1-%D8%AA%D9%87%D8%B1%D8%A7%D9%86?elm_num=2" </w:instrText>
      </w:r>
      <w:r w:rsidRPr="00B22A6B">
        <w:rPr>
          <w:b w:val="0"/>
          <w:bCs w:val="0"/>
          <w:sz w:val="22"/>
          <w:szCs w:val="22"/>
          <w:lang w:val="en"/>
        </w:rPr>
        <w:fldChar w:fldCharType="separate"/>
      </w:r>
      <w:r w:rsidR="00857BEA" w:rsidRPr="00B22A6B">
        <w:rPr>
          <w:rStyle w:val="Hyperlink"/>
          <w:b w:val="0"/>
          <w:bCs w:val="0"/>
          <w:sz w:val="22"/>
          <w:szCs w:val="22"/>
          <w:u w:val="none"/>
          <w:lang w:val="en"/>
        </w:rPr>
        <w:t>Eshaghi</w:t>
      </w:r>
      <w:r w:rsidR="00857BEA" w:rsidRPr="00B22A6B">
        <w:rPr>
          <w:rStyle w:val="Hyperlink"/>
          <w:b w:val="0"/>
          <w:bCs w:val="0"/>
          <w:sz w:val="22"/>
          <w:szCs w:val="22"/>
          <w:u w:val="none"/>
        </w:rPr>
        <w:t>,</w:t>
      </w:r>
      <w:r w:rsidR="00857BEA" w:rsidRPr="00B22A6B">
        <w:rPr>
          <w:rStyle w:val="Hyperlink"/>
          <w:b w:val="0"/>
          <w:bCs w:val="0"/>
          <w:sz w:val="22"/>
          <w:szCs w:val="22"/>
          <w:u w:val="none"/>
          <w:lang w:val="en"/>
        </w:rPr>
        <w:t xml:space="preserve"> M</w:t>
      </w:r>
      <w:r w:rsidR="00857BEA" w:rsidRPr="00B22A6B">
        <w:rPr>
          <w:rStyle w:val="Hyperlink"/>
          <w:b w:val="0"/>
          <w:bCs w:val="0"/>
          <w:noProof/>
          <w:sz w:val="22"/>
          <w:szCs w:val="22"/>
          <w:u w:val="none"/>
          <w:lang w:bidi="fa-IR"/>
        </w:rPr>
        <w:t xml:space="preserve">., </w:t>
      </w:r>
      <w:r w:rsidR="00857BEA" w:rsidRPr="00B22A6B">
        <w:rPr>
          <w:rStyle w:val="Hyperlink"/>
          <w:b w:val="0"/>
          <w:bCs w:val="0"/>
          <w:sz w:val="22"/>
          <w:szCs w:val="22"/>
          <w:u w:val="none"/>
          <w:lang w:val="en"/>
        </w:rPr>
        <w:t>Mohebbi, SF</w:t>
      </w:r>
      <w:r w:rsidR="00857BEA" w:rsidRPr="00B22A6B">
        <w:rPr>
          <w:rStyle w:val="Hyperlink"/>
          <w:b w:val="0"/>
          <w:bCs w:val="0"/>
          <w:noProof/>
          <w:sz w:val="22"/>
          <w:szCs w:val="22"/>
          <w:u w:val="none"/>
          <w:lang w:bidi="fa-IR"/>
        </w:rPr>
        <w:t xml:space="preserve">., </w:t>
      </w:r>
      <w:r w:rsidR="00857BEA" w:rsidRPr="00B22A6B">
        <w:rPr>
          <w:rStyle w:val="Hyperlink"/>
          <w:b w:val="0"/>
          <w:bCs w:val="0"/>
          <w:sz w:val="22"/>
          <w:szCs w:val="22"/>
          <w:u w:val="none"/>
          <w:lang w:val="en"/>
        </w:rPr>
        <w:t>Parvin, S</w:t>
      </w:r>
      <w:r w:rsidR="00857BEA" w:rsidRPr="00B22A6B">
        <w:rPr>
          <w:rStyle w:val="Hyperlink"/>
          <w:b w:val="0"/>
          <w:bCs w:val="0"/>
          <w:noProof/>
          <w:sz w:val="22"/>
          <w:szCs w:val="22"/>
          <w:u w:val="none"/>
          <w:lang w:bidi="fa-IR"/>
        </w:rPr>
        <w:t xml:space="preserve">., </w:t>
      </w:r>
      <w:r w:rsidR="00857BEA" w:rsidRPr="00B22A6B">
        <w:rPr>
          <w:rStyle w:val="Hyperlink"/>
          <w:b w:val="0"/>
          <w:bCs w:val="0"/>
          <w:sz w:val="22"/>
          <w:szCs w:val="22"/>
          <w:u w:val="none"/>
          <w:lang w:val="en"/>
        </w:rPr>
        <w:t>Mohammadi, F</w:t>
      </w:r>
      <w:r w:rsidR="00857BEA" w:rsidRPr="00B22A6B">
        <w:rPr>
          <w:rStyle w:val="Hyperlink"/>
          <w:b w:val="0"/>
          <w:bCs w:val="0"/>
          <w:noProof/>
          <w:sz w:val="22"/>
          <w:szCs w:val="22"/>
          <w:u w:val="none"/>
          <w:lang w:bidi="fa-IR"/>
        </w:rPr>
        <w:t xml:space="preserve">. </w:t>
      </w:r>
      <w:r w:rsidR="00857BEA" w:rsidRPr="00B22A6B">
        <w:rPr>
          <w:rStyle w:val="Hyperlink"/>
          <w:b w:val="0"/>
          <w:bCs w:val="0"/>
          <w:sz w:val="22"/>
          <w:szCs w:val="22"/>
          <w:u w:val="none"/>
          <w:lang w:val="en"/>
        </w:rPr>
        <w:t xml:space="preserve">(2013). Evaluating Social Factors </w:t>
      </w:r>
      <w:r w:rsidR="00857BEA" w:rsidRPr="00B22A6B">
        <w:rPr>
          <w:rStyle w:val="Hyperlink"/>
          <w:b w:val="0"/>
          <w:bCs w:val="0"/>
          <w:noProof/>
          <w:sz w:val="22"/>
          <w:szCs w:val="22"/>
          <w:u w:val="none"/>
          <w:lang w:bidi="fa-IR"/>
        </w:rPr>
        <w:t>Affecting</w:t>
      </w:r>
      <w:r w:rsidR="00857BEA" w:rsidRPr="00B22A6B">
        <w:rPr>
          <w:rStyle w:val="Hyperlink"/>
          <w:b w:val="0"/>
          <w:bCs w:val="0"/>
          <w:sz w:val="22"/>
          <w:szCs w:val="22"/>
          <w:u w:val="none"/>
          <w:lang w:val="en"/>
        </w:rPr>
        <w:t xml:space="preserve"> Women's Divorce Request in Tehran. </w:t>
      </w:r>
      <w:r w:rsidR="00857BEA" w:rsidRPr="00B22A6B">
        <w:rPr>
          <w:rStyle w:val="Hyperlink"/>
          <w:b w:val="0"/>
          <w:bCs w:val="0"/>
          <w:noProof/>
          <w:sz w:val="22"/>
          <w:szCs w:val="22"/>
          <w:u w:val="none"/>
          <w:lang w:bidi="fa-IR"/>
        </w:rPr>
        <w:t>Women in Development &amp; Politics</w:t>
      </w:r>
      <w:r w:rsidR="00857BEA" w:rsidRPr="00B22A6B">
        <w:rPr>
          <w:rStyle w:val="Hyperlink"/>
          <w:b w:val="0"/>
          <w:bCs w:val="0"/>
          <w:sz w:val="22"/>
          <w:szCs w:val="22"/>
          <w:u w:val="none"/>
          <w:lang w:val="en"/>
        </w:rPr>
        <w:t>. 1391(3):97.</w:t>
      </w:r>
      <w:r w:rsidRPr="00B22A6B">
        <w:rPr>
          <w:b w:val="0"/>
          <w:bCs w:val="0"/>
          <w:sz w:val="22"/>
          <w:szCs w:val="22"/>
          <w:lang w:val="en"/>
        </w:rPr>
        <w:fldChar w:fldCharType="end"/>
      </w:r>
      <w:r w:rsidR="00857BEA" w:rsidRPr="00B22A6B">
        <w:rPr>
          <w:b w:val="0"/>
          <w:bCs w:val="0"/>
          <w:noProof/>
          <w:sz w:val="22"/>
          <w:szCs w:val="22"/>
          <w:lang w:bidi="fa-IR"/>
        </w:rPr>
        <w:t xml:space="preserve"> </w:t>
      </w:r>
    </w:p>
    <w:bookmarkStart w:id="52" w:name="_Grames,_H._A.,"/>
    <w:bookmarkEnd w:id="52"/>
    <w:p w14:paraId="04EE940B" w14:textId="6F5D64B3"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"https://link.springer.com/article/10.1007/s10591-008-9073-3"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Grames, H. A., Miller, R. B., Robinson, W. D., Higgins, D. J., &amp; Hinton, W. J. (2008). A test of contextual theory: The relationship among relational ethics, marital satisfaction, health problems, and depression. Contemporary Family Therapy, 30(4), 183-198.</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53" w:name="_Bernstein,_F._H.,"/>
    <w:bookmarkEnd w:id="53"/>
    <w:p w14:paraId="4FB213F5" w14:textId="28F923ED" w:rsidR="00857BEA" w:rsidRPr="00B22A6B" w:rsidRDefault="00E70A4C" w:rsidP="0023396C">
      <w:pPr>
        <w:pStyle w:val="Heading1"/>
        <w:numPr>
          <w:ilvl w:val="0"/>
          <w:numId w:val="4"/>
        </w:numPr>
        <w:spacing w:before="0" w:after="0"/>
        <w:ind w:left="357" w:hanging="357"/>
        <w:jc w:val="both"/>
        <w:rPr>
          <w:b w:val="0"/>
          <w:bCs w:val="0"/>
          <w:sz w:val="22"/>
          <w:szCs w:val="22"/>
          <w:lang w:val="en"/>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"https://scholar.google.be/scholar?hl=en&amp;as_sdt=0%2C5&amp;q=23.+Bernstein+F%2C+H.%2C+Bernstein+MT.+Knowing+and+treating+marital+differences.+Translated+by+Hamidreza+Sohrabi+and+behroze+birashk.+2003%3B+Second+Edition+%28Tehran%3A+Rasa+Services%29.&amp;btnG="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Bernstein, F. H., &amp; Bernstein, M. B. (2003). Communication-Therapeutic Behavior from a Behavioral Perspective (Translated by Hamid Reza Sohrabi).</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54" w:name="_Sprecher,_S._(2001)."/>
    <w:bookmarkEnd w:id="54"/>
    <w:p w14:paraId="7DB46D0D" w14:textId="03FB8E14"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"https://onlinelibrary.wiley.com/doi/abs/10.1111/j.1741-3737.2001.00599.x"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Sprecher, S. (2001). Equity and social exchange in dating couples: Associations with satisfaction, commitment, and stability. Journal of Marriage and Family, 63(3), 599-613.</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55" w:name="_Hagedoorn,_M.,_Van"/>
    <w:bookmarkEnd w:id="55"/>
    <w:p w14:paraId="0DC87DC4" w14:textId="33BE4E59"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"https://psycnet.apa.org/record/2006-11398-015"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Hagedoorn, M., Van Yperen, N. W., Coyne, J. C., van Jaarsveld, C. H., Ranchor, A. V., van Sonderen, E., &amp; Sanderman, R. (2006). Does marriage protect older people from distress? The role of equity and recency of bereavement. Psychology and aging, 21(3), 611.</w:t>
      </w:r>
      <w:r w:rsidRPr="00B22A6B">
        <w:rPr>
          <w:b w:val="0"/>
          <w:bCs w:val="0"/>
          <w:noProof/>
          <w:sz w:val="22"/>
          <w:szCs w:val="22"/>
          <w:lang w:bidi="fa-IR"/>
        </w:rPr>
        <w:fldChar w:fldCharType="end"/>
      </w:r>
      <w:r w:rsidR="00857BEA" w:rsidRPr="00B22A6B">
        <w:rPr>
          <w:b w:val="0"/>
          <w:bCs w:val="0"/>
          <w:noProof/>
          <w:sz w:val="22"/>
          <w:szCs w:val="22"/>
          <w:lang w:bidi="fa-IR"/>
        </w:rPr>
        <w:t xml:space="preserve"> </w:t>
      </w:r>
    </w:p>
    <w:p w14:paraId="5F8D8D5C" w14:textId="27ACABCA" w:rsidR="00857BEA" w:rsidRPr="00B22A6B" w:rsidRDefault="00857BEA" w:rsidP="0023396C">
      <w:pPr>
        <w:pStyle w:val="Heading1"/>
        <w:numPr>
          <w:ilvl w:val="0"/>
          <w:numId w:val="4"/>
        </w:numPr>
        <w:spacing w:before="0" w:after="0"/>
        <w:ind w:left="357" w:hanging="357"/>
        <w:jc w:val="both"/>
        <w:rPr>
          <w:b w:val="0"/>
          <w:bCs w:val="0"/>
          <w:noProof/>
          <w:sz w:val="22"/>
          <w:szCs w:val="22"/>
          <w:rtl/>
          <w:lang w:bidi="fa-IR"/>
        </w:rPr>
      </w:pPr>
      <w:bookmarkStart w:id="56" w:name="_Goldenberg,_H.,_&amp;"/>
      <w:bookmarkEnd w:id="56"/>
      <w:r w:rsidRPr="00B22A6B">
        <w:rPr>
          <w:b w:val="0"/>
          <w:bCs w:val="0"/>
          <w:noProof/>
          <w:sz w:val="22"/>
          <w:szCs w:val="22"/>
          <w:lang w:bidi="fa-IR"/>
        </w:rPr>
        <w:t>G</w:t>
      </w:r>
      <w:hyperlink r:id="rId37" w:history="1">
        <w:r w:rsidRPr="00B22A6B">
          <w:rPr>
            <w:rStyle w:val="Hyperlink"/>
            <w:b w:val="0"/>
            <w:bCs w:val="0"/>
            <w:noProof/>
            <w:sz w:val="22"/>
            <w:szCs w:val="22"/>
            <w:u w:val="none"/>
            <w:lang w:bidi="fa-IR"/>
          </w:rPr>
          <w:t>oldenberg, H., &amp; Goldenberg, I. (2012). Family therapy: An overview Cengage learning. Translated by Hamid Reza Hossein Shahi Barvati, Siamak Naqshbandi and Elham Arjmand. (1389), Tenth edition, Tehran: Ravan Publishing. [Persian]</w:t>
        </w:r>
        <w:r w:rsidRPr="00B22A6B">
          <w:rPr>
            <w:rStyle w:val="Hyperlink"/>
            <w:b w:val="0"/>
            <w:bCs w:val="0"/>
            <w:noProof/>
            <w:sz w:val="22"/>
            <w:szCs w:val="22"/>
            <w:u w:val="none"/>
            <w:rtl/>
            <w:lang w:bidi="fa-IR"/>
          </w:rPr>
          <w:t>.</w:t>
        </w:r>
      </w:hyperlink>
      <w:r w:rsidR="00B22A6B" w:rsidRPr="00B22A6B">
        <w:rPr>
          <w:b w:val="0"/>
          <w:bCs w:val="0"/>
          <w:noProof/>
          <w:sz w:val="22"/>
          <w:szCs w:val="22"/>
          <w:rtl/>
          <w:lang w:bidi="fa-IR"/>
        </w:rPr>
        <w:t xml:space="preserve"> </w:t>
      </w:r>
    </w:p>
    <w:bookmarkStart w:id="57" w:name="_Gangamma,_R.,_Bartle‐Haring,"/>
    <w:bookmarkEnd w:id="57"/>
    <w:p w14:paraId="5474F55C" w14:textId="1C9CA69E" w:rsidR="00857BEA" w:rsidRPr="00B22A6B" w:rsidRDefault="00E70A4C"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"https://onlinelibrary.wiley.com/doi/abs/10.1111/j.1741-3729.2012.00732.x"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Gangamma, R., Bartle‐Haring, S., &amp; Glebova, T. (2012). A study of contextual therapy theory's relational ethics in couples in therapy. Family Relations, 61(5), 825-835.</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58" w:name="_Boszormenyi-Nagy,_I.,_&amp;"/>
    <w:bookmarkEnd w:id="58"/>
    <w:p w14:paraId="25F5BCB0" w14:textId="495C0FB3" w:rsidR="00857BEA" w:rsidRPr="00B22A6B" w:rsidRDefault="00E70A4C" w:rsidP="0023396C">
      <w:pPr>
        <w:pStyle w:val="Heading1"/>
        <w:numPr>
          <w:ilvl w:val="0"/>
          <w:numId w:val="4"/>
        </w:numPr>
        <w:spacing w:before="0" w:after="0"/>
        <w:ind w:left="357" w:hanging="357"/>
        <w:jc w:val="both"/>
        <w:rPr>
          <w:b w:val="0"/>
          <w:bCs w:val="0"/>
          <w:sz w:val="22"/>
          <w:szCs w:val="22"/>
          <w:lang w:val="en"/>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"https://scholar.google.be/scholar?hl=en&amp;as_sdt=0%2C5&amp;q=28.+Boszormenyi-Nagy+I%2C+Spark+G.+Loyalty.+Invisible+loyalties%3A+Reciprocity+in+intergenerational+family+therapy.+New+York%3A+Plenum+Press%3B+1973.&amp;btnG="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Boszormenyi-Nagy, I., &amp; Spark, G. M. (1973). Loyalty. Invisible loyalties: Reciprocity in intergenerational family therapy.</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59" w:name="_Dankoski,_M._E.,"/>
    <w:bookmarkEnd w:id="59"/>
    <w:p w14:paraId="5F5485DA" w14:textId="1AD14BE9" w:rsidR="00857BEA" w:rsidRPr="00B22A6B" w:rsidRDefault="006477C5" w:rsidP="0023396C">
      <w:pPr>
        <w:pStyle w:val="Heading1"/>
        <w:numPr>
          <w:ilvl w:val="0"/>
          <w:numId w:val="4"/>
        </w:numPr>
        <w:spacing w:before="0" w:after="0"/>
        <w:ind w:left="357" w:hanging="357"/>
        <w:jc w:val="both"/>
        <w:rPr>
          <w:b w:val="0"/>
          <w:bCs w:val="0"/>
          <w:sz w:val="22"/>
          <w:szCs w:val="22"/>
          <w:lang w:val="en"/>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"https://onlinelibrary.wiley.com/doi/abs/10.1111/j.1545-5300.2000.39107.x"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Dankoski, M. E., &amp; Deacon, S. A. (2000). Using a feminist lens in contextual therapy. Family process, 39(1), 51-66.</w:t>
      </w:r>
      <w:r w:rsidRPr="00B22A6B">
        <w:rPr>
          <w:b w:val="0"/>
          <w:bCs w:val="0"/>
          <w:color w:val="222222"/>
          <w:sz w:val="22"/>
          <w:szCs w:val="22"/>
          <w:shd w:val="clear" w:color="auto" w:fill="FFFFFF"/>
        </w:rPr>
        <w:fldChar w:fldCharType="end"/>
      </w:r>
      <w:r w:rsidR="00857BEA" w:rsidRPr="00B22A6B">
        <w:rPr>
          <w:b w:val="0"/>
          <w:bCs w:val="0"/>
          <w:color w:val="222222"/>
          <w:sz w:val="22"/>
          <w:szCs w:val="22"/>
          <w:shd w:val="clear" w:color="auto" w:fill="FFFFFF"/>
        </w:rPr>
        <w:t xml:space="preserve"> </w:t>
      </w:r>
    </w:p>
    <w:bookmarkStart w:id="60" w:name="_Mauldin,_G._R."/>
    <w:bookmarkEnd w:id="60"/>
    <w:p w14:paraId="489FD4D6" w14:textId="0AC982C3"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"https://journals.sagepub.com/doi/abs/10.1177/1066480702250172"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Mauldin, G. R. (2003). “Forgive and forget”: A case example of contextual marital therapy. The Family Journal, 11(2), 180-184.</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61" w:name="_Altamirano,_L._(2003)."/>
    <w:bookmarkEnd w:id="61"/>
    <w:p w14:paraId="36B4EB03" w14:textId="7772664E"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color w:val="000000" w:themeColor="text1"/>
          <w:spacing w:val="-6"/>
          <w:sz w:val="22"/>
          <w:szCs w:val="22"/>
        </w:rPr>
        <w:fldChar w:fldCharType="begin"/>
      </w:r>
      <w:r w:rsidRPr="00B22A6B">
        <w:rPr>
          <w:b w:val="0"/>
          <w:bCs w:val="0"/>
          <w:noProof/>
          <w:color w:val="000000" w:themeColor="text1"/>
          <w:spacing w:val="-6"/>
          <w:sz w:val="22"/>
          <w:szCs w:val="22"/>
        </w:rPr>
        <w:instrText xml:space="preserve"> HYPERLINK "https://www.elibrary.ru/item.asp?id=8831097" </w:instrText>
      </w:r>
      <w:r w:rsidRPr="00B22A6B">
        <w:rPr>
          <w:b w:val="0"/>
          <w:bCs w:val="0"/>
          <w:noProof/>
          <w:color w:val="000000" w:themeColor="text1"/>
          <w:spacing w:val="-6"/>
          <w:sz w:val="22"/>
          <w:szCs w:val="22"/>
        </w:rPr>
        <w:fldChar w:fldCharType="separate"/>
      </w:r>
      <w:r w:rsidR="00857BEA" w:rsidRPr="00B22A6B">
        <w:rPr>
          <w:rStyle w:val="Hyperlink"/>
          <w:b w:val="0"/>
          <w:bCs w:val="0"/>
          <w:noProof/>
          <w:spacing w:val="-6"/>
          <w:sz w:val="22"/>
          <w:szCs w:val="22"/>
          <w:u w:val="none"/>
        </w:rPr>
        <w:t>Altamirano</w:t>
      </w:r>
      <w:r w:rsidR="00857BEA" w:rsidRPr="00B22A6B">
        <w:rPr>
          <w:rStyle w:val="Hyperlink"/>
          <w:b w:val="0"/>
          <w:bCs w:val="0"/>
          <w:noProof/>
          <w:sz w:val="22"/>
          <w:szCs w:val="22"/>
          <w:u w:val="none"/>
          <w:lang w:bidi="fa-IR"/>
        </w:rPr>
        <w:t>, L. (2003). A brief contextual therapy model for treating complicated grief.</w:t>
      </w:r>
      <w:r w:rsidRPr="00B22A6B">
        <w:rPr>
          <w:b w:val="0"/>
          <w:bCs w:val="0"/>
          <w:noProof/>
          <w:color w:val="000000" w:themeColor="text1"/>
          <w:spacing w:val="-6"/>
          <w:sz w:val="22"/>
          <w:szCs w:val="22"/>
        </w:rPr>
        <w:fldChar w:fldCharType="end"/>
      </w:r>
      <w:r w:rsidR="00857BEA" w:rsidRPr="00B22A6B">
        <w:rPr>
          <w:b w:val="0"/>
          <w:bCs w:val="0"/>
          <w:noProof/>
          <w:sz w:val="22"/>
          <w:szCs w:val="22"/>
          <w:lang w:bidi="fa-IR"/>
        </w:rPr>
        <w:t xml:space="preserve"> </w:t>
      </w:r>
    </w:p>
    <w:bookmarkStart w:id="62" w:name="_Khojasteh_Mehr,_R.,_1"/>
    <w:bookmarkEnd w:id="62"/>
    <w:p w14:paraId="55A8A0B0" w14:textId="27BFF71D" w:rsidR="00857BEA" w:rsidRPr="00B22A6B" w:rsidRDefault="006477C5"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lmnet.ir/article/10508444-5114/%D8%A8%D8%B1%D8%B1%D8%B3%DB%8C-%D8%A7%D8%AB%D8%B1-%D9%85%D8%B3%D8%AA%D9%82%DB%8C%D9%85-%D9%88-%D8%BA%DB%8C%D8%B1%D9%85%D8%B3%D8%AA%D9%82%DB%8C%D9%85-%D8%AF%DB%8C%D8%AF%DA%AF%D8%A7%D9%87-%D9%81%D9%87%D9%85%DB%8C-%D8%A8%D8%B1-%DA%A9%DB%8C%D9%81%DB%8C%D8%AA-%D8%B2%D9%86%D8%A7%D8%B4%D9%88%DB%8C%DB%8C-%D9%85%D8%B9%D9%84%D9%85%D8%A7%D9%86-%D9%85%D8%AA%D8%A3%D9%87%D9%84-%D8%B4%D9%87%D8%B1-%D8%A7%D9%87%D9%88%D8%A7%D8%B2?elm_num=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Khojasteh Mehr, R., Sobhani joo, s., &amp; Rajabi, g. (2014). direct and indirect effect of perspective- taking on marital quality: testing a mediation model.journal of psychology (tabriz university, 8(32).</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63" w:name="_Jafari_Nejad,_L.,"/>
    <w:bookmarkEnd w:id="63"/>
    <w:p w14:paraId="41296E88" w14:textId="34A84F9E"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val="en"/>
        </w:rPr>
        <w:fldChar w:fldCharType="begin"/>
      </w:r>
      <w:r w:rsidRPr="00B22A6B">
        <w:rPr>
          <w:b w:val="0"/>
          <w:bCs w:val="0"/>
          <w:noProof/>
          <w:sz w:val="22"/>
          <w:szCs w:val="22"/>
          <w:lang w:val="en"/>
        </w:rPr>
        <w:instrText xml:space="preserve"> HYPERLINK "https://www.magiran.com/paper/1554398" </w:instrText>
      </w:r>
      <w:r w:rsidRPr="00B22A6B">
        <w:rPr>
          <w:b w:val="0"/>
          <w:bCs w:val="0"/>
          <w:noProof/>
          <w:sz w:val="22"/>
          <w:szCs w:val="22"/>
          <w:lang w:val="en"/>
        </w:rPr>
        <w:fldChar w:fldCharType="separate"/>
      </w:r>
      <w:r w:rsidR="00857BEA" w:rsidRPr="00B22A6B">
        <w:rPr>
          <w:rStyle w:val="Hyperlink"/>
          <w:b w:val="0"/>
          <w:bCs w:val="0"/>
          <w:noProof/>
          <w:sz w:val="22"/>
          <w:szCs w:val="22"/>
          <w:u w:val="none"/>
          <w:lang w:val="en"/>
        </w:rPr>
        <w:t>Jafari Nejad, L</w:t>
      </w:r>
      <w:r w:rsidR="00857BEA" w:rsidRPr="00B22A6B">
        <w:rPr>
          <w:rStyle w:val="Hyperlink"/>
          <w:b w:val="0"/>
          <w:bCs w:val="0"/>
          <w:noProof/>
          <w:sz w:val="22"/>
          <w:szCs w:val="22"/>
          <w:u w:val="none"/>
          <w:lang w:bidi="fa-IR"/>
        </w:rPr>
        <w:t xml:space="preserve">., </w:t>
      </w:r>
      <w:r w:rsidR="00857BEA" w:rsidRPr="00B22A6B">
        <w:rPr>
          <w:rStyle w:val="Hyperlink"/>
          <w:b w:val="0"/>
          <w:bCs w:val="0"/>
          <w:noProof/>
          <w:sz w:val="22"/>
          <w:szCs w:val="22"/>
          <w:u w:val="none"/>
          <w:lang w:val="en"/>
        </w:rPr>
        <w:t>Khojasteh Mehr, r</w:t>
      </w:r>
      <w:r w:rsidR="00857BEA" w:rsidRPr="00B22A6B">
        <w:rPr>
          <w:rStyle w:val="Hyperlink"/>
          <w:b w:val="0"/>
          <w:bCs w:val="0"/>
          <w:noProof/>
          <w:sz w:val="22"/>
          <w:szCs w:val="22"/>
          <w:u w:val="none"/>
          <w:lang w:bidi="fa-IR"/>
        </w:rPr>
        <w:t xml:space="preserve">., </w:t>
      </w:r>
      <w:r w:rsidR="00857BEA" w:rsidRPr="00B22A6B">
        <w:rPr>
          <w:rStyle w:val="Hyperlink"/>
          <w:b w:val="0"/>
          <w:bCs w:val="0"/>
          <w:noProof/>
          <w:sz w:val="22"/>
          <w:szCs w:val="22"/>
          <w:u w:val="none"/>
          <w:lang w:val="en"/>
        </w:rPr>
        <w:t>rajabi, G</w:t>
      </w:r>
      <w:r w:rsidR="00857BEA" w:rsidRPr="00B22A6B">
        <w:rPr>
          <w:rStyle w:val="Hyperlink"/>
          <w:b w:val="0"/>
          <w:bCs w:val="0"/>
          <w:noProof/>
          <w:sz w:val="22"/>
          <w:szCs w:val="22"/>
          <w:u w:val="none"/>
          <w:lang w:bidi="fa-IR"/>
        </w:rPr>
        <w:t xml:space="preserve">.(2012) </w:t>
      </w:r>
      <w:r w:rsidR="00857BEA" w:rsidRPr="00B22A6B">
        <w:rPr>
          <w:rStyle w:val="Hyperlink"/>
          <w:b w:val="0"/>
          <w:bCs w:val="0"/>
          <w:noProof/>
          <w:sz w:val="22"/>
          <w:szCs w:val="22"/>
          <w:u w:val="none"/>
          <w:lang w:val="en"/>
        </w:rPr>
        <w:t xml:space="preserve">The Effect of Gender Equality Ideology on Marital Coordination and Disharmony Mediated by the Perception of Fairness. </w:t>
      </w:r>
      <w:r w:rsidR="00857BEA" w:rsidRPr="00B22A6B">
        <w:rPr>
          <w:rStyle w:val="Hyperlink"/>
          <w:b w:val="0"/>
          <w:bCs w:val="0"/>
          <w:noProof/>
          <w:sz w:val="22"/>
          <w:szCs w:val="22"/>
          <w:u w:val="none"/>
          <w:lang w:bidi="fa-IR"/>
        </w:rPr>
        <w:t>Journal of Psychological Achievements</w:t>
      </w:r>
      <w:r w:rsidR="00857BEA" w:rsidRPr="00B22A6B">
        <w:rPr>
          <w:rStyle w:val="Hyperlink"/>
          <w:b w:val="0"/>
          <w:bCs w:val="0"/>
          <w:noProof/>
          <w:sz w:val="22"/>
          <w:szCs w:val="22"/>
          <w:u w:val="none"/>
          <w:lang w:val="en"/>
        </w:rPr>
        <w:t>. 12(2):159-76.</w:t>
      </w:r>
      <w:r w:rsidRPr="00B22A6B">
        <w:rPr>
          <w:b w:val="0"/>
          <w:bCs w:val="0"/>
          <w:noProof/>
          <w:sz w:val="22"/>
          <w:szCs w:val="22"/>
          <w:lang w:val="en"/>
        </w:rPr>
        <w:fldChar w:fldCharType="end"/>
      </w:r>
      <w:r w:rsidR="00857BEA" w:rsidRPr="00B22A6B">
        <w:rPr>
          <w:b w:val="0"/>
          <w:bCs w:val="0"/>
          <w:noProof/>
          <w:sz w:val="22"/>
          <w:szCs w:val="22"/>
          <w:lang w:bidi="fa-IR"/>
        </w:rPr>
        <w:t xml:space="preserve"> </w:t>
      </w:r>
    </w:p>
    <w:bookmarkStart w:id="64" w:name="_Khojasteh_Mehr,_R.,_2"/>
    <w:bookmarkEnd w:id="64"/>
    <w:p w14:paraId="6D823524" w14:textId="54D94E99"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val="en"/>
        </w:rPr>
        <w:fldChar w:fldCharType="begin"/>
      </w:r>
      <w:r w:rsidRPr="00B22A6B">
        <w:rPr>
          <w:b w:val="0"/>
          <w:bCs w:val="0"/>
          <w:noProof/>
          <w:sz w:val="22"/>
          <w:szCs w:val="22"/>
          <w:lang w:val="en"/>
        </w:rPr>
        <w:instrText xml:space="preserve"> HYPERLINK "https://www.magiran.com/paper/1538295" </w:instrText>
      </w:r>
      <w:r w:rsidRPr="00B22A6B">
        <w:rPr>
          <w:b w:val="0"/>
          <w:bCs w:val="0"/>
          <w:noProof/>
          <w:sz w:val="22"/>
          <w:szCs w:val="22"/>
          <w:lang w:val="en"/>
        </w:rPr>
        <w:fldChar w:fldCharType="separate"/>
      </w:r>
      <w:r w:rsidR="00857BEA" w:rsidRPr="00B22A6B">
        <w:rPr>
          <w:rStyle w:val="Hyperlink"/>
          <w:b w:val="0"/>
          <w:bCs w:val="0"/>
          <w:noProof/>
          <w:sz w:val="22"/>
          <w:szCs w:val="22"/>
          <w:u w:val="none"/>
          <w:lang w:val="en"/>
        </w:rPr>
        <w:t>Khojasteh Mehr, R</w:t>
      </w:r>
      <w:r w:rsidR="00857BEA" w:rsidRPr="00B22A6B">
        <w:rPr>
          <w:rStyle w:val="Hyperlink"/>
          <w:b w:val="0"/>
          <w:bCs w:val="0"/>
          <w:noProof/>
          <w:sz w:val="22"/>
          <w:szCs w:val="22"/>
          <w:u w:val="none"/>
          <w:lang w:bidi="fa-IR"/>
        </w:rPr>
        <w:t xml:space="preserve">., </w:t>
      </w:r>
      <w:r w:rsidR="00857BEA" w:rsidRPr="00B22A6B">
        <w:rPr>
          <w:rStyle w:val="Hyperlink"/>
          <w:b w:val="0"/>
          <w:bCs w:val="0"/>
          <w:noProof/>
          <w:sz w:val="22"/>
          <w:szCs w:val="22"/>
          <w:u w:val="none"/>
          <w:lang w:val="en"/>
        </w:rPr>
        <w:t>Koraei, A</w:t>
      </w:r>
      <w:r w:rsidR="00857BEA" w:rsidRPr="00B22A6B">
        <w:rPr>
          <w:rStyle w:val="Hyperlink"/>
          <w:b w:val="0"/>
          <w:bCs w:val="0"/>
          <w:noProof/>
          <w:sz w:val="22"/>
          <w:szCs w:val="22"/>
          <w:u w:val="none"/>
          <w:lang w:bidi="fa-IR"/>
        </w:rPr>
        <w:t xml:space="preserve">., </w:t>
      </w:r>
      <w:r w:rsidR="00857BEA" w:rsidRPr="00B22A6B">
        <w:rPr>
          <w:rStyle w:val="Hyperlink"/>
          <w:b w:val="0"/>
          <w:bCs w:val="0"/>
          <w:noProof/>
          <w:sz w:val="22"/>
          <w:szCs w:val="22"/>
          <w:u w:val="none"/>
          <w:lang w:val="en"/>
        </w:rPr>
        <w:t xml:space="preserve">Rajabi, G.(2010). A Study of a Proposed Model for Some Precedents and Outcomes of Forgiveness in Marriage. </w:t>
      </w:r>
      <w:r w:rsidR="00857BEA" w:rsidRPr="00B22A6B">
        <w:rPr>
          <w:rStyle w:val="Hyperlink"/>
          <w:b w:val="0"/>
          <w:bCs w:val="0"/>
          <w:noProof/>
          <w:sz w:val="22"/>
          <w:szCs w:val="22"/>
          <w:u w:val="none"/>
          <w:lang w:bidi="fa-IR"/>
        </w:rPr>
        <w:t>Modern psychological research</w:t>
      </w:r>
      <w:r w:rsidR="00857BEA" w:rsidRPr="00B22A6B">
        <w:rPr>
          <w:rStyle w:val="Hyperlink"/>
          <w:b w:val="0"/>
          <w:bCs w:val="0"/>
          <w:noProof/>
          <w:sz w:val="22"/>
          <w:szCs w:val="22"/>
          <w:u w:val="none"/>
          <w:lang w:val="en"/>
        </w:rPr>
        <w:t>. 2010; 4(16):155.</w:t>
      </w:r>
      <w:r w:rsidRPr="00B22A6B">
        <w:rPr>
          <w:b w:val="0"/>
          <w:bCs w:val="0"/>
          <w:noProof/>
          <w:sz w:val="22"/>
          <w:szCs w:val="22"/>
          <w:lang w:val="en"/>
        </w:rPr>
        <w:fldChar w:fldCharType="end"/>
      </w:r>
      <w:r w:rsidR="00857BEA" w:rsidRPr="00B22A6B">
        <w:rPr>
          <w:b w:val="0"/>
          <w:bCs w:val="0"/>
          <w:noProof/>
          <w:sz w:val="22"/>
          <w:szCs w:val="22"/>
          <w:lang w:bidi="fa-IR"/>
        </w:rPr>
        <w:t xml:space="preserve"> </w:t>
      </w:r>
    </w:p>
    <w:bookmarkStart w:id="65" w:name="_Wilcox,_W._B.,"/>
    <w:bookmarkEnd w:id="65"/>
    <w:p w14:paraId="373D88D6" w14:textId="39B6138C"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"https://academic.oup.com/sf/article-abstract/84/3/1321/2234853"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Wilcox, W. B., &amp; Nock, S. L. (2006). What's love got to do with it? Equality, equity, commitment and women's marital quality. Social forces, 84(3), 1321-1345.</w:t>
      </w:r>
      <w:r w:rsidRPr="00B22A6B">
        <w:rPr>
          <w:b w:val="0"/>
          <w:bCs w:val="0"/>
          <w:color w:val="222222"/>
          <w:sz w:val="22"/>
          <w:szCs w:val="22"/>
          <w:shd w:val="clear" w:color="auto" w:fill="FFFFFF"/>
        </w:rPr>
        <w:fldChar w:fldCharType="end"/>
      </w:r>
      <w:r w:rsidR="00857BEA" w:rsidRPr="00B22A6B">
        <w:rPr>
          <w:b w:val="0"/>
          <w:bCs w:val="0"/>
          <w:color w:val="222222"/>
          <w:sz w:val="22"/>
          <w:szCs w:val="22"/>
          <w:shd w:val="clear" w:color="auto" w:fill="FFFFFF"/>
        </w:rPr>
        <w:t xml:space="preserve"> </w:t>
      </w:r>
    </w:p>
    <w:bookmarkStart w:id="66" w:name="_Ghorbani_k._rational"/>
    <w:bookmarkEnd w:id="66"/>
    <w:p w14:paraId="4EB73CCD" w14:textId="56BD6ABD" w:rsidR="00857BEA" w:rsidRPr="00B22A6B" w:rsidRDefault="006477C5"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"https://sites.kowsarpub.com/jjhs/articles/62010.html"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Ghorbani k. rational treatment of couple’s therapy - emotional and behavioral Inconsistent and irrational thoughts counseling center in Isfahan. MSc Thesis University of Isfahan. 2005</w:t>
      </w:r>
      <w:r w:rsidR="00857BEA" w:rsidRPr="00B22A6B">
        <w:rPr>
          <w:rStyle w:val="Hyperlink"/>
          <w:b w:val="0"/>
          <w:bCs w:val="0"/>
          <w:sz w:val="22"/>
          <w:szCs w:val="22"/>
          <w:u w:val="none"/>
          <w:lang w:val="en"/>
        </w:rPr>
        <w:t>.</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67" w:name="_Karantzas,_G._C.,"/>
    <w:bookmarkEnd w:id="67"/>
    <w:p w14:paraId="66A4741D" w14:textId="23DE36F7"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"https://journals.sagepub.com/doi/abs/10.1177/0265407510373756"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Karantzas, G. C., Feeney, J. A., &amp; Wilkinson, R. (2010). Is less more? Confirmatory factor analysis of the Attachment Style Questionnaires. Journal of Social and Personal Relationships, 27(6), 749-780.</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68" w:name="_Troxel,_W._M."/>
    <w:bookmarkEnd w:id="68"/>
    <w:p w14:paraId="4E076F1A" w14:textId="746FCD6B" w:rsidR="00857BEA" w:rsidRPr="00B22A6B" w:rsidRDefault="006477C5" w:rsidP="0023396C">
      <w:pPr>
        <w:pStyle w:val="Heading1"/>
        <w:numPr>
          <w:ilvl w:val="0"/>
          <w:numId w:val="4"/>
        </w:numPr>
        <w:spacing w:before="0" w:after="0"/>
        <w:ind w:left="357" w:hanging="357"/>
        <w:jc w:val="both"/>
        <w:rPr>
          <w:b w:val="0"/>
          <w:bCs w:val="0"/>
          <w:noProof/>
          <w:sz w:val="22"/>
          <w:szCs w:val="22"/>
          <w:rtl/>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"http://d-scholarship.pitt.edu/7631/"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Troxel, W. M. (2006). Marital quality, communal strength, and physical health. University of Pittsburgh.</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69" w:name="_Johnson,_M._D.,"/>
    <w:bookmarkEnd w:id="69"/>
    <w:p w14:paraId="0E3E07DF" w14:textId="01F43C3B" w:rsidR="00857BEA" w:rsidRPr="00B22A6B" w:rsidRDefault="006477C5" w:rsidP="0023396C">
      <w:pPr>
        <w:pStyle w:val="Heading1"/>
        <w:numPr>
          <w:ilvl w:val="0"/>
          <w:numId w:val="4"/>
        </w:numPr>
        <w:spacing w:before="0" w:after="0"/>
        <w:ind w:left="357" w:hanging="357"/>
        <w:jc w:val="both"/>
        <w:rPr>
          <w:b w:val="0"/>
          <w:bCs w:val="0"/>
          <w:noProof/>
          <w:sz w:val="22"/>
          <w:szCs w:val="22"/>
          <w:lang w:bidi="fa-IR"/>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"https://psycnet.apa.org/record/2005-01321-003"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Johnson, M. D., Cohan, C. L., Davila, J., Lawrence, E., Rogge, R. D., Karney, B. R., ... &amp; Bradbury, T. N. (2005). Problem-solving skills and affective expressions as predictors of change in marital satisfaction. Journal of consulting and clinical psychology, 73(1), 15.</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70" w:name="_Khojasteh_Mehr,_R.(2005)"/>
    <w:bookmarkEnd w:id="70"/>
    <w:p w14:paraId="7CC0BE2A" w14:textId="5B55B999" w:rsidR="00857BEA" w:rsidRPr="00B22A6B" w:rsidRDefault="006477C5" w:rsidP="0023396C">
      <w:pPr>
        <w:pStyle w:val="Heading1"/>
        <w:numPr>
          <w:ilvl w:val="0"/>
          <w:numId w:val="4"/>
        </w:numPr>
        <w:spacing w:before="0" w:after="0"/>
        <w:ind w:left="357" w:hanging="357"/>
        <w:jc w:val="both"/>
        <w:rPr>
          <w:b w:val="0"/>
          <w:bCs w:val="0"/>
          <w:sz w:val="22"/>
          <w:szCs w:val="22"/>
          <w:rtl/>
          <w:lang w:val="en"/>
        </w:rPr>
      </w:pPr>
      <w:r w:rsidRPr="00B22A6B">
        <w:rPr>
          <w:b w:val="0"/>
          <w:bCs w:val="0"/>
          <w:sz w:val="22"/>
          <w:szCs w:val="22"/>
          <w:lang w:val="en"/>
        </w:rPr>
        <w:fldChar w:fldCharType="begin"/>
      </w:r>
      <w:r w:rsidRPr="00B22A6B">
        <w:rPr>
          <w:b w:val="0"/>
          <w:bCs w:val="0"/>
          <w:sz w:val="22"/>
          <w:szCs w:val="22"/>
          <w:lang w:val="en"/>
        </w:rPr>
        <w:instrText xml:space="preserve"> HYPERLINK "https://www.magiran.com/volume/45866" </w:instrText>
      </w:r>
      <w:r w:rsidRPr="00B22A6B">
        <w:rPr>
          <w:b w:val="0"/>
          <w:bCs w:val="0"/>
          <w:sz w:val="22"/>
          <w:szCs w:val="22"/>
          <w:lang w:val="en"/>
        </w:rPr>
        <w:fldChar w:fldCharType="separate"/>
      </w:r>
      <w:r w:rsidR="00857BEA" w:rsidRPr="00B22A6B">
        <w:rPr>
          <w:rStyle w:val="Hyperlink"/>
          <w:b w:val="0"/>
          <w:bCs w:val="0"/>
          <w:sz w:val="22"/>
          <w:szCs w:val="22"/>
          <w:u w:val="none"/>
          <w:lang w:val="en"/>
        </w:rPr>
        <w:t>Khojasteh Mehr, R</w:t>
      </w:r>
      <w:r w:rsidR="00857BEA" w:rsidRPr="00B22A6B">
        <w:rPr>
          <w:rStyle w:val="Hyperlink"/>
          <w:b w:val="0"/>
          <w:bCs w:val="0"/>
          <w:noProof/>
          <w:sz w:val="22"/>
          <w:szCs w:val="22"/>
          <w:u w:val="none"/>
          <w:lang w:bidi="fa-IR"/>
        </w:rPr>
        <w:t xml:space="preserve">.(2005) </w:t>
      </w:r>
      <w:r w:rsidR="00857BEA" w:rsidRPr="00B22A6B">
        <w:rPr>
          <w:rStyle w:val="Hyperlink"/>
          <w:b w:val="0"/>
          <w:bCs w:val="0"/>
          <w:sz w:val="22"/>
          <w:szCs w:val="22"/>
          <w:u w:val="none"/>
          <w:lang w:val="en"/>
        </w:rPr>
        <w:t xml:space="preserve">A study of personality traits, social skills, attachment styles and </w:t>
      </w:r>
      <w:r w:rsidR="00857BEA" w:rsidRPr="00B22A6B">
        <w:rPr>
          <w:rStyle w:val="Hyperlink"/>
          <w:b w:val="0"/>
          <w:bCs w:val="0"/>
          <w:sz w:val="22"/>
          <w:szCs w:val="22"/>
          <w:u w:val="none"/>
          <w:shd w:val="clear" w:color="auto" w:fill="FFFFFF"/>
        </w:rPr>
        <w:t>demographic</w:t>
      </w:r>
      <w:r w:rsidR="00857BEA" w:rsidRPr="00B22A6B">
        <w:rPr>
          <w:rStyle w:val="Hyperlink"/>
          <w:b w:val="0"/>
          <w:bCs w:val="0"/>
          <w:sz w:val="22"/>
          <w:szCs w:val="22"/>
          <w:u w:val="none"/>
          <w:lang w:val="en"/>
        </w:rPr>
        <w:t xml:space="preserve"> characteristics as predictors of success and failure of marital relationship in divorced and normal couples in Ahvaz. </w:t>
      </w:r>
      <w:r w:rsidR="00857BEA" w:rsidRPr="00B22A6B">
        <w:rPr>
          <w:rStyle w:val="Hyperlink"/>
          <w:b w:val="0"/>
          <w:bCs w:val="0"/>
          <w:noProof/>
          <w:sz w:val="22"/>
          <w:szCs w:val="22"/>
          <w:u w:val="none"/>
          <w:lang w:bidi="fa-IR"/>
        </w:rPr>
        <w:t>PhD Thesis in Psychology</w:t>
      </w:r>
      <w:r w:rsidR="00857BEA" w:rsidRPr="00B22A6B">
        <w:rPr>
          <w:rStyle w:val="Hyperlink"/>
          <w:b w:val="0"/>
          <w:bCs w:val="0"/>
          <w:sz w:val="22"/>
          <w:szCs w:val="22"/>
          <w:u w:val="none"/>
          <w:lang w:val="en"/>
        </w:rPr>
        <w:t>. University of Shahid Chamran (Ahvaz).</w:t>
      </w:r>
      <w:r w:rsidRPr="00B22A6B">
        <w:rPr>
          <w:b w:val="0"/>
          <w:bCs w:val="0"/>
          <w:sz w:val="22"/>
          <w:szCs w:val="22"/>
          <w:lang w:val="en"/>
        </w:rPr>
        <w:fldChar w:fldCharType="end"/>
      </w:r>
      <w:r w:rsidR="00857BEA" w:rsidRPr="00B22A6B">
        <w:rPr>
          <w:b w:val="0"/>
          <w:bCs w:val="0"/>
          <w:noProof/>
          <w:sz w:val="22"/>
          <w:szCs w:val="22"/>
          <w:lang w:bidi="fa-IR"/>
        </w:rPr>
        <w:t xml:space="preserve"> </w:t>
      </w:r>
    </w:p>
    <w:bookmarkStart w:id="71" w:name="_Larson,_J._H.,"/>
    <w:bookmarkEnd w:id="71"/>
    <w:p w14:paraId="094C4E64" w14:textId="28993AC7" w:rsidR="00857BEA" w:rsidRPr="00B22A6B" w:rsidRDefault="006C4D39" w:rsidP="0023396C">
      <w:pPr>
        <w:pStyle w:val="Heading1"/>
        <w:numPr>
          <w:ilvl w:val="0"/>
          <w:numId w:val="4"/>
        </w:numPr>
        <w:spacing w:before="0" w:after="0"/>
        <w:ind w:left="357" w:hanging="357"/>
        <w:jc w:val="both"/>
        <w:rPr>
          <w:b w:val="0"/>
          <w:bCs w:val="0"/>
          <w:noProof/>
          <w:sz w:val="22"/>
          <w:szCs w:val="22"/>
          <w:lang w:bidi="fa-IR"/>
        </w:rPr>
      </w:pPr>
      <w:r w:rsidRPr="00B22A6B">
        <w:rPr>
          <w:b w:val="0"/>
          <w:bCs w:val="0"/>
          <w:color w:val="222222"/>
          <w:sz w:val="22"/>
          <w:szCs w:val="22"/>
          <w:shd w:val="clear" w:color="auto" w:fill="FFFFFF"/>
        </w:rPr>
        <w:fldChar w:fldCharType="begin"/>
      </w:r>
      <w:r w:rsidRPr="00B22A6B">
        <w:rPr>
          <w:b w:val="0"/>
          <w:bCs w:val="0"/>
          <w:color w:val="222222"/>
          <w:sz w:val="22"/>
          <w:szCs w:val="22"/>
          <w:shd w:val="clear" w:color="auto" w:fill="FFFFFF"/>
        </w:rPr>
        <w:instrText xml:space="preserve"> HYPERLINK "https://www.jstor.org/stable/585327" </w:instrText>
      </w:r>
      <w:r w:rsidRPr="00B22A6B">
        <w:rPr>
          <w:b w:val="0"/>
          <w:bCs w:val="0"/>
          <w:color w:val="222222"/>
          <w:sz w:val="22"/>
          <w:szCs w:val="22"/>
          <w:shd w:val="clear" w:color="auto" w:fill="FFFFFF"/>
        </w:rPr>
        <w:fldChar w:fldCharType="separate"/>
      </w:r>
      <w:r w:rsidR="00857BEA" w:rsidRPr="00B22A6B">
        <w:rPr>
          <w:rStyle w:val="Hyperlink"/>
          <w:b w:val="0"/>
          <w:bCs w:val="0"/>
          <w:sz w:val="22"/>
          <w:szCs w:val="22"/>
          <w:u w:val="none"/>
          <w:shd w:val="clear" w:color="auto" w:fill="FFFFFF"/>
        </w:rPr>
        <w:t>Larson, J. H., &amp; Holman, T. B. (1994). Premarital predictors of marital quality and stability. Family Relations, 228-237.</w:t>
      </w:r>
      <w:r w:rsidRPr="00B22A6B">
        <w:rPr>
          <w:b w:val="0"/>
          <w:bCs w:val="0"/>
          <w:color w:val="222222"/>
          <w:sz w:val="22"/>
          <w:szCs w:val="22"/>
          <w:shd w:val="clear" w:color="auto" w:fill="FFFFFF"/>
        </w:rPr>
        <w:fldChar w:fldCharType="end"/>
      </w:r>
      <w:r w:rsidR="00857BEA" w:rsidRPr="00B22A6B">
        <w:rPr>
          <w:b w:val="0"/>
          <w:bCs w:val="0"/>
          <w:noProof/>
          <w:sz w:val="22"/>
          <w:szCs w:val="22"/>
          <w:lang w:bidi="fa-IR"/>
        </w:rPr>
        <w:t xml:space="preserve"> </w:t>
      </w:r>
    </w:p>
    <w:bookmarkStart w:id="72" w:name="_Bahmani,_M,._Fallahchaie,"/>
    <w:bookmarkEnd w:id="72"/>
    <w:p w14:paraId="4F6812FE" w14:textId="3ABB3C68" w:rsidR="00857BEA" w:rsidRPr="00B22A6B" w:rsidRDefault="006C4D39"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lmnet.ir/article/10545937-61001/%D8%A8%D8%B1%D8%B1%D8%B3%DB%8C-%D9%85%D9%82%D8%A7%DB%8C%D8%B3%D9%87-%D8%A7%DB%8C%DB%8C-%D8%B9%D8%AF%D8%A7%D9%84%D8%AA-%D8%B2%D9%86%D8%A7%D8%B4%D9%88%DB%8C%DB%8C-%D8%AF%D8%B1-%D8%A8%DB%8C%D9%86-%D8%B2%D9%88%D8%AC%DB%8C%D9%86-%D8%B1%D8%B6%D8%A7%DB%8C%D8%AA%D9%85%D9%86%D8%AF-%D9%88-%D8%AF%D8%A7%D8%B1%D8%A7%DB%8C-%D8%AA%D8%B9%D8%A7%D8%B1%D8%B6-%D8%B4%D9%87%D8%B1-%D8%A8%D9%86%D8%AF%D8%B1%D8%B9%D8%A8%D8%A7%D8%B3?elm_num=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Bahmani, M,. Fallahchaie, S,. Zareie, E.(2011) A Comparative Study of Marital Justice among Satisfied and Conflicting Couples in Bandar Abbas. Semi-annual Journal of Family Counseling and Psychotherapy. 1(3):382-98</w:t>
      </w:r>
      <w:r w:rsidR="00857BEA" w:rsidRPr="00B22A6B">
        <w:rPr>
          <w:rStyle w:val="Hyperlink"/>
          <w:b w:val="0"/>
          <w:bCs w:val="0"/>
          <w:sz w:val="22"/>
          <w:szCs w:val="22"/>
          <w:u w:val="none"/>
          <w:lang w:val="en"/>
        </w:rPr>
        <w:t>.</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73" w:name="_Mosavi,_F.,_Eskandari,"/>
    <w:bookmarkEnd w:id="73"/>
    <w:p w14:paraId="66AD6ABF" w14:textId="05F4B2E5" w:rsidR="00857BEA" w:rsidRPr="00B22A6B" w:rsidRDefault="006C4D39" w:rsidP="0023396C">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ensani.ir/fa/article/418870/%D9%85%D9%82%D8%A7%DB%8C%D8%B3%D9%87-%D8%A7%D8%AB%D8%B1%D8%A8%D8%AE%D8%B4%DB%8C-%D9%88%D8%A7%D9%82%D8%B9%DB%8C%D8%AA-%D8%AF%D8%B1%D9%85%D8%A7%D9%86%DB%8C-%DA%AF%D9%84%D8%A7%D8%B3%D8%B1-%D9%88-%D8%AF%D8%B1%D9%85%D8%A7%D9%86-%D9%87%DB%8C%D8%AC%D8%A7%D9%86-%D9%85%D8%AF%D8%A7%D8%B1-%D8%A8%D8%B1-%DA%A9%DB%8C%D9%81%DB%8C%D8%AA-%D8%B2%D9%86%D8%A7%D8%B4%D9%88%DB%8C%DB%8C-%D9%88-%D8%B1%D8%B6%D8%A7%DB%8C%D8%AA-%D8%B2%D9%86%D8%A7%D8%B4%D9%88%DB%8C%DB%8C-%D8%AF%D8%B1-%D8%B2%D9%86%D8%A7%D9%86-%D8%AE%DB%8C%D8%A7%D9%86%D8%AA-%D8%AF%DB%8C%D8%AF%D9%87-%D8%B4%D9%87%D8%B1-%D8%AA%D9%87%D8%B1%D8%A7%D9%86"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 xml:space="preserve">Mosavi, F., </w:t>
      </w:r>
      <w:r w:rsidR="00857BEA" w:rsidRPr="00B22A6B">
        <w:rPr>
          <w:rStyle w:val="Hyperlink"/>
          <w:b w:val="0"/>
          <w:bCs w:val="0"/>
          <w:noProof/>
          <w:spacing w:val="-6"/>
          <w:sz w:val="22"/>
          <w:szCs w:val="22"/>
          <w:u w:val="none"/>
        </w:rPr>
        <w:t>Eskandari</w:t>
      </w:r>
      <w:r w:rsidR="00857BEA" w:rsidRPr="00B22A6B">
        <w:rPr>
          <w:rStyle w:val="Hyperlink"/>
          <w:b w:val="0"/>
          <w:bCs w:val="0"/>
          <w:noProof/>
          <w:sz w:val="22"/>
          <w:szCs w:val="22"/>
          <w:u w:val="none"/>
          <w:lang w:bidi="fa-IR"/>
        </w:rPr>
        <w:t>, H., &amp; Bagheri, F. (2018). Therapy and Emotion- focused therapy on Relationship Quality and Marital Satisfaction in betrayed Women in Tehran. 2, 6(6), 141-157. [persian].</w:t>
      </w:r>
      <w:r w:rsidRPr="00B22A6B">
        <w:rPr>
          <w:b w:val="0"/>
          <w:bCs w:val="0"/>
          <w:noProof/>
          <w:sz w:val="22"/>
          <w:szCs w:val="22"/>
          <w:lang w:bidi="fa-IR"/>
        </w:rPr>
        <w:fldChar w:fldCharType="end"/>
      </w:r>
      <w:r w:rsidR="00857BEA" w:rsidRPr="00B22A6B">
        <w:rPr>
          <w:b w:val="0"/>
          <w:bCs w:val="0"/>
          <w:noProof/>
          <w:sz w:val="22"/>
          <w:szCs w:val="22"/>
          <w:lang w:bidi="fa-IR"/>
        </w:rPr>
        <w:t xml:space="preserve"> </w:t>
      </w:r>
    </w:p>
    <w:bookmarkStart w:id="74" w:name="_Ghanbari_Hassanabadi,_B,."/>
    <w:bookmarkEnd w:id="74"/>
    <w:p w14:paraId="0B1D0C72" w14:textId="24940D8F" w:rsidR="0017326C" w:rsidRPr="00026BF5" w:rsidRDefault="006C4D39" w:rsidP="00026BF5">
      <w:pPr>
        <w:pStyle w:val="Heading1"/>
        <w:numPr>
          <w:ilvl w:val="0"/>
          <w:numId w:val="4"/>
        </w:numPr>
        <w:spacing w:before="0" w:after="0"/>
        <w:ind w:left="357" w:hanging="357"/>
        <w:jc w:val="both"/>
        <w:rPr>
          <w:b w:val="0"/>
          <w:bCs w:val="0"/>
          <w:noProof/>
          <w:sz w:val="22"/>
          <w:szCs w:val="22"/>
          <w:lang w:bidi="fa-IR"/>
        </w:rPr>
      </w:pPr>
      <w:r w:rsidRPr="00B22A6B">
        <w:rPr>
          <w:b w:val="0"/>
          <w:bCs w:val="0"/>
          <w:noProof/>
          <w:sz w:val="22"/>
          <w:szCs w:val="22"/>
          <w:lang w:bidi="fa-IR"/>
        </w:rPr>
        <w:fldChar w:fldCharType="begin"/>
      </w:r>
      <w:r w:rsidRPr="00B22A6B">
        <w:rPr>
          <w:b w:val="0"/>
          <w:bCs w:val="0"/>
          <w:noProof/>
          <w:sz w:val="22"/>
          <w:szCs w:val="22"/>
          <w:lang w:bidi="fa-IR"/>
        </w:rPr>
        <w:instrText xml:space="preserve"> HYPERLINK "https://elmnet.ir/article/10992264-77612/%D9%85%D9%82%D8%A7%DB%8C%D8%B3%D9%87-%D8%A7%D8%AB%D8%B1%D8%A8%D8%AE%D8%B4%DB%8C-%DA%AF%D8%B1%D9%88%D9%87-%E2%80%8C%D8%AF%D8%B1%D9%85%D8%A7%D9%86%DB%8C-%D9%85%D8%A8%D8%AA%D9%86%DB%8C-%D8%A8%D8%B1-%D8%B1%D9%88%D8%A7%D8%A8%D8%B7-%D9%85%D9%88%D8%B6%D9%88%D8%B9%DB%8C-%D8%A8%D8%A7-%DA%AF%D8%B1%D9%88%D9%87-%E2%80%8C%D8%AF%D8%B1%D9%85%D8%A7%D9%86%DB%8C-%D9%87%DB%8C%D8%AC%D8%A7%D9%86%E2%80%8C%D9%85%D8%AF%D8%A7%D8%B1-%D8%A8%D8%B1-%DA%A9%DB%8C%D9%81%DB%8C%D8%AA-%D8%B1%D9%88%D8%A7%D8%A8%D8%B7-%D9%85%D9%88%D8%B6%D9%88%D8%B9%DB%8C-%D9%88-%D9%87%D9%85%E2%80%8C%D9%88%D8%A7%D8%A8%D8%B3%D8%AA%DA%AF%DB%8C-%D8%AF%D8%B1-%D8%B2%D9%86%D8%A7%D9%86-%D8%A7%D9%81%D8%B3%D8%B1%D8%AF%D9%87?elm_num=1" </w:instrText>
      </w:r>
      <w:r w:rsidRPr="00B22A6B">
        <w:rPr>
          <w:b w:val="0"/>
          <w:bCs w:val="0"/>
          <w:noProof/>
          <w:sz w:val="22"/>
          <w:szCs w:val="22"/>
          <w:lang w:bidi="fa-IR"/>
        </w:rPr>
        <w:fldChar w:fldCharType="separate"/>
      </w:r>
      <w:r w:rsidR="00857BEA" w:rsidRPr="00B22A6B">
        <w:rPr>
          <w:rStyle w:val="Hyperlink"/>
          <w:b w:val="0"/>
          <w:bCs w:val="0"/>
          <w:noProof/>
          <w:sz w:val="22"/>
          <w:szCs w:val="22"/>
          <w:u w:val="none"/>
          <w:lang w:bidi="fa-IR"/>
        </w:rPr>
        <w:t>Ghanbari Hassanabadi, B,. Balandi, E.(2014). Comparing the effectiveness of group therapy of structural therapy with emotion-oriented therapy on perfectionism and defense styles of married women with fear of intimacy. Master Thesis 2014; Faculty of Educational Sciences and Psychology (Ferdowsi University of Mashhad)</w:t>
      </w:r>
      <w:r w:rsidR="00857BEA" w:rsidRPr="00B22A6B">
        <w:rPr>
          <w:rStyle w:val="Hyperlink"/>
          <w:b w:val="0"/>
          <w:bCs w:val="0"/>
          <w:sz w:val="22"/>
          <w:szCs w:val="22"/>
          <w:u w:val="none"/>
          <w:lang w:val="en"/>
        </w:rPr>
        <w:t>.</w:t>
      </w:r>
      <w:r w:rsidRPr="00B22A6B">
        <w:rPr>
          <w:b w:val="0"/>
          <w:bCs w:val="0"/>
          <w:noProof/>
          <w:sz w:val="22"/>
          <w:szCs w:val="22"/>
          <w:lang w:bidi="fa-IR"/>
        </w:rPr>
        <w:fldChar w:fldCharType="end"/>
      </w:r>
      <w:r w:rsidR="00857BEA" w:rsidRPr="0012343E">
        <w:rPr>
          <w:b w:val="0"/>
          <w:bCs w:val="0"/>
          <w:noProof/>
          <w:sz w:val="22"/>
          <w:szCs w:val="22"/>
          <w:lang w:bidi="fa-IR"/>
        </w:rPr>
        <w:t xml:space="preserve"> </w:t>
      </w:r>
    </w:p>
    <w:p w14:paraId="31BB6EB9" w14:textId="7E936D3F" w:rsidR="0017326C" w:rsidRDefault="0017326C" w:rsidP="0017326C">
      <w:pPr>
        <w:spacing w:after="0" w:line="240" w:lineRule="auto"/>
        <w:jc w:val="both"/>
        <w:rPr>
          <w:rFonts w:ascii="Cambria" w:hAnsi="Cambria" w:cs="B Mitra"/>
          <w:noProof/>
          <w:lang w:val="x-none" w:eastAsia="x-none" w:bidi="fa-IR"/>
        </w:rPr>
      </w:pPr>
    </w:p>
    <w:p w14:paraId="78D2F302" w14:textId="4FC18DEF" w:rsidR="0017326C" w:rsidRDefault="0017326C" w:rsidP="0017326C">
      <w:pPr>
        <w:spacing w:after="0" w:line="240" w:lineRule="auto"/>
        <w:jc w:val="both"/>
        <w:rPr>
          <w:rFonts w:ascii="Cambria" w:hAnsi="Cambria" w:cs="B Mitra"/>
          <w:noProof/>
          <w:lang w:val="x-none" w:eastAsia="x-none" w:bidi="fa-IR"/>
        </w:rPr>
      </w:pPr>
    </w:p>
    <w:p w14:paraId="4F6EED8E" w14:textId="6D9C315B" w:rsidR="0017326C" w:rsidRDefault="0017326C" w:rsidP="0017326C">
      <w:pPr>
        <w:spacing w:after="0" w:line="240" w:lineRule="auto"/>
        <w:jc w:val="both"/>
        <w:rPr>
          <w:rFonts w:ascii="Cambria" w:hAnsi="Cambria" w:cs="B Mitra"/>
          <w:noProof/>
          <w:lang w:val="x-none" w:eastAsia="x-none" w:bidi="fa-IR"/>
        </w:rPr>
      </w:pPr>
    </w:p>
    <w:p w14:paraId="1C1E68EC" w14:textId="55ABD8C2" w:rsidR="0017326C" w:rsidRDefault="0017326C" w:rsidP="0017326C">
      <w:pPr>
        <w:spacing w:after="0" w:line="240" w:lineRule="auto"/>
        <w:jc w:val="both"/>
        <w:rPr>
          <w:rFonts w:ascii="Cambria" w:hAnsi="Cambria" w:cs="B Mitra"/>
          <w:noProof/>
          <w:lang w:val="x-none" w:eastAsia="x-none" w:bidi="fa-IR"/>
        </w:rPr>
      </w:pPr>
    </w:p>
    <w:p w14:paraId="3CA77F11" w14:textId="00C27AEF" w:rsidR="0017326C" w:rsidRDefault="0017326C" w:rsidP="0017326C">
      <w:pPr>
        <w:spacing w:after="0" w:line="240" w:lineRule="auto"/>
        <w:jc w:val="both"/>
        <w:rPr>
          <w:rFonts w:ascii="Cambria" w:hAnsi="Cambria" w:cs="B Mitra"/>
          <w:noProof/>
          <w:lang w:val="x-none" w:eastAsia="x-none" w:bidi="fa-IR"/>
        </w:rPr>
      </w:pPr>
    </w:p>
    <w:p w14:paraId="3FF2C870" w14:textId="60005192" w:rsidR="0017326C" w:rsidRDefault="0017326C" w:rsidP="0017326C">
      <w:pPr>
        <w:spacing w:after="0" w:line="240" w:lineRule="auto"/>
        <w:jc w:val="both"/>
        <w:rPr>
          <w:rFonts w:ascii="Cambria" w:hAnsi="Cambria" w:cs="B Mitra"/>
          <w:noProof/>
          <w:lang w:val="x-none" w:eastAsia="x-none" w:bidi="fa-IR"/>
        </w:rPr>
      </w:pPr>
    </w:p>
    <w:p w14:paraId="07462E07" w14:textId="2A6069CF" w:rsidR="0017326C" w:rsidRDefault="0017326C" w:rsidP="0017326C">
      <w:pPr>
        <w:spacing w:after="0" w:line="240" w:lineRule="auto"/>
        <w:jc w:val="both"/>
        <w:rPr>
          <w:rFonts w:ascii="Cambria" w:hAnsi="Cambria" w:cs="B Mitra"/>
          <w:noProof/>
          <w:lang w:val="x-none" w:eastAsia="x-none" w:bidi="fa-IR"/>
        </w:rPr>
      </w:pPr>
    </w:p>
    <w:p w14:paraId="4FC7E491" w14:textId="42987B9F" w:rsidR="0017326C" w:rsidRDefault="0017326C" w:rsidP="0017326C">
      <w:pPr>
        <w:spacing w:after="0" w:line="240" w:lineRule="auto"/>
        <w:jc w:val="both"/>
        <w:rPr>
          <w:rFonts w:ascii="Cambria" w:hAnsi="Cambria" w:cs="B Mitra"/>
          <w:noProof/>
          <w:lang w:val="x-none" w:eastAsia="x-none" w:bidi="fa-IR"/>
        </w:rPr>
      </w:pPr>
    </w:p>
    <w:p w14:paraId="6ECB60A5" w14:textId="0B478AA3" w:rsidR="0017326C" w:rsidRDefault="0017326C" w:rsidP="0017326C">
      <w:pPr>
        <w:spacing w:after="0" w:line="240" w:lineRule="auto"/>
        <w:jc w:val="both"/>
        <w:rPr>
          <w:rFonts w:ascii="Cambria" w:hAnsi="Cambria" w:cs="B Mitra"/>
          <w:noProof/>
          <w:lang w:val="x-none" w:eastAsia="x-none" w:bidi="fa-IR"/>
        </w:rPr>
      </w:pPr>
    </w:p>
    <w:p w14:paraId="529E49E2" w14:textId="1D85458F" w:rsidR="0017326C" w:rsidRDefault="0017326C" w:rsidP="0017326C">
      <w:pPr>
        <w:spacing w:after="0" w:line="240" w:lineRule="auto"/>
        <w:jc w:val="both"/>
        <w:rPr>
          <w:rFonts w:ascii="Cambria" w:hAnsi="Cambria" w:cs="B Mitra"/>
          <w:noProof/>
          <w:lang w:val="x-none" w:eastAsia="x-none" w:bidi="fa-IR"/>
        </w:rPr>
      </w:pPr>
    </w:p>
    <w:p w14:paraId="1CCA4C5A" w14:textId="17DFE487" w:rsidR="0017326C" w:rsidRDefault="0017326C" w:rsidP="0017326C">
      <w:pPr>
        <w:spacing w:after="0" w:line="240" w:lineRule="auto"/>
        <w:jc w:val="both"/>
        <w:rPr>
          <w:rFonts w:ascii="Cambria" w:hAnsi="Cambria" w:cs="B Mitra"/>
          <w:noProof/>
          <w:lang w:val="x-none" w:eastAsia="x-none" w:bidi="fa-IR"/>
        </w:rPr>
      </w:pPr>
    </w:p>
    <w:p w14:paraId="034EBBA1" w14:textId="7E80C5E2" w:rsidR="0017326C" w:rsidRDefault="0017326C" w:rsidP="0017326C">
      <w:pPr>
        <w:spacing w:after="0" w:line="240" w:lineRule="auto"/>
        <w:jc w:val="both"/>
        <w:rPr>
          <w:rFonts w:ascii="Cambria" w:hAnsi="Cambria" w:cs="B Mitra"/>
          <w:noProof/>
          <w:lang w:val="x-none" w:eastAsia="x-none" w:bidi="fa-IR"/>
        </w:rPr>
      </w:pPr>
    </w:p>
    <w:p w14:paraId="2D346A5D" w14:textId="64E71BB0" w:rsidR="0017326C" w:rsidRDefault="0017326C" w:rsidP="0017326C">
      <w:pPr>
        <w:spacing w:after="0" w:line="240" w:lineRule="auto"/>
        <w:jc w:val="both"/>
        <w:rPr>
          <w:rFonts w:ascii="Cambria" w:hAnsi="Cambria" w:cs="B Mitra"/>
          <w:noProof/>
          <w:lang w:val="x-none" w:eastAsia="x-none" w:bidi="fa-IR"/>
        </w:rPr>
      </w:pPr>
    </w:p>
    <w:p w14:paraId="111E0A6E" w14:textId="4882C91F" w:rsidR="00026BF5" w:rsidRDefault="00026BF5" w:rsidP="0017326C">
      <w:pPr>
        <w:spacing w:after="0" w:line="240" w:lineRule="auto"/>
        <w:jc w:val="both"/>
        <w:rPr>
          <w:rFonts w:ascii="Cambria" w:hAnsi="Cambria" w:cs="B Mitra"/>
          <w:noProof/>
          <w:lang w:val="x-none" w:eastAsia="x-none" w:bidi="fa-IR"/>
        </w:rPr>
      </w:pPr>
    </w:p>
    <w:p w14:paraId="5C6A75B7" w14:textId="7B32C3F2" w:rsidR="00026BF5" w:rsidRDefault="00026BF5" w:rsidP="0017326C">
      <w:pPr>
        <w:spacing w:after="0" w:line="240" w:lineRule="auto"/>
        <w:jc w:val="both"/>
        <w:rPr>
          <w:rFonts w:ascii="Cambria" w:hAnsi="Cambria" w:cs="B Mitra"/>
          <w:noProof/>
          <w:lang w:val="x-none" w:eastAsia="x-none" w:bidi="fa-IR"/>
        </w:rPr>
      </w:pPr>
    </w:p>
    <w:p w14:paraId="65940C47" w14:textId="7BA7F940" w:rsidR="00026BF5" w:rsidRDefault="00026BF5" w:rsidP="0017326C">
      <w:pPr>
        <w:spacing w:after="0" w:line="240" w:lineRule="auto"/>
        <w:jc w:val="both"/>
        <w:rPr>
          <w:rFonts w:ascii="Cambria" w:hAnsi="Cambria" w:cs="B Mitra"/>
          <w:noProof/>
          <w:lang w:val="x-none" w:eastAsia="x-none" w:bidi="fa-IR"/>
        </w:rPr>
      </w:pPr>
    </w:p>
    <w:p w14:paraId="7611F6F2" w14:textId="2A3B94EE" w:rsidR="00026BF5" w:rsidRDefault="00026BF5" w:rsidP="0017326C">
      <w:pPr>
        <w:spacing w:after="0" w:line="240" w:lineRule="auto"/>
        <w:jc w:val="both"/>
        <w:rPr>
          <w:rFonts w:ascii="Cambria" w:hAnsi="Cambria" w:cs="B Mitra"/>
          <w:noProof/>
          <w:lang w:val="x-none" w:eastAsia="x-none" w:bidi="fa-IR"/>
        </w:rPr>
      </w:pPr>
    </w:p>
    <w:p w14:paraId="4ACD4168" w14:textId="3F530F8B" w:rsidR="00026BF5" w:rsidRDefault="00026BF5" w:rsidP="0017326C">
      <w:pPr>
        <w:spacing w:after="0" w:line="240" w:lineRule="auto"/>
        <w:jc w:val="both"/>
        <w:rPr>
          <w:rFonts w:ascii="Cambria" w:hAnsi="Cambria" w:cs="B Mitra"/>
          <w:noProof/>
          <w:lang w:val="x-none" w:eastAsia="x-none" w:bidi="fa-IR"/>
        </w:rPr>
      </w:pPr>
    </w:p>
    <w:p w14:paraId="70881C63" w14:textId="30B5FA73" w:rsidR="00026BF5" w:rsidRDefault="00026BF5" w:rsidP="0017326C">
      <w:pPr>
        <w:spacing w:after="0" w:line="240" w:lineRule="auto"/>
        <w:jc w:val="both"/>
        <w:rPr>
          <w:rFonts w:ascii="Cambria" w:hAnsi="Cambria" w:cs="B Mitra"/>
          <w:noProof/>
          <w:lang w:val="x-none" w:eastAsia="x-none" w:bidi="fa-IR"/>
        </w:rPr>
      </w:pPr>
    </w:p>
    <w:p w14:paraId="5055EA9D" w14:textId="0B1664E7" w:rsidR="00026BF5" w:rsidRDefault="00026BF5" w:rsidP="0017326C">
      <w:pPr>
        <w:spacing w:after="0" w:line="240" w:lineRule="auto"/>
        <w:jc w:val="both"/>
        <w:rPr>
          <w:rFonts w:ascii="Cambria" w:hAnsi="Cambria" w:cs="B Mitra"/>
          <w:noProof/>
          <w:lang w:val="x-none" w:eastAsia="x-none" w:bidi="fa-IR"/>
        </w:rPr>
      </w:pPr>
    </w:p>
    <w:p w14:paraId="7529998D" w14:textId="57F4B9CC" w:rsidR="00026BF5" w:rsidRDefault="00026BF5" w:rsidP="0017326C">
      <w:pPr>
        <w:spacing w:after="0" w:line="240" w:lineRule="auto"/>
        <w:jc w:val="both"/>
        <w:rPr>
          <w:rFonts w:ascii="Cambria" w:hAnsi="Cambria" w:cs="B Mitra"/>
          <w:noProof/>
          <w:lang w:val="x-none" w:eastAsia="x-none" w:bidi="fa-IR"/>
        </w:rPr>
      </w:pPr>
    </w:p>
    <w:p w14:paraId="62889F73" w14:textId="2E59DE89" w:rsidR="00026BF5" w:rsidRDefault="00026BF5" w:rsidP="0017326C">
      <w:pPr>
        <w:spacing w:after="0" w:line="240" w:lineRule="auto"/>
        <w:jc w:val="both"/>
        <w:rPr>
          <w:rFonts w:ascii="Cambria" w:hAnsi="Cambria" w:cs="B Mitra"/>
          <w:noProof/>
          <w:lang w:val="x-none" w:eastAsia="x-none" w:bidi="fa-IR"/>
        </w:rPr>
      </w:pPr>
    </w:p>
    <w:p w14:paraId="48BB0CDA" w14:textId="4AE8F44A" w:rsidR="00026BF5" w:rsidRDefault="00026BF5" w:rsidP="0017326C">
      <w:pPr>
        <w:spacing w:after="0" w:line="240" w:lineRule="auto"/>
        <w:jc w:val="both"/>
        <w:rPr>
          <w:rFonts w:ascii="Cambria" w:hAnsi="Cambria" w:cs="B Mitra"/>
          <w:noProof/>
          <w:lang w:val="x-none" w:eastAsia="x-none" w:bidi="fa-IR"/>
        </w:rPr>
      </w:pPr>
    </w:p>
    <w:p w14:paraId="65F0A6B4" w14:textId="5C382FD7" w:rsidR="00026BF5" w:rsidRDefault="00026BF5" w:rsidP="0017326C">
      <w:pPr>
        <w:spacing w:after="0" w:line="240" w:lineRule="auto"/>
        <w:jc w:val="both"/>
        <w:rPr>
          <w:rFonts w:ascii="Cambria" w:hAnsi="Cambria" w:cs="B Mitra"/>
          <w:noProof/>
          <w:lang w:val="x-none" w:eastAsia="x-none" w:bidi="fa-IR"/>
        </w:rPr>
      </w:pPr>
    </w:p>
    <w:p w14:paraId="72902CE2" w14:textId="2016DBE1" w:rsidR="00026BF5" w:rsidRDefault="00026BF5" w:rsidP="0017326C">
      <w:pPr>
        <w:spacing w:after="0" w:line="240" w:lineRule="auto"/>
        <w:jc w:val="both"/>
        <w:rPr>
          <w:rFonts w:ascii="Cambria" w:hAnsi="Cambria" w:cs="B Mitra"/>
          <w:noProof/>
          <w:lang w:val="x-none" w:eastAsia="x-none" w:bidi="fa-IR"/>
        </w:rPr>
      </w:pPr>
    </w:p>
    <w:p w14:paraId="27FE114B" w14:textId="58EA39D2" w:rsidR="00026BF5" w:rsidRDefault="00026BF5" w:rsidP="0017326C">
      <w:pPr>
        <w:spacing w:after="0" w:line="240" w:lineRule="auto"/>
        <w:jc w:val="both"/>
        <w:rPr>
          <w:rFonts w:ascii="Cambria" w:hAnsi="Cambria" w:cs="B Mitra"/>
          <w:noProof/>
          <w:lang w:val="x-none" w:eastAsia="x-none" w:bidi="fa-IR"/>
        </w:rPr>
      </w:pPr>
    </w:p>
    <w:p w14:paraId="2CB90362" w14:textId="50C39520" w:rsidR="00026BF5" w:rsidRDefault="00026BF5" w:rsidP="0017326C">
      <w:pPr>
        <w:spacing w:after="0" w:line="240" w:lineRule="auto"/>
        <w:jc w:val="both"/>
        <w:rPr>
          <w:rFonts w:ascii="Cambria" w:hAnsi="Cambria" w:cs="B Mitra"/>
          <w:noProof/>
          <w:lang w:val="x-none" w:eastAsia="x-none" w:bidi="fa-IR"/>
        </w:rPr>
      </w:pPr>
    </w:p>
    <w:p w14:paraId="7A3CD43F" w14:textId="0AA77D1C" w:rsidR="00026BF5" w:rsidRDefault="00026BF5" w:rsidP="0017326C">
      <w:pPr>
        <w:spacing w:after="0" w:line="240" w:lineRule="auto"/>
        <w:jc w:val="both"/>
        <w:rPr>
          <w:rFonts w:ascii="Cambria" w:hAnsi="Cambria" w:cs="B Mitra"/>
          <w:noProof/>
          <w:lang w:val="x-none" w:eastAsia="x-none" w:bidi="fa-IR"/>
        </w:rPr>
      </w:pPr>
    </w:p>
    <w:p w14:paraId="56775757" w14:textId="3B5E78FA" w:rsidR="00026BF5" w:rsidRDefault="00026BF5" w:rsidP="0017326C">
      <w:pPr>
        <w:spacing w:after="0" w:line="240" w:lineRule="auto"/>
        <w:jc w:val="both"/>
        <w:rPr>
          <w:rFonts w:ascii="Cambria" w:hAnsi="Cambria" w:cs="B Mitra"/>
          <w:noProof/>
          <w:lang w:val="x-none" w:eastAsia="x-none" w:bidi="fa-IR"/>
        </w:rPr>
      </w:pPr>
    </w:p>
    <w:p w14:paraId="3253D687" w14:textId="5559CC5D" w:rsidR="00026BF5" w:rsidRDefault="00026BF5" w:rsidP="0017326C">
      <w:pPr>
        <w:spacing w:after="0" w:line="240" w:lineRule="auto"/>
        <w:jc w:val="both"/>
        <w:rPr>
          <w:rFonts w:ascii="Cambria" w:hAnsi="Cambria" w:cs="B Mitra"/>
          <w:noProof/>
          <w:lang w:val="x-none" w:eastAsia="x-none" w:bidi="fa-IR"/>
        </w:rPr>
      </w:pPr>
    </w:p>
    <w:p w14:paraId="7101E506" w14:textId="70BBFDD4" w:rsidR="00026BF5" w:rsidRDefault="00026BF5" w:rsidP="0017326C">
      <w:pPr>
        <w:spacing w:after="0" w:line="240" w:lineRule="auto"/>
        <w:jc w:val="both"/>
        <w:rPr>
          <w:rFonts w:ascii="Cambria" w:hAnsi="Cambria" w:cs="B Mitra"/>
          <w:noProof/>
          <w:lang w:val="x-none" w:eastAsia="x-none" w:bidi="fa-IR"/>
        </w:rPr>
      </w:pPr>
    </w:p>
    <w:p w14:paraId="7705A885" w14:textId="2F1EF5EC" w:rsidR="00026BF5" w:rsidRDefault="00026BF5" w:rsidP="0017326C">
      <w:pPr>
        <w:spacing w:after="0" w:line="240" w:lineRule="auto"/>
        <w:jc w:val="both"/>
        <w:rPr>
          <w:rFonts w:ascii="Cambria" w:hAnsi="Cambria" w:cs="B Mitra"/>
          <w:noProof/>
          <w:lang w:val="x-none" w:eastAsia="x-none" w:bidi="fa-IR"/>
        </w:rPr>
      </w:pPr>
    </w:p>
    <w:p w14:paraId="51CD1F19" w14:textId="452EDD0C" w:rsidR="00026BF5" w:rsidRDefault="00026BF5" w:rsidP="0017326C">
      <w:pPr>
        <w:spacing w:after="0" w:line="240" w:lineRule="auto"/>
        <w:jc w:val="both"/>
        <w:rPr>
          <w:rFonts w:ascii="Cambria" w:hAnsi="Cambria" w:cs="B Mitra"/>
          <w:noProof/>
          <w:lang w:val="x-none" w:eastAsia="x-none" w:bidi="fa-IR"/>
        </w:rPr>
      </w:pPr>
    </w:p>
    <w:p w14:paraId="31E2DC78" w14:textId="77777777" w:rsidR="00026BF5" w:rsidRDefault="00026BF5" w:rsidP="0017326C">
      <w:pPr>
        <w:spacing w:after="0" w:line="240" w:lineRule="auto"/>
        <w:jc w:val="both"/>
        <w:rPr>
          <w:rFonts w:ascii="Cambria" w:hAnsi="Cambria" w:cs="B Mitra"/>
          <w:noProof/>
          <w:lang w:val="x-none" w:eastAsia="x-none" w:bidi="fa-IR"/>
        </w:rPr>
      </w:pPr>
    </w:p>
    <w:p w14:paraId="30A9B2A1" w14:textId="6EBD0002" w:rsidR="0017326C" w:rsidRDefault="0017326C" w:rsidP="0017326C">
      <w:pPr>
        <w:spacing w:after="0" w:line="240" w:lineRule="auto"/>
        <w:jc w:val="both"/>
        <w:rPr>
          <w:rFonts w:ascii="Cambria" w:hAnsi="Cambria" w:cs="B Mitra"/>
          <w:noProof/>
          <w:rtl/>
          <w:lang w:val="x-none" w:eastAsia="x-none" w:bidi="fa-IR"/>
        </w:rPr>
      </w:pPr>
    </w:p>
    <w:p w14:paraId="63B6468F" w14:textId="62BDC346" w:rsidR="00B86F66" w:rsidRDefault="00B86F66" w:rsidP="0017326C">
      <w:pPr>
        <w:spacing w:after="0" w:line="240" w:lineRule="auto"/>
        <w:jc w:val="both"/>
        <w:rPr>
          <w:rFonts w:ascii="Cambria" w:hAnsi="Cambria" w:cs="B Mitra"/>
          <w:noProof/>
          <w:rtl/>
          <w:lang w:val="x-none" w:eastAsia="x-none" w:bidi="fa-IR"/>
        </w:rPr>
      </w:pPr>
    </w:p>
    <w:p w14:paraId="24F940C7" w14:textId="0936DECC" w:rsidR="00B86F66" w:rsidRDefault="00B86F66" w:rsidP="0017326C">
      <w:pPr>
        <w:spacing w:after="0" w:line="240" w:lineRule="auto"/>
        <w:jc w:val="both"/>
        <w:rPr>
          <w:rFonts w:ascii="Cambria" w:hAnsi="Cambria" w:cs="B Mitra"/>
          <w:noProof/>
          <w:rtl/>
          <w:lang w:val="x-none" w:eastAsia="x-none" w:bidi="fa-IR"/>
        </w:rPr>
      </w:pPr>
    </w:p>
    <w:p w14:paraId="190DFD0C" w14:textId="48B16D08" w:rsidR="00B86F66" w:rsidRDefault="00B86F66" w:rsidP="0017326C">
      <w:pPr>
        <w:spacing w:after="0" w:line="240" w:lineRule="auto"/>
        <w:jc w:val="both"/>
        <w:rPr>
          <w:rFonts w:ascii="Cambria" w:hAnsi="Cambria" w:cs="B Mitra"/>
          <w:noProof/>
          <w:rtl/>
          <w:lang w:val="x-none" w:eastAsia="x-none" w:bidi="fa-IR"/>
        </w:rPr>
      </w:pPr>
    </w:p>
    <w:p w14:paraId="59B0A42C" w14:textId="689704C6" w:rsidR="00B86F66" w:rsidRDefault="00B86F66" w:rsidP="0017326C">
      <w:pPr>
        <w:spacing w:after="0" w:line="240" w:lineRule="auto"/>
        <w:jc w:val="both"/>
        <w:rPr>
          <w:rFonts w:ascii="Cambria" w:hAnsi="Cambria" w:cs="B Mitra"/>
          <w:noProof/>
          <w:rtl/>
          <w:lang w:val="x-none" w:eastAsia="x-none" w:bidi="fa-IR"/>
        </w:rPr>
      </w:pPr>
    </w:p>
    <w:p w14:paraId="049F0324" w14:textId="77777777" w:rsidR="00B86F66" w:rsidRDefault="00B86F66" w:rsidP="0017326C">
      <w:pPr>
        <w:spacing w:after="0" w:line="240" w:lineRule="auto"/>
        <w:jc w:val="both"/>
        <w:rPr>
          <w:rFonts w:ascii="Cambria" w:hAnsi="Cambria" w:cs="B Mitra"/>
          <w:noProof/>
          <w:lang w:val="x-none" w:eastAsia="x-none" w:bidi="fa-IR"/>
        </w:rPr>
      </w:pPr>
    </w:p>
    <w:p w14:paraId="40B83746" w14:textId="762D4EAB" w:rsidR="0017326C" w:rsidRDefault="0017326C" w:rsidP="0017326C">
      <w:pPr>
        <w:spacing w:after="0" w:line="240" w:lineRule="auto"/>
        <w:jc w:val="both"/>
        <w:rPr>
          <w:rFonts w:ascii="Cambria" w:hAnsi="Cambria" w:cs="B Mitra"/>
          <w:noProof/>
          <w:lang w:val="x-none" w:eastAsia="x-none" w:bidi="fa-IR"/>
        </w:rPr>
      </w:pPr>
    </w:p>
    <w:p w14:paraId="710DDFDA" w14:textId="77777777" w:rsidR="0017326C" w:rsidRPr="0017326C" w:rsidRDefault="0017326C" w:rsidP="0017326C">
      <w:pPr>
        <w:spacing w:after="0" w:line="240" w:lineRule="auto"/>
        <w:jc w:val="both"/>
        <w:rPr>
          <w:rFonts w:ascii="Cambria" w:hAnsi="Cambria" w:cs="B Mitra"/>
          <w:noProof/>
          <w:lang w:val="x-none" w:eastAsia="x-none" w:bidi="fa-IR"/>
        </w:rPr>
        <w:sectPr w:rsidR="0017326C" w:rsidRPr="0017326C" w:rsidSect="000B3EE5">
          <w:headerReference w:type="first" r:id="rId38"/>
          <w:footnotePr>
            <w:numRestart w:val="eachPage"/>
          </w:footnotePr>
          <w:type w:val="continuous"/>
          <w:pgSz w:w="11907" w:h="16839" w:code="9"/>
          <w:pgMar w:top="1440" w:right="1440" w:bottom="1440" w:left="1440" w:header="720" w:footer="720" w:gutter="0"/>
          <w:cols w:num="2" w:space="721" w:equalWidth="0">
            <w:col w:w="4153" w:space="721"/>
            <w:col w:w="4153"/>
          </w:cols>
          <w:docGrid w:linePitch="360"/>
        </w:sectPr>
      </w:pPr>
    </w:p>
    <w:p w14:paraId="58937EA6" w14:textId="5A005135" w:rsidR="004D6C20" w:rsidRPr="002A30BB" w:rsidRDefault="004D6C20" w:rsidP="00026BF5">
      <w:pPr>
        <w:spacing w:after="0" w:line="240" w:lineRule="auto"/>
        <w:jc w:val="both"/>
        <w:rPr>
          <w:rFonts w:ascii="Cambria" w:hAnsi="Cambria" w:cs="B Mitra"/>
          <w:b/>
          <w:bCs/>
          <w:color w:val="0070C0"/>
          <w:sz w:val="22"/>
          <w:szCs w:val="22"/>
          <w:rtl/>
        </w:rPr>
      </w:pPr>
    </w:p>
    <w:sectPr w:rsidR="004D6C20" w:rsidRPr="002A30BB" w:rsidSect="0015371A">
      <w:footnotePr>
        <w:numRestart w:val="eachPage"/>
      </w:footnotePr>
      <w:type w:val="continuous"/>
      <w:pgSz w:w="11907" w:h="16839" w:code="9"/>
      <w:pgMar w:top="1440" w:right="1440" w:bottom="1440" w:left="1440" w:header="720" w:footer="720" w:gutter="0"/>
      <w:cols w:num="2" w:space="721"/>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1-08-18T23:45:00Z" w:initials="D">
    <w:p w14:paraId="451CF0E5" w14:textId="309B4AB3" w:rsidR="000F7F0D" w:rsidRPr="00EC5F5E" w:rsidRDefault="000F7F0D">
      <w:pPr>
        <w:pStyle w:val="CommentText"/>
        <w:rPr>
          <w:lang w:val="en-US"/>
        </w:rPr>
      </w:pPr>
      <w:r>
        <w:rPr>
          <w:rStyle w:val="CommentReference"/>
        </w:rPr>
        <w:annotationRef/>
      </w:r>
      <w:bookmarkStart w:id="1" w:name="_Hlk80223677"/>
      <w:r w:rsidR="00EC5F5E">
        <w:rPr>
          <w:lang w:val="en-US"/>
        </w:rPr>
        <w:t>Font: Cambria. Size: 16. Bold</w:t>
      </w:r>
      <w:bookmarkEnd w:id="1"/>
    </w:p>
  </w:comment>
  <w:comment w:id="2" w:author="DELL" w:date="2021-08-18T23:47:00Z" w:initials="D">
    <w:p w14:paraId="0A99344D" w14:textId="2C97F336" w:rsidR="00EC5F5E" w:rsidRPr="00EC5F5E" w:rsidRDefault="00EC5F5E" w:rsidP="00EC5F5E">
      <w:pPr>
        <w:pStyle w:val="CommentText"/>
        <w:rPr>
          <w:lang w:val="en-US"/>
        </w:rPr>
      </w:pPr>
      <w:bookmarkStart w:id="3" w:name="_Hlk80223342"/>
      <w:r>
        <w:rPr>
          <w:rStyle w:val="CommentReference"/>
        </w:rPr>
        <w:annotationRef/>
      </w:r>
      <w:r>
        <w:rPr>
          <w:rStyle w:val="CommentReference"/>
        </w:rPr>
        <w:annotationRef/>
      </w:r>
      <w:r>
        <w:rPr>
          <w:lang w:val="en-US"/>
        </w:rPr>
        <w:t>Font: Cambria. Size: 10. Regular</w:t>
      </w:r>
    </w:p>
    <w:bookmarkEnd w:id="3"/>
  </w:comment>
  <w:comment w:id="4" w:author="DELL" w:date="2021-08-18T23:36:00Z" w:initials="D">
    <w:p w14:paraId="3DC54272" w14:textId="28FC54D7" w:rsidR="000F7F0D" w:rsidRDefault="000F7F0D" w:rsidP="00EC5F5E">
      <w:pPr>
        <w:pStyle w:val="CommentText"/>
        <w:bidi/>
        <w:rPr>
          <w:rtl/>
          <w:lang w:bidi="fa-IR"/>
        </w:rPr>
      </w:pPr>
      <w:r>
        <w:rPr>
          <w:rStyle w:val="CommentReference"/>
        </w:rPr>
        <w:annotationRef/>
      </w:r>
      <w:r>
        <w:rPr>
          <w:rFonts w:hint="cs"/>
          <w:rtl/>
          <w:lang w:bidi="fa-IR"/>
        </w:rPr>
        <w:t>ا</w:t>
      </w:r>
      <w:r w:rsidRPr="00EC5F5E">
        <w:rPr>
          <w:rFonts w:cs="B Nazanin" w:hint="cs"/>
          <w:rtl/>
          <w:lang w:val="en-US" w:bidi="fa-IR"/>
        </w:rPr>
        <w:t>ین قسمت در دفتر مجله تنظیم می شود</w:t>
      </w:r>
      <w:r>
        <w:rPr>
          <w:rFonts w:hint="cs"/>
          <w:rtl/>
          <w:lang w:bidi="fa-IR"/>
        </w:rPr>
        <w:t>.</w:t>
      </w:r>
    </w:p>
  </w:comment>
  <w:comment w:id="5" w:author="DELL" w:date="2021-08-18T23:49:00Z" w:initials="D">
    <w:p w14:paraId="5C5A3B87" w14:textId="0505434A" w:rsidR="00EC5F5E" w:rsidRPr="00EC5F5E" w:rsidRDefault="00EC5F5E" w:rsidP="00EC5F5E">
      <w:pPr>
        <w:pStyle w:val="CommentText"/>
        <w:bidi/>
        <w:rPr>
          <w:rtl/>
          <w:lang w:val="en-US" w:bidi="fa-IR"/>
        </w:rPr>
      </w:pPr>
      <w:r>
        <w:rPr>
          <w:rStyle w:val="CommentReference"/>
        </w:rPr>
        <w:annotationRef/>
      </w:r>
      <w:r w:rsidRPr="00EC5F5E">
        <w:rPr>
          <w:rFonts w:cs="B Nazanin" w:hint="cs"/>
          <w:rtl/>
          <w:lang w:val="en-US" w:bidi="fa-IR"/>
        </w:rPr>
        <w:t>تمام تیترها و عناوین مانند این نمونه به رنگ آبی باشند</w:t>
      </w:r>
      <w:r>
        <w:rPr>
          <w:rFonts w:hint="cs"/>
          <w:rtl/>
          <w:lang w:val="en-US" w:bidi="fa-IR"/>
        </w:rPr>
        <w:t>.</w:t>
      </w:r>
    </w:p>
  </w:comment>
  <w:comment w:id="6" w:author="DELL" w:date="2021-08-18T23:55:00Z" w:initials="D">
    <w:p w14:paraId="4B79B634" w14:textId="3C7AD425" w:rsidR="00EC5F5E" w:rsidRPr="00EC5F5E" w:rsidRDefault="00EC5F5E" w:rsidP="00EC5F5E">
      <w:pPr>
        <w:pStyle w:val="CommentText"/>
        <w:rPr>
          <w:lang w:val="en-US"/>
        </w:rPr>
      </w:pPr>
      <w:r>
        <w:rPr>
          <w:rStyle w:val="CommentReference"/>
        </w:rPr>
        <w:annotationRef/>
      </w:r>
      <w:r>
        <w:rPr>
          <w:rStyle w:val="CommentReference"/>
        </w:rPr>
        <w:annotationRef/>
      </w:r>
      <w:r>
        <w:rPr>
          <w:rStyle w:val="CommentReference"/>
        </w:rPr>
        <w:annotationRef/>
      </w:r>
      <w:r>
        <w:rPr>
          <w:lang w:val="en-US"/>
        </w:rPr>
        <w:t>Font: Cambria. Size: 10. Regular</w:t>
      </w:r>
    </w:p>
  </w:comment>
  <w:comment w:id="7" w:author="DELL" w:date="2021-08-18T23:38:00Z" w:initials="D">
    <w:p w14:paraId="5584D879" w14:textId="2024DEF8" w:rsidR="000F7F0D" w:rsidRDefault="000F7F0D" w:rsidP="00EC5F5E">
      <w:pPr>
        <w:pStyle w:val="CommentText"/>
        <w:bidi/>
      </w:pPr>
      <w:r>
        <w:rPr>
          <w:rStyle w:val="CommentReference"/>
        </w:rPr>
        <w:annotationRef/>
      </w:r>
      <w:bookmarkStart w:id="8" w:name="_Hlk80223859"/>
      <w:r w:rsidRPr="00EC5F5E">
        <w:rPr>
          <w:rFonts w:cs="B Nazanin" w:hint="cs"/>
          <w:rtl/>
          <w:lang w:val="en-US" w:bidi="fa-IR"/>
        </w:rPr>
        <w:t>بار کد مقاله توسط دفتر مجله درج می شود</w:t>
      </w:r>
      <w:bookmarkEnd w:id="8"/>
    </w:p>
  </w:comment>
  <w:comment w:id="9" w:author="DELL" w:date="2021-08-18T23:36:00Z" w:initials="D">
    <w:p w14:paraId="734F7D98" w14:textId="15C659A8" w:rsidR="000F7F0D" w:rsidRPr="000F7F0D" w:rsidRDefault="000F7F0D" w:rsidP="00EC5F5E">
      <w:pPr>
        <w:pStyle w:val="CommentText"/>
        <w:bidi/>
        <w:rPr>
          <w:lang w:val="en-US"/>
        </w:rPr>
      </w:pPr>
      <w:r>
        <w:rPr>
          <w:rStyle w:val="CommentReference"/>
        </w:rPr>
        <w:annotationRef/>
      </w:r>
      <w:r w:rsidRPr="00EC5F5E">
        <w:rPr>
          <w:rFonts w:cs="B Nazanin" w:hint="cs"/>
          <w:rtl/>
          <w:lang w:val="en-US" w:bidi="fa-IR"/>
        </w:rPr>
        <w:t>این قسمت توسط دفتر مجله درج می شود</w:t>
      </w:r>
      <w:r>
        <w:rPr>
          <w:rFonts w:hint="cs"/>
          <w:rtl/>
        </w:rPr>
        <w:t>.</w:t>
      </w:r>
      <w:r>
        <w:rPr>
          <w:lang w:val="en-US"/>
        </w:rPr>
        <w:t>(DOI)</w:t>
      </w:r>
    </w:p>
  </w:comment>
  <w:comment w:id="10" w:author="DELL" w:date="2021-08-18T23:37:00Z" w:initials="D">
    <w:p w14:paraId="11D70B28" w14:textId="18E2F2AF" w:rsidR="000F7F0D" w:rsidRDefault="000F7F0D" w:rsidP="00EC5F5E">
      <w:pPr>
        <w:pStyle w:val="CommentText"/>
        <w:bidi/>
      </w:pPr>
      <w:r>
        <w:rPr>
          <w:rStyle w:val="CommentReference"/>
        </w:rPr>
        <w:annotationRef/>
      </w:r>
      <w:r>
        <w:rPr>
          <w:rFonts w:hint="cs"/>
          <w:rtl/>
        </w:rPr>
        <w:t>ا</w:t>
      </w:r>
      <w:r w:rsidRPr="00EC5F5E">
        <w:rPr>
          <w:rFonts w:cs="B Nazanin" w:hint="cs"/>
          <w:rtl/>
          <w:lang w:val="en-US" w:bidi="fa-IR"/>
        </w:rPr>
        <w:t>ین قسمت در دفتر مجله تنظیم می شود</w:t>
      </w:r>
      <w:r>
        <w:rPr>
          <w:rFonts w:hint="cs"/>
          <w:rtl/>
        </w:rPr>
        <w:t>.</w:t>
      </w:r>
    </w:p>
  </w:comment>
  <w:comment w:id="11" w:author="DELL" w:date="2021-08-18T23:57:00Z" w:initials="D">
    <w:p w14:paraId="3DC50FF8" w14:textId="77D7C4D8" w:rsidR="007C5785" w:rsidRDefault="007C5785">
      <w:pPr>
        <w:pStyle w:val="CommentText"/>
      </w:pPr>
      <w:r>
        <w:rPr>
          <w:rStyle w:val="CommentReference"/>
        </w:rPr>
        <w:annotationRef/>
      </w:r>
      <w:r>
        <w:rPr>
          <w:lang w:val="en-US"/>
        </w:rPr>
        <w:t>Font: Cambria. Size: 18. Bold</w:t>
      </w:r>
    </w:p>
  </w:comment>
  <w:comment w:id="12" w:author="DELL" w:date="2021-08-18T23:57:00Z" w:initials="D">
    <w:p w14:paraId="2BA787E2" w14:textId="3E34E94F" w:rsidR="007C5785" w:rsidRDefault="007C5785">
      <w:pPr>
        <w:pStyle w:val="CommentText"/>
      </w:pPr>
      <w:r>
        <w:rPr>
          <w:rStyle w:val="CommentReference"/>
        </w:rPr>
        <w:annotationRef/>
      </w:r>
      <w:r>
        <w:rPr>
          <w:lang w:val="en-US"/>
        </w:rPr>
        <w:t>Font: Cambria. Size: 12. Bold</w:t>
      </w:r>
    </w:p>
  </w:comment>
  <w:comment w:id="14" w:author="DELL" w:date="2021-08-18T23:44:00Z" w:initials="D">
    <w:p w14:paraId="4512BABE" w14:textId="780724D5" w:rsidR="000F7F0D" w:rsidRPr="00EC5F5E" w:rsidRDefault="000F7F0D" w:rsidP="00EC5F5E">
      <w:pPr>
        <w:pStyle w:val="CommentText"/>
        <w:bidi/>
        <w:rPr>
          <w:rFonts w:cs="B Nazanin"/>
          <w:rtl/>
          <w:lang w:val="en-US" w:bidi="fa-IR"/>
        </w:rPr>
      </w:pPr>
      <w:r w:rsidRPr="00EC5F5E">
        <w:rPr>
          <w:rStyle w:val="CommentReference"/>
          <w:rFonts w:cs="B Nazanin"/>
        </w:rPr>
        <w:annotationRef/>
      </w:r>
      <w:r w:rsidRPr="00EC5F5E">
        <w:rPr>
          <w:rFonts w:cs="B Nazanin" w:hint="cs"/>
          <w:rtl/>
          <w:lang w:val="en-US" w:bidi="fa-IR"/>
        </w:rPr>
        <w:t>شماره تمام منابع در متن مقاله باید به مقاله آن در آخر متن لینک شود.</w:t>
      </w:r>
    </w:p>
  </w:comment>
  <w:comment w:id="13" w:author="DELL" w:date="2021-08-18T23:55:00Z" w:initials="D">
    <w:p w14:paraId="7FEA2128" w14:textId="7087F927" w:rsidR="00EC5F5E" w:rsidRPr="00EC5F5E" w:rsidRDefault="00EC5F5E" w:rsidP="00EC5F5E">
      <w:pPr>
        <w:pStyle w:val="CommentText"/>
        <w:rPr>
          <w:lang w:val="en-US"/>
        </w:rPr>
      </w:pPr>
      <w:r>
        <w:rPr>
          <w:rStyle w:val="CommentReference"/>
        </w:rPr>
        <w:annotationRef/>
      </w:r>
      <w:r>
        <w:rPr>
          <w:rStyle w:val="CommentReference"/>
        </w:rPr>
        <w:annotationRef/>
      </w:r>
      <w:r>
        <w:rPr>
          <w:rStyle w:val="CommentReference"/>
        </w:rPr>
        <w:annotationRef/>
      </w:r>
      <w:r>
        <w:rPr>
          <w:lang w:val="en-US"/>
        </w:rPr>
        <w:t>Font: Cambria. Size: 11. Regular</w:t>
      </w:r>
    </w:p>
  </w:comment>
  <w:comment w:id="17" w:author="DELL" w:date="2021-08-18T23:58:00Z" w:initials="D">
    <w:p w14:paraId="0EE75BFC" w14:textId="38BB3A8D" w:rsidR="007C5785" w:rsidRDefault="007C5785">
      <w:pPr>
        <w:pStyle w:val="CommentText"/>
      </w:pPr>
      <w:r>
        <w:rPr>
          <w:rStyle w:val="CommentReference"/>
        </w:rPr>
        <w:annotationRef/>
      </w:r>
      <w:r>
        <w:rPr>
          <w:lang w:val="en-US"/>
        </w:rPr>
        <w:t>Font: B Titr Size: 18. Bold</w:t>
      </w:r>
    </w:p>
  </w:comment>
  <w:comment w:id="19" w:author="DELL" w:date="2021-08-19T00:00:00Z" w:initials="D">
    <w:p w14:paraId="01C1FCF5" w14:textId="6DA3A789" w:rsidR="007C5785" w:rsidRPr="007C5785" w:rsidRDefault="007C5785">
      <w:pPr>
        <w:pStyle w:val="CommentText"/>
        <w:rPr>
          <w:lang w:val="en-US"/>
        </w:rPr>
      </w:pPr>
      <w:r>
        <w:rPr>
          <w:rStyle w:val="CommentReference"/>
        </w:rPr>
        <w:annotationRef/>
      </w:r>
      <w:r>
        <w:rPr>
          <w:lang w:val="en-US"/>
        </w:rPr>
        <w:t>Font:B Mitra. Size: 16. Bold</w:t>
      </w:r>
    </w:p>
  </w:comment>
  <w:comment w:id="20" w:author="DELL" w:date="2021-08-19T00:01:00Z" w:initials="D">
    <w:p w14:paraId="4E225B7A" w14:textId="2CB4E037" w:rsidR="007C5785" w:rsidRDefault="007C5785">
      <w:pPr>
        <w:pStyle w:val="CommentText"/>
      </w:pPr>
      <w:r>
        <w:rPr>
          <w:rStyle w:val="CommentReference"/>
        </w:rPr>
        <w:annotationRef/>
      </w:r>
      <w:r>
        <w:rPr>
          <w:lang w:val="en-US"/>
        </w:rPr>
        <w:t>Font:B Mitra. Size: 10. Regular</w:t>
      </w:r>
    </w:p>
  </w:comment>
  <w:comment w:id="21" w:author="DELL" w:date="2021-08-19T00:19:00Z" w:initials="D">
    <w:p w14:paraId="06C14B11" w14:textId="1CC623B3" w:rsidR="00510493" w:rsidRPr="003E1106" w:rsidRDefault="00510493" w:rsidP="00510493">
      <w:pPr>
        <w:pStyle w:val="CommentText"/>
        <w:bidi/>
        <w:rPr>
          <w:rFonts w:cs="B Nazanin"/>
          <w:rtl/>
          <w:lang w:val="en-US" w:bidi="fa-IR"/>
        </w:rPr>
      </w:pPr>
      <w:r w:rsidRPr="003E1106">
        <w:rPr>
          <w:rStyle w:val="CommentReference"/>
          <w:rFonts w:cs="B Nazanin"/>
        </w:rPr>
        <w:annotationRef/>
      </w:r>
      <w:r w:rsidRPr="003E1106">
        <w:rPr>
          <w:rFonts w:cs="B Nazanin" w:hint="cs"/>
          <w:rtl/>
          <w:lang w:val="en-US" w:bidi="fa-IR"/>
        </w:rPr>
        <w:t>تمام آدرس ها با فرمت یکسان در مقاله درج شود. مانند این نمونه</w:t>
      </w:r>
    </w:p>
  </w:comment>
  <w:comment w:id="22" w:author="DELL" w:date="2021-08-19T00:02:00Z" w:initials="D">
    <w:p w14:paraId="059CBE8E" w14:textId="0C38FB2E" w:rsidR="007C5785" w:rsidRDefault="007C5785" w:rsidP="007C5785">
      <w:pPr>
        <w:pStyle w:val="CommentText"/>
        <w:bidi/>
      </w:pPr>
      <w:r>
        <w:rPr>
          <w:rStyle w:val="CommentReference"/>
        </w:rPr>
        <w:annotationRef/>
      </w:r>
      <w:r>
        <w:rPr>
          <w:rFonts w:hint="cs"/>
          <w:rtl/>
          <w:lang w:bidi="fa-IR"/>
        </w:rPr>
        <w:t>ا</w:t>
      </w:r>
      <w:r w:rsidRPr="00EC5F5E">
        <w:rPr>
          <w:rFonts w:cs="B Nazanin" w:hint="cs"/>
          <w:rtl/>
          <w:lang w:val="en-US" w:bidi="fa-IR"/>
        </w:rPr>
        <w:t>ین قسمت در دفتر مجله تنظیم می شود</w:t>
      </w:r>
      <w:r>
        <w:rPr>
          <w:rFonts w:hint="cs"/>
          <w:rtl/>
          <w:lang w:bidi="fa-IR"/>
        </w:rPr>
        <w:t>.</w:t>
      </w:r>
    </w:p>
  </w:comment>
  <w:comment w:id="23" w:author="DELL" w:date="2021-08-19T00:05:00Z" w:initials="D">
    <w:p w14:paraId="2978F2EA" w14:textId="20ABF792" w:rsidR="007C5785" w:rsidRDefault="007C5785">
      <w:pPr>
        <w:pStyle w:val="CommentText"/>
      </w:pPr>
      <w:bookmarkStart w:id="24" w:name="_Hlk80224348"/>
      <w:r>
        <w:rPr>
          <w:rStyle w:val="CommentReference"/>
        </w:rPr>
        <w:annotationRef/>
      </w:r>
      <w:r>
        <w:rPr>
          <w:lang w:val="en-US"/>
        </w:rPr>
        <w:t>Font:B Mitra. Size: 10. Bold</w:t>
      </w:r>
      <w:bookmarkEnd w:id="24"/>
    </w:p>
  </w:comment>
  <w:comment w:id="25" w:author="DELL" w:date="2021-08-19T00:04:00Z" w:initials="D">
    <w:p w14:paraId="00CED365" w14:textId="34833AF1" w:rsidR="007C5785" w:rsidRDefault="007C5785">
      <w:pPr>
        <w:pStyle w:val="CommentText"/>
      </w:pPr>
      <w:r>
        <w:rPr>
          <w:rStyle w:val="CommentReference"/>
        </w:rPr>
        <w:annotationRef/>
      </w:r>
      <w:r>
        <w:rPr>
          <w:lang w:val="en-US"/>
        </w:rPr>
        <w:t>Font:B Mitra. Size: 10. Regular</w:t>
      </w:r>
    </w:p>
  </w:comment>
  <w:comment w:id="26" w:author="DELL" w:date="2021-08-19T00:17:00Z" w:initials="D">
    <w:p w14:paraId="630D3BA1" w14:textId="77777777" w:rsidR="00510493" w:rsidRDefault="00510493" w:rsidP="00510493">
      <w:pPr>
        <w:pStyle w:val="CommentText"/>
        <w:bidi/>
        <w:rPr>
          <w:rtl/>
          <w:lang w:val="en-US" w:bidi="fa-IR"/>
        </w:rPr>
      </w:pPr>
      <w:r>
        <w:rPr>
          <w:rStyle w:val="CommentReference"/>
        </w:rPr>
        <w:annotationRef/>
      </w:r>
      <w:r w:rsidRPr="003E1106">
        <w:rPr>
          <w:rFonts w:cs="B Nazanin" w:hint="cs"/>
          <w:rtl/>
          <w:lang w:val="en-US" w:bidi="fa-IR"/>
        </w:rPr>
        <w:t>کلمات یا متن انگلیسی در متن فارسی:</w:t>
      </w:r>
    </w:p>
    <w:p w14:paraId="67B7A907" w14:textId="77777777" w:rsidR="00510493" w:rsidRDefault="00510493">
      <w:pPr>
        <w:pStyle w:val="CommentText"/>
        <w:rPr>
          <w:rtl/>
          <w:lang w:val="en-US"/>
        </w:rPr>
      </w:pPr>
      <w:r>
        <w:rPr>
          <w:lang w:val="en-US"/>
        </w:rPr>
        <w:t>Font: Cambria. Size: 8. Regular</w:t>
      </w:r>
    </w:p>
    <w:p w14:paraId="57FD27FD" w14:textId="443F17DC" w:rsidR="00510493" w:rsidRPr="00510493" w:rsidRDefault="00510493" w:rsidP="00510493">
      <w:pPr>
        <w:pStyle w:val="CommentText"/>
        <w:bidi/>
        <w:rPr>
          <w:rtl/>
          <w:lang w:val="en-US" w:bidi="fa-IR"/>
        </w:rPr>
      </w:pPr>
      <w:r w:rsidRPr="003E1106">
        <w:rPr>
          <w:rFonts w:cs="B Nazanin" w:hint="cs"/>
          <w:rtl/>
          <w:lang w:val="en-US" w:bidi="fa-IR"/>
        </w:rPr>
        <w:t>به طور کلی دو شماره کوچکتر از متن فارسی</w:t>
      </w:r>
      <w:r>
        <w:rPr>
          <w:rFonts w:hint="cs"/>
          <w:rtl/>
          <w:lang w:val="en-US"/>
        </w:rPr>
        <w:t>.</w:t>
      </w:r>
    </w:p>
  </w:comment>
  <w:comment w:id="27" w:author="DELL" w:date="2021-08-19T00:03:00Z" w:initials="D">
    <w:p w14:paraId="61A12F14" w14:textId="38F15F9B" w:rsidR="007C5785" w:rsidRDefault="007C5785" w:rsidP="007C5785">
      <w:pPr>
        <w:pStyle w:val="CommentText"/>
        <w:bidi/>
      </w:pPr>
      <w:r>
        <w:rPr>
          <w:rStyle w:val="CommentReference"/>
        </w:rPr>
        <w:annotationRef/>
      </w:r>
      <w:r w:rsidRPr="00EC5F5E">
        <w:rPr>
          <w:rFonts w:cs="B Nazanin" w:hint="cs"/>
          <w:rtl/>
          <w:lang w:val="en-US" w:bidi="fa-IR"/>
        </w:rPr>
        <w:t>بار کد مقاله توسط دفتر مجله درج می شود</w:t>
      </w:r>
    </w:p>
  </w:comment>
  <w:comment w:id="28" w:author="DELL" w:date="2021-08-19T00:03:00Z" w:initials="D">
    <w:p w14:paraId="2311BFCA" w14:textId="489010AB" w:rsidR="007C5785" w:rsidRDefault="007C5785" w:rsidP="007C5785">
      <w:pPr>
        <w:pStyle w:val="CommentText"/>
        <w:bidi/>
      </w:pPr>
      <w:r>
        <w:rPr>
          <w:rStyle w:val="CommentReference"/>
        </w:rPr>
        <w:annotationRef/>
      </w:r>
      <w:r w:rsidRPr="00EC5F5E">
        <w:rPr>
          <w:rFonts w:cs="B Nazanin" w:hint="cs"/>
          <w:rtl/>
          <w:lang w:val="en-US" w:bidi="fa-IR"/>
        </w:rPr>
        <w:t>این قسمت توسط دفتر مجله درج می شود</w:t>
      </w:r>
      <w:r>
        <w:rPr>
          <w:rFonts w:hint="cs"/>
          <w:rtl/>
        </w:rPr>
        <w:t>.</w:t>
      </w:r>
      <w:r>
        <w:rPr>
          <w:lang w:val="en-US"/>
        </w:rPr>
        <w:t>(DOI)</w:t>
      </w:r>
    </w:p>
  </w:comment>
  <w:comment w:id="29" w:author="DELL" w:date="2021-08-19T00:11:00Z" w:initials="D">
    <w:p w14:paraId="50F27611" w14:textId="77777777" w:rsidR="00160410" w:rsidRDefault="00160410" w:rsidP="00160410">
      <w:pPr>
        <w:pStyle w:val="CommentText"/>
        <w:bidi/>
        <w:rPr>
          <w:rtl/>
        </w:rPr>
      </w:pPr>
      <w:r>
        <w:rPr>
          <w:rStyle w:val="CommentReference"/>
        </w:rPr>
        <w:annotationRef/>
      </w:r>
      <w:r w:rsidRPr="003E1106">
        <w:rPr>
          <w:rFonts w:cs="B Nazanin" w:hint="cs"/>
          <w:rtl/>
          <w:lang w:val="en-US" w:bidi="fa-IR"/>
        </w:rPr>
        <w:t>عناوین جداول و شکل ها:</w:t>
      </w:r>
    </w:p>
    <w:p w14:paraId="1FDB2B61" w14:textId="4961ECC8" w:rsidR="00160410" w:rsidRDefault="00160410" w:rsidP="00160410">
      <w:pPr>
        <w:pStyle w:val="CommentText"/>
      </w:pPr>
      <w:r>
        <w:rPr>
          <w:rStyle w:val="CommentReference"/>
        </w:rPr>
        <w:annotationRef/>
      </w:r>
      <w:r>
        <w:rPr>
          <w:lang w:val="en-US"/>
        </w:rPr>
        <w:t>Font:B Mitra. Size: 11. Bold</w:t>
      </w:r>
    </w:p>
  </w:comment>
  <w:comment w:id="30" w:author="DELL" w:date="2021-08-19T00:13:00Z" w:initials="D">
    <w:p w14:paraId="63DBB6F6" w14:textId="77777777" w:rsidR="00160410" w:rsidRDefault="00160410" w:rsidP="00160410">
      <w:pPr>
        <w:pStyle w:val="CommentText"/>
        <w:bidi/>
        <w:rPr>
          <w:rtl/>
          <w:lang w:val="en-US" w:bidi="fa-IR"/>
        </w:rPr>
      </w:pPr>
      <w:r>
        <w:rPr>
          <w:rStyle w:val="CommentReference"/>
        </w:rPr>
        <w:annotationRef/>
      </w:r>
      <w:r w:rsidRPr="003E1106">
        <w:rPr>
          <w:rFonts w:cs="B Nazanin" w:hint="cs"/>
          <w:rtl/>
          <w:lang w:val="en-US" w:bidi="fa-IR"/>
        </w:rPr>
        <w:t>متن جداول:</w:t>
      </w:r>
    </w:p>
    <w:p w14:paraId="6F08D303" w14:textId="35741676" w:rsidR="00160410" w:rsidRPr="00160410" w:rsidRDefault="00160410" w:rsidP="00160410">
      <w:pPr>
        <w:pStyle w:val="CommentText"/>
        <w:rPr>
          <w:lang w:val="en-US" w:bidi="fa-IR"/>
        </w:rPr>
      </w:pPr>
      <w:r>
        <w:rPr>
          <w:rStyle w:val="CommentReference"/>
        </w:rPr>
        <w:annotationRef/>
      </w:r>
      <w:r>
        <w:rPr>
          <w:lang w:val="en-US"/>
        </w:rPr>
        <w:t>Font:B Mitra. Size: 11. Regular</w:t>
      </w:r>
    </w:p>
  </w:comment>
  <w:comment w:id="32" w:author="DELL" w:date="2021-08-19T00:08:00Z" w:initials="D">
    <w:p w14:paraId="74EDC2C0" w14:textId="77777777" w:rsidR="00160410" w:rsidRDefault="00160410" w:rsidP="00160410">
      <w:pPr>
        <w:pStyle w:val="CommentText"/>
        <w:bidi/>
        <w:rPr>
          <w:rtl/>
          <w:lang w:val="en-US" w:bidi="fa-IR"/>
        </w:rPr>
      </w:pPr>
      <w:r>
        <w:rPr>
          <w:rStyle w:val="CommentReference"/>
        </w:rPr>
        <w:annotationRef/>
      </w:r>
      <w:r w:rsidRPr="003E1106">
        <w:rPr>
          <w:rFonts w:cs="B Nazanin" w:hint="cs"/>
          <w:rtl/>
          <w:lang w:val="en-US" w:bidi="fa-IR"/>
        </w:rPr>
        <w:t>تمام متن منبع باید به آدرس الکترونیکی (</w:t>
      </w:r>
      <w:r w:rsidRPr="003E1106">
        <w:rPr>
          <w:rFonts w:cs="B Nazanin"/>
          <w:lang w:val="en-US" w:bidi="fa-IR"/>
        </w:rPr>
        <w:t>URL</w:t>
      </w:r>
      <w:r w:rsidRPr="003E1106">
        <w:rPr>
          <w:rFonts w:cs="B Nazanin" w:hint="cs"/>
          <w:rtl/>
          <w:lang w:val="en-US" w:bidi="fa-IR"/>
        </w:rPr>
        <w:t>) آن منبع لینک شود</w:t>
      </w:r>
    </w:p>
    <w:p w14:paraId="12819D12" w14:textId="52765C7E" w:rsidR="00160410" w:rsidRPr="00160410" w:rsidRDefault="00160410" w:rsidP="00160410">
      <w:pPr>
        <w:pStyle w:val="CommentText"/>
        <w:bidi/>
        <w:rPr>
          <w:rtl/>
          <w:lang w:val="en-US" w:bidi="fa-IR"/>
        </w:rPr>
      </w:pPr>
      <w:r w:rsidRPr="003E1106">
        <w:rPr>
          <w:rFonts w:cs="B Nazanin" w:hint="cs"/>
          <w:rtl/>
          <w:lang w:val="en-US" w:bidi="fa-IR"/>
        </w:rPr>
        <w:t>تمام منبع باید توسط نرم افزار</w:t>
      </w:r>
      <w:r>
        <w:rPr>
          <w:rFonts w:hint="cs"/>
          <w:rtl/>
          <w:lang w:val="en-US" w:bidi="fa-IR"/>
        </w:rPr>
        <w:t xml:space="preserve"> </w:t>
      </w:r>
      <w:r>
        <w:rPr>
          <w:lang w:val="en-US" w:bidi="fa-IR"/>
        </w:rPr>
        <w:t>Mendely</w:t>
      </w:r>
      <w:r>
        <w:rPr>
          <w:rFonts w:hint="cs"/>
          <w:rtl/>
          <w:lang w:val="en-US" w:bidi="fa-IR"/>
        </w:rPr>
        <w:t xml:space="preserve"> </w:t>
      </w:r>
      <w:r w:rsidRPr="003E1106">
        <w:rPr>
          <w:rFonts w:cs="B Nazanin" w:hint="cs"/>
          <w:rtl/>
          <w:lang w:val="en-US" w:bidi="fa-IR"/>
        </w:rPr>
        <w:t>در مقاله درج شود</w:t>
      </w:r>
      <w:r>
        <w:rPr>
          <w:rFonts w:hint="cs"/>
          <w:rtl/>
          <w:lang w:val="en-US" w:bidi="fa-I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CF0E5" w15:done="0"/>
  <w15:commentEx w15:paraId="0A99344D" w15:done="0"/>
  <w15:commentEx w15:paraId="3DC54272" w15:done="0"/>
  <w15:commentEx w15:paraId="5C5A3B87" w15:done="0"/>
  <w15:commentEx w15:paraId="4B79B634" w15:done="0"/>
  <w15:commentEx w15:paraId="5584D879" w15:done="0"/>
  <w15:commentEx w15:paraId="734F7D98" w15:done="0"/>
  <w15:commentEx w15:paraId="11D70B28" w15:done="0"/>
  <w15:commentEx w15:paraId="3DC50FF8" w15:done="0"/>
  <w15:commentEx w15:paraId="2BA787E2" w15:done="0"/>
  <w15:commentEx w15:paraId="4512BABE" w15:done="0"/>
  <w15:commentEx w15:paraId="7FEA2128" w15:done="0"/>
  <w15:commentEx w15:paraId="0EE75BFC" w15:done="0"/>
  <w15:commentEx w15:paraId="01C1FCF5" w15:done="0"/>
  <w15:commentEx w15:paraId="4E225B7A" w15:done="0"/>
  <w15:commentEx w15:paraId="06C14B11" w15:done="0"/>
  <w15:commentEx w15:paraId="059CBE8E" w15:done="0"/>
  <w15:commentEx w15:paraId="2978F2EA" w15:done="0"/>
  <w15:commentEx w15:paraId="00CED365" w15:done="0"/>
  <w15:commentEx w15:paraId="57FD27FD" w15:done="0"/>
  <w15:commentEx w15:paraId="61A12F14" w15:done="0"/>
  <w15:commentEx w15:paraId="2311BFCA" w15:done="0"/>
  <w15:commentEx w15:paraId="1FDB2B61" w15:done="0"/>
  <w15:commentEx w15:paraId="6F08D303" w15:done="0"/>
  <w15:commentEx w15:paraId="12819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1A26" w16cex:dateUtc="2021-08-18T19:15:00Z"/>
  <w16cex:commentExtensible w16cex:durableId="24C81AA6" w16cex:dateUtc="2021-08-18T19:17:00Z"/>
  <w16cex:commentExtensible w16cex:durableId="24C817E4" w16cex:dateUtc="2021-08-18T19:06:00Z"/>
  <w16cex:commentExtensible w16cex:durableId="24C81AEE" w16cex:dateUtc="2021-08-18T19:19:00Z"/>
  <w16cex:commentExtensible w16cex:durableId="24C81C55" w16cex:dateUtc="2021-08-18T19:25:00Z"/>
  <w16cex:commentExtensible w16cex:durableId="24C81872" w16cex:dateUtc="2021-08-18T19:08:00Z"/>
  <w16cex:commentExtensible w16cex:durableId="24C8180E" w16cex:dateUtc="2021-08-18T19:06:00Z"/>
  <w16cex:commentExtensible w16cex:durableId="24C8182A" w16cex:dateUtc="2021-08-18T19:07:00Z"/>
  <w16cex:commentExtensible w16cex:durableId="24C81CDA" w16cex:dateUtc="2021-08-18T19:27:00Z"/>
  <w16cex:commentExtensible w16cex:durableId="24C81CF4" w16cex:dateUtc="2021-08-18T19:27:00Z"/>
  <w16cex:commentExtensible w16cex:durableId="24C819DF" w16cex:dateUtc="2021-08-18T19:14:00Z"/>
  <w16cex:commentExtensible w16cex:durableId="24C81C6A" w16cex:dateUtc="2021-08-18T19:25:00Z"/>
  <w16cex:commentExtensible w16cex:durableId="24C81D39" w16cex:dateUtc="2021-08-18T19:28:00Z"/>
  <w16cex:commentExtensible w16cex:durableId="24C81DAF" w16cex:dateUtc="2021-08-18T19:30:00Z"/>
  <w16cex:commentExtensible w16cex:durableId="24C81DE7" w16cex:dateUtc="2021-08-18T19:31:00Z"/>
  <w16cex:commentExtensible w16cex:durableId="24C821FC" w16cex:dateUtc="2021-08-18T19:49:00Z"/>
  <w16cex:commentExtensible w16cex:durableId="24C81E22" w16cex:dateUtc="2021-08-18T19:32:00Z"/>
  <w16cex:commentExtensible w16cex:durableId="24C81EC8" w16cex:dateUtc="2021-08-18T19:35:00Z"/>
  <w16cex:commentExtensible w16cex:durableId="24C81EAA" w16cex:dateUtc="2021-08-18T19:34:00Z"/>
  <w16cex:commentExtensible w16cex:durableId="24C82196" w16cex:dateUtc="2021-08-18T19:47:00Z"/>
  <w16cex:commentExtensible w16cex:durableId="24C81E6E" w16cex:dateUtc="2021-08-18T19:33:00Z"/>
  <w16cex:commentExtensible w16cex:durableId="24C81E4E" w16cex:dateUtc="2021-08-18T19:33:00Z"/>
  <w16cex:commentExtensible w16cex:durableId="24C82048" w16cex:dateUtc="2021-08-18T19:41:00Z"/>
  <w16cex:commentExtensible w16cex:durableId="24C820B7" w16cex:dateUtc="2021-08-18T19:43:00Z"/>
  <w16cex:commentExtensible w16cex:durableId="24C81F75" w16cex:dateUtc="2021-08-1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CF0E5" w16cid:durableId="24C81A26"/>
  <w16cid:commentId w16cid:paraId="0A99344D" w16cid:durableId="24C81AA6"/>
  <w16cid:commentId w16cid:paraId="3DC54272" w16cid:durableId="24C817E4"/>
  <w16cid:commentId w16cid:paraId="5C5A3B87" w16cid:durableId="24C81AEE"/>
  <w16cid:commentId w16cid:paraId="4B79B634" w16cid:durableId="24C81C55"/>
  <w16cid:commentId w16cid:paraId="5584D879" w16cid:durableId="24C81872"/>
  <w16cid:commentId w16cid:paraId="734F7D98" w16cid:durableId="24C8180E"/>
  <w16cid:commentId w16cid:paraId="11D70B28" w16cid:durableId="24C8182A"/>
  <w16cid:commentId w16cid:paraId="3DC50FF8" w16cid:durableId="24C81CDA"/>
  <w16cid:commentId w16cid:paraId="2BA787E2" w16cid:durableId="24C81CF4"/>
  <w16cid:commentId w16cid:paraId="4512BABE" w16cid:durableId="24C819DF"/>
  <w16cid:commentId w16cid:paraId="7FEA2128" w16cid:durableId="24C81C6A"/>
  <w16cid:commentId w16cid:paraId="0EE75BFC" w16cid:durableId="24C81D39"/>
  <w16cid:commentId w16cid:paraId="01C1FCF5" w16cid:durableId="24C81DAF"/>
  <w16cid:commentId w16cid:paraId="4E225B7A" w16cid:durableId="24C81DE7"/>
  <w16cid:commentId w16cid:paraId="06C14B11" w16cid:durableId="24C821FC"/>
  <w16cid:commentId w16cid:paraId="059CBE8E" w16cid:durableId="24C81E22"/>
  <w16cid:commentId w16cid:paraId="2978F2EA" w16cid:durableId="24C81EC8"/>
  <w16cid:commentId w16cid:paraId="00CED365" w16cid:durableId="24C81EAA"/>
  <w16cid:commentId w16cid:paraId="57FD27FD" w16cid:durableId="24C82196"/>
  <w16cid:commentId w16cid:paraId="61A12F14" w16cid:durableId="24C81E6E"/>
  <w16cid:commentId w16cid:paraId="2311BFCA" w16cid:durableId="24C81E4E"/>
  <w16cid:commentId w16cid:paraId="1FDB2B61" w16cid:durableId="24C82048"/>
  <w16cid:commentId w16cid:paraId="6F08D303" w16cid:durableId="24C820B7"/>
  <w16cid:commentId w16cid:paraId="12819D12" w16cid:durableId="24C81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6414" w14:textId="77777777" w:rsidR="00325482" w:rsidRDefault="00325482" w:rsidP="00312F5A">
      <w:pPr>
        <w:spacing w:after="0" w:line="240" w:lineRule="auto"/>
      </w:pPr>
      <w:r>
        <w:separator/>
      </w:r>
    </w:p>
  </w:endnote>
  <w:endnote w:type="continuationSeparator" w:id="0">
    <w:p w14:paraId="7D478693" w14:textId="77777777" w:rsidR="00325482" w:rsidRDefault="00325482" w:rsidP="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RNumber">
    <w:altName w:val="Times New Roman"/>
    <w:charset w:val="00"/>
    <w:family w:val="auto"/>
    <w:pitch w:val="variable"/>
    <w:sig w:usb0="00000000"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Bold">
    <w:altName w:val="Calibri"/>
    <w:panose1 w:val="00000000000000000000"/>
    <w:charset w:val="00"/>
    <w:family w:val="swiss"/>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86336"/>
      <w:docPartObj>
        <w:docPartGallery w:val="Page Numbers (Bottom of Page)"/>
        <w:docPartUnique/>
      </w:docPartObj>
    </w:sdtPr>
    <w:sdtEndPr>
      <w:rPr>
        <w:noProof/>
      </w:rPr>
    </w:sdtEndPr>
    <w:sdtContent>
      <w:p w14:paraId="1890792C" w14:textId="463E584C" w:rsidR="001C6989" w:rsidRDefault="00325482">
        <w:pPr>
          <w:pStyle w:val="Footer"/>
        </w:pPr>
      </w:p>
    </w:sdtContent>
  </w:sdt>
  <w:p w14:paraId="62B09A0A" w14:textId="7C5EFBAC" w:rsidR="001C6989" w:rsidRDefault="001C6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A791" w14:textId="0459BF46" w:rsidR="00E67A9F" w:rsidRDefault="00325482" w:rsidP="00E67A9F">
    <w:pPr>
      <w:pBdr>
        <w:bottom w:val="dotted" w:sz="18" w:space="1" w:color="92D050"/>
      </w:pBdr>
      <w:tabs>
        <w:tab w:val="left" w:pos="0"/>
        <w:tab w:val="right" w:pos="9027"/>
      </w:tabs>
      <w:spacing w:after="0" w:line="240" w:lineRule="auto"/>
      <w:rPr>
        <w:noProof/>
      </w:rPr>
    </w:pPr>
    <w:sdt>
      <w:sdtPr>
        <w:rPr>
          <w:rFonts w:ascii="Calibri" w:hAnsi="Calibri"/>
          <w:color w:val="auto"/>
          <w:sz w:val="20"/>
          <w:szCs w:val="20"/>
          <w:lang w:val="x-none" w:eastAsia="x-none"/>
        </w:rPr>
        <w:id w:val="-1433040371"/>
        <w:docPartObj>
          <w:docPartGallery w:val="Page Numbers (Bottom of Page)"/>
          <w:docPartUnique/>
        </w:docPartObj>
      </w:sdtPr>
      <w:sdtEndPr>
        <w:rPr>
          <w:noProof/>
        </w:rPr>
      </w:sdtEndPr>
      <w:sdtContent>
        <w:r w:rsidR="00E67A9F" w:rsidRPr="00E5666D">
          <w:rPr>
            <w:rFonts w:ascii="Cambria" w:hAnsi="Cambria" w:cs="B Mitra"/>
            <w:b/>
            <w:bCs/>
            <w:color w:val="auto"/>
            <w:sz w:val="20"/>
            <w:szCs w:val="20"/>
            <w:highlight w:val="green"/>
            <w:lang w:val="x-none" w:eastAsia="x-none"/>
          </w:rPr>
          <w:fldChar w:fldCharType="begin"/>
        </w:r>
        <w:r w:rsidR="00E67A9F" w:rsidRPr="00E5666D">
          <w:rPr>
            <w:rFonts w:ascii="Cambria" w:hAnsi="Cambria" w:cs="B Mitra"/>
            <w:b/>
            <w:bCs/>
            <w:color w:val="auto"/>
            <w:sz w:val="20"/>
            <w:szCs w:val="20"/>
            <w:highlight w:val="green"/>
            <w:lang w:val="x-none" w:eastAsia="x-none"/>
          </w:rPr>
          <w:instrText xml:space="preserve"> PAGE   \* MERGEFORMAT </w:instrText>
        </w:r>
        <w:r w:rsidR="00E67A9F" w:rsidRPr="00E5666D">
          <w:rPr>
            <w:rFonts w:ascii="Cambria" w:hAnsi="Cambria" w:cs="B Mitra"/>
            <w:b/>
            <w:bCs/>
            <w:color w:val="auto"/>
            <w:sz w:val="20"/>
            <w:szCs w:val="20"/>
            <w:highlight w:val="green"/>
            <w:lang w:val="x-none" w:eastAsia="x-none"/>
          </w:rPr>
          <w:fldChar w:fldCharType="separate"/>
        </w:r>
        <w:r w:rsidR="00E67A9F">
          <w:rPr>
            <w:rFonts w:ascii="Cambria" w:hAnsi="Cambria" w:cs="B Mitra"/>
            <w:b/>
            <w:bCs/>
            <w:color w:val="auto"/>
            <w:sz w:val="20"/>
            <w:szCs w:val="20"/>
            <w:highlight w:val="green"/>
            <w:lang w:val="x-none" w:eastAsia="x-none"/>
          </w:rPr>
          <w:t>80</w:t>
        </w:r>
        <w:r w:rsidR="00E67A9F" w:rsidRPr="00E5666D">
          <w:rPr>
            <w:rFonts w:ascii="Cambria" w:hAnsi="Cambria" w:cs="B Mitra"/>
            <w:b/>
            <w:bCs/>
            <w:noProof/>
            <w:color w:val="auto"/>
            <w:sz w:val="20"/>
            <w:szCs w:val="20"/>
            <w:highlight w:val="green"/>
            <w:lang w:val="x-none" w:eastAsia="x-none"/>
          </w:rPr>
          <w:fldChar w:fldCharType="end"/>
        </w:r>
      </w:sdtContent>
    </w:sdt>
    <w:r w:rsidR="00E67A9F" w:rsidRPr="00E5666D">
      <w:rPr>
        <w:rFonts w:ascii="Calibri" w:hAnsi="Calibri"/>
        <w:noProof/>
        <w:color w:val="auto"/>
        <w:sz w:val="20"/>
        <w:szCs w:val="20"/>
        <w:rtl/>
        <w:lang w:val="x-none" w:eastAsia="x-none"/>
      </w:rPr>
      <w:tab/>
    </w:r>
    <w:r w:rsidR="00E67A9F" w:rsidRPr="00E5666D">
      <w:rPr>
        <w:rFonts w:ascii="Cambria" w:hAnsi="Cambria" w:cs="Arial Unicode MS"/>
        <w:b/>
        <w:bCs/>
        <w:color w:val="auto"/>
        <w:sz w:val="20"/>
        <w:szCs w:val="20"/>
        <w:lang w:val="x-none" w:eastAsia="x-none"/>
      </w:rPr>
      <w:t>Quarterly Journal of Women and Society. 2021; 12 (4</w:t>
    </w:r>
    <w:r w:rsidR="00E67A9F" w:rsidRPr="00E5666D">
      <w:rPr>
        <w:rFonts w:ascii="Cambria" w:hAnsi="Cambria" w:cs="Arial Unicode MS"/>
        <w:b/>
        <w:bCs/>
        <w:color w:val="auto"/>
        <w:sz w:val="20"/>
        <w:szCs w:val="20"/>
        <w:lang w:eastAsia="x-none"/>
      </w:rPr>
      <w:t>6</w:t>
    </w:r>
    <w:r w:rsidR="00E67A9F" w:rsidRPr="00E5666D">
      <w:rPr>
        <w:rFonts w:ascii="Cambria" w:hAnsi="Cambria" w:cs="Arial Unicode MS"/>
        <w:b/>
        <w:bCs/>
        <w:color w:val="auto"/>
        <w:sz w:val="20"/>
        <w:szCs w:val="20"/>
        <w:lang w:val="x-none" w:eastAsia="x-none"/>
      </w:rPr>
      <w:t xml:space="preserve">): </w:t>
    </w:r>
    <w:r w:rsidR="00173186">
      <w:rPr>
        <w:rFonts w:ascii="Cambria" w:hAnsi="Cambria" w:cs="Arial Unicode MS"/>
        <w:b/>
        <w:bCs/>
        <w:color w:val="auto"/>
        <w:sz w:val="20"/>
        <w:szCs w:val="20"/>
        <w:lang w:eastAsia="x-none"/>
      </w:rPr>
      <w:t>135</w:t>
    </w:r>
    <w:r w:rsidR="00E67A9F" w:rsidRPr="00E5666D">
      <w:rPr>
        <w:rFonts w:ascii="Cambria" w:hAnsi="Cambria" w:cs="Arial Unicode MS"/>
        <w:b/>
        <w:bCs/>
        <w:color w:val="auto"/>
        <w:sz w:val="20"/>
        <w:szCs w:val="20"/>
        <w:lang w:val="x-none" w:eastAsia="x-none"/>
      </w:rPr>
      <w:t>-</w:t>
    </w:r>
    <w:r w:rsidR="00173186">
      <w:rPr>
        <w:rFonts w:ascii="Cambria" w:hAnsi="Cambria" w:cs="Arial Unicode MS"/>
        <w:b/>
        <w:bCs/>
        <w:color w:val="auto"/>
        <w:sz w:val="20"/>
        <w:szCs w:val="20"/>
        <w:lang w:eastAsia="x-none"/>
      </w:rPr>
      <w:t>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olor w:val="auto"/>
        <w:sz w:val="20"/>
        <w:szCs w:val="20"/>
        <w:rtl/>
        <w:lang w:val="x-none" w:eastAsia="x-none"/>
      </w:rPr>
      <w:id w:val="1669754382"/>
      <w:docPartObj>
        <w:docPartGallery w:val="Page Numbers (Bottom of Page)"/>
        <w:docPartUnique/>
      </w:docPartObj>
    </w:sdtPr>
    <w:sdtEndPr>
      <w:rPr>
        <w:rFonts w:ascii="Times New Roman" w:hAnsi="Times New Roman"/>
        <w:noProof/>
        <w:color w:val="000000"/>
        <w:sz w:val="24"/>
        <w:szCs w:val="24"/>
        <w:lang w:val="en-US" w:eastAsia="en-US"/>
      </w:rPr>
    </w:sdtEndPr>
    <w:sdtContent>
      <w:p w14:paraId="410841B9" w14:textId="1FA06D47" w:rsidR="00D675A7" w:rsidRPr="00E67A9F" w:rsidRDefault="00173186" w:rsidP="00173186">
        <w:pPr>
          <w:pBdr>
            <w:bottom w:val="dotted" w:sz="18" w:space="1" w:color="92D050"/>
          </w:pBdr>
          <w:tabs>
            <w:tab w:val="left" w:pos="-45"/>
            <w:tab w:val="right" w:pos="9027"/>
          </w:tabs>
          <w:bidi/>
          <w:spacing w:after="0" w:line="240" w:lineRule="auto"/>
        </w:pPr>
        <w:r w:rsidRPr="002C303F">
          <w:rPr>
            <w:rFonts w:cs="B Titr"/>
            <w:b/>
            <w:bCs/>
            <w:sz w:val="18"/>
            <w:szCs w:val="18"/>
            <w:highlight w:val="green"/>
          </w:rPr>
          <w:fldChar w:fldCharType="begin"/>
        </w:r>
        <w:r w:rsidRPr="002C303F">
          <w:rPr>
            <w:rFonts w:cs="B Titr"/>
            <w:b/>
            <w:bCs/>
            <w:sz w:val="18"/>
            <w:szCs w:val="18"/>
            <w:highlight w:val="green"/>
          </w:rPr>
          <w:instrText xml:space="preserve"> PAGE   \* MERGEFORMAT </w:instrText>
        </w:r>
        <w:r w:rsidRPr="002C303F">
          <w:rPr>
            <w:rFonts w:cs="B Titr"/>
            <w:b/>
            <w:bCs/>
            <w:sz w:val="18"/>
            <w:szCs w:val="18"/>
            <w:highlight w:val="green"/>
          </w:rPr>
          <w:fldChar w:fldCharType="separate"/>
        </w:r>
        <w:r>
          <w:rPr>
            <w:rFonts w:cs="B Titr"/>
            <w:b/>
            <w:bCs/>
            <w:sz w:val="18"/>
            <w:szCs w:val="18"/>
            <w:highlight w:val="green"/>
          </w:rPr>
          <w:t>79</w:t>
        </w:r>
        <w:r w:rsidRPr="002C303F">
          <w:rPr>
            <w:rFonts w:cs="B Titr"/>
            <w:b/>
            <w:bCs/>
            <w:noProof/>
            <w:sz w:val="18"/>
            <w:szCs w:val="18"/>
            <w:highlight w:val="green"/>
          </w:rPr>
          <w:fldChar w:fldCharType="end"/>
        </w:r>
        <w:bookmarkStart w:id="15" w:name="_Hlk71668965"/>
        <w:bookmarkStart w:id="16" w:name="_Hlk71667814"/>
        <w:r w:rsidRPr="002C303F">
          <w:rPr>
            <w:rFonts w:cs="B Titr"/>
            <w:b/>
            <w:bCs/>
            <w:noProof/>
            <w:sz w:val="18"/>
            <w:szCs w:val="18"/>
          </w:rPr>
          <w:tab/>
        </w:r>
        <w:bookmarkEnd w:id="15"/>
        <w:bookmarkEnd w:id="16"/>
        <w:r w:rsidRPr="002C303F">
          <w:rPr>
            <w:rFonts w:ascii="Cambria" w:hAnsi="Cambria" w:cs="Arial Unicode MS"/>
            <w:b/>
            <w:bCs/>
            <w:color w:val="auto"/>
            <w:sz w:val="20"/>
            <w:szCs w:val="20"/>
            <w:lang w:val="x-none" w:eastAsia="x-none"/>
          </w:rPr>
          <w:t>Quarterly Journal of Women and Society. 2021; 12 (4</w:t>
        </w:r>
        <w:r w:rsidRPr="002C303F">
          <w:rPr>
            <w:rFonts w:ascii="Cambria" w:hAnsi="Cambria" w:cs="Arial Unicode MS"/>
            <w:b/>
            <w:bCs/>
            <w:color w:val="auto"/>
            <w:sz w:val="20"/>
            <w:szCs w:val="20"/>
            <w:lang w:eastAsia="x-none"/>
          </w:rPr>
          <w:t>6</w:t>
        </w:r>
        <w:r w:rsidRPr="002C303F">
          <w:rPr>
            <w:rFonts w:ascii="Cambria" w:hAnsi="Cambria" w:cs="Arial Unicode MS"/>
            <w:b/>
            <w:bCs/>
            <w:color w:val="auto"/>
            <w:sz w:val="20"/>
            <w:szCs w:val="20"/>
            <w:lang w:val="x-none" w:eastAsia="x-none"/>
          </w:rPr>
          <w:t xml:space="preserve">): </w:t>
        </w:r>
        <w:r>
          <w:rPr>
            <w:rFonts w:ascii="Cambria" w:hAnsi="Cambria" w:cs="Arial Unicode MS"/>
            <w:b/>
            <w:bCs/>
            <w:color w:val="auto"/>
            <w:sz w:val="20"/>
            <w:szCs w:val="20"/>
            <w:lang w:eastAsia="x-none"/>
          </w:rPr>
          <w:t>135</w:t>
        </w:r>
        <w:r w:rsidRPr="002C303F">
          <w:rPr>
            <w:rFonts w:ascii="Cambria" w:hAnsi="Cambria" w:cs="Arial Unicode MS"/>
            <w:b/>
            <w:bCs/>
            <w:color w:val="auto"/>
            <w:sz w:val="20"/>
            <w:szCs w:val="20"/>
            <w:lang w:val="x-none" w:eastAsia="x-none"/>
          </w:rPr>
          <w:t>-</w:t>
        </w:r>
        <w:r>
          <w:rPr>
            <w:rFonts w:ascii="Cambria" w:hAnsi="Cambria" w:cs="Arial Unicode MS"/>
            <w:b/>
            <w:bCs/>
            <w:color w:val="auto"/>
            <w:sz w:val="20"/>
            <w:szCs w:val="20"/>
            <w:lang w:eastAsia="x-none"/>
          </w:rPr>
          <w:t>147</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281B" w14:textId="658F584B" w:rsidR="00173186" w:rsidRPr="00173186" w:rsidRDefault="00173186" w:rsidP="00173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EA257" w14:textId="27BD4382" w:rsidR="001C6989" w:rsidRDefault="001C6989">
    <w:pPr>
      <w:pStyle w:val="Footer"/>
      <w:jc w:val="right"/>
    </w:pPr>
  </w:p>
  <w:p w14:paraId="6CFDBBC9" w14:textId="3DCC8D84" w:rsidR="00D675A7" w:rsidRPr="002E7864" w:rsidRDefault="00325482" w:rsidP="00D675A7">
    <w:pPr>
      <w:pBdr>
        <w:bottom w:val="dotted" w:sz="12" w:space="1" w:color="92D050"/>
      </w:pBdr>
      <w:tabs>
        <w:tab w:val="center" w:pos="4680"/>
        <w:tab w:val="right" w:pos="9360"/>
      </w:tabs>
      <w:bidi/>
      <w:spacing w:after="0" w:line="240" w:lineRule="auto"/>
      <w:rPr>
        <w:rFonts w:ascii="Calibri" w:hAnsi="Calibri"/>
        <w:sz w:val="20"/>
        <w:szCs w:val="20"/>
        <w:lang w:val="x-none" w:eastAsia="x-none"/>
      </w:rPr>
    </w:pPr>
    <w:sdt>
      <w:sdtPr>
        <w:rPr>
          <w:rFonts w:ascii="Calibri" w:hAnsi="Calibri"/>
          <w:sz w:val="20"/>
          <w:szCs w:val="20"/>
          <w:rtl/>
          <w:lang w:val="x-none" w:eastAsia="x-none"/>
        </w:rPr>
        <w:id w:val="-802236049"/>
        <w:docPartObj>
          <w:docPartGallery w:val="Page Numbers (Bottom of Page)"/>
          <w:docPartUnique/>
        </w:docPartObj>
      </w:sdtPr>
      <w:sdtEndPr>
        <w:rPr>
          <w:noProof/>
          <w:highlight w:val="green"/>
        </w:rPr>
      </w:sdtEndPr>
      <w:sdtContent>
        <w:r w:rsidR="00D675A7" w:rsidRPr="00FD034E">
          <w:rPr>
            <w:rFonts w:ascii="Calibri" w:hAnsi="Calibri" w:cs="B Titr"/>
            <w:sz w:val="20"/>
            <w:szCs w:val="20"/>
            <w:highlight w:val="green"/>
            <w:lang w:val="x-none" w:eastAsia="x-none"/>
          </w:rPr>
          <w:fldChar w:fldCharType="begin"/>
        </w:r>
        <w:r w:rsidR="00D675A7" w:rsidRPr="00FD034E">
          <w:rPr>
            <w:rFonts w:ascii="Calibri" w:hAnsi="Calibri" w:cs="B Titr"/>
            <w:sz w:val="20"/>
            <w:szCs w:val="20"/>
            <w:highlight w:val="green"/>
            <w:lang w:val="x-none" w:eastAsia="x-none"/>
          </w:rPr>
          <w:instrText xml:space="preserve"> PAGE   \* MERGEFORMAT </w:instrText>
        </w:r>
        <w:r w:rsidR="00D675A7" w:rsidRPr="00FD034E">
          <w:rPr>
            <w:rFonts w:ascii="Calibri" w:hAnsi="Calibri" w:cs="B Titr"/>
            <w:sz w:val="20"/>
            <w:szCs w:val="20"/>
            <w:highlight w:val="green"/>
            <w:lang w:val="x-none" w:eastAsia="x-none"/>
          </w:rPr>
          <w:fldChar w:fldCharType="separate"/>
        </w:r>
        <w:r w:rsidR="00D675A7">
          <w:rPr>
            <w:rFonts w:ascii="Calibri" w:hAnsi="Calibri" w:cs="B Titr"/>
            <w:noProof/>
            <w:sz w:val="20"/>
            <w:szCs w:val="20"/>
            <w:highlight w:val="green"/>
            <w:rtl/>
            <w:lang w:val="x-none" w:eastAsia="x-none"/>
          </w:rPr>
          <w:t>142</w:t>
        </w:r>
        <w:r w:rsidR="00D675A7" w:rsidRPr="00FD034E">
          <w:rPr>
            <w:rFonts w:ascii="Calibri" w:hAnsi="Calibri" w:cs="B Titr"/>
            <w:noProof/>
            <w:sz w:val="20"/>
            <w:szCs w:val="20"/>
            <w:highlight w:val="green"/>
            <w:lang w:val="x-none" w:eastAsia="x-none"/>
          </w:rPr>
          <w:fldChar w:fldCharType="end"/>
        </w:r>
      </w:sdtContent>
    </w:sdt>
    <w:r w:rsidR="00D675A7" w:rsidRPr="002E7864">
      <w:rPr>
        <w:rFonts w:ascii="Calibri" w:hAnsi="Calibri" w:hint="cs"/>
        <w:noProof/>
        <w:sz w:val="20"/>
        <w:szCs w:val="20"/>
        <w:rtl/>
        <w:lang w:val="x-none" w:eastAsia="x-none"/>
      </w:rPr>
      <w:t xml:space="preserve">                                                    </w:t>
    </w:r>
    <w:r w:rsidR="00D675A7">
      <w:rPr>
        <w:rFonts w:ascii="Calibri" w:hAnsi="Calibri" w:hint="cs"/>
        <w:noProof/>
        <w:sz w:val="20"/>
        <w:szCs w:val="20"/>
        <w:rtl/>
        <w:lang w:val="x-none" w:eastAsia="x-none"/>
      </w:rPr>
      <w:t xml:space="preserve">                               </w:t>
    </w:r>
    <w:r w:rsidR="00D675A7" w:rsidRPr="002E7864">
      <w:rPr>
        <w:rFonts w:ascii="Calibri" w:hAnsi="Calibri" w:hint="cs"/>
        <w:noProof/>
        <w:sz w:val="20"/>
        <w:szCs w:val="20"/>
        <w:rtl/>
        <w:lang w:val="x-none" w:eastAsia="x-none"/>
      </w:rPr>
      <w:t xml:space="preserve">        </w:t>
    </w:r>
    <w:r w:rsidR="00D675A7" w:rsidRPr="002E7864">
      <w:rPr>
        <w:rFonts w:ascii="Cambria" w:hAnsi="Cambria" w:cs="B Mitra" w:hint="cs"/>
        <w:b/>
        <w:bCs/>
        <w:sz w:val="18"/>
        <w:szCs w:val="18"/>
        <w:rtl/>
        <w:lang w:val="x-none" w:eastAsia="x-none"/>
      </w:rPr>
      <w:t xml:space="preserve">فصلنامه علمی </w:t>
    </w:r>
    <w:r w:rsidR="00D675A7" w:rsidRPr="002E7864">
      <w:rPr>
        <w:rFonts w:ascii="Calibri" w:hAnsi="Calibri" w:hint="cs"/>
        <w:b/>
        <w:bCs/>
        <w:sz w:val="18"/>
        <w:szCs w:val="18"/>
        <w:rtl/>
        <w:lang w:val="x-none" w:eastAsia="x-none"/>
      </w:rPr>
      <w:t>–</w:t>
    </w:r>
    <w:r w:rsidR="00D675A7" w:rsidRPr="002E7864">
      <w:rPr>
        <w:rFonts w:ascii="Cambria" w:hAnsi="Cambria" w:cs="B Mitra" w:hint="cs"/>
        <w:b/>
        <w:bCs/>
        <w:sz w:val="18"/>
        <w:szCs w:val="18"/>
        <w:rtl/>
        <w:lang w:val="x-none" w:eastAsia="x-none"/>
      </w:rPr>
      <w:t xml:space="preserve"> پژوهشی زن و جامعه. 1400؛ 12 (4</w:t>
    </w:r>
    <w:r w:rsidR="00D675A7">
      <w:rPr>
        <w:rFonts w:ascii="Cambria" w:hAnsi="Cambria" w:cs="B Mitra" w:hint="cs"/>
        <w:b/>
        <w:bCs/>
        <w:sz w:val="18"/>
        <w:szCs w:val="18"/>
        <w:rtl/>
        <w:lang w:val="x-none" w:eastAsia="x-none"/>
      </w:rPr>
      <w:t>6</w:t>
    </w:r>
    <w:r w:rsidR="00D675A7" w:rsidRPr="002E7864">
      <w:rPr>
        <w:rFonts w:ascii="Cambria" w:hAnsi="Cambria" w:cs="B Mitra" w:hint="cs"/>
        <w:b/>
        <w:bCs/>
        <w:sz w:val="18"/>
        <w:szCs w:val="18"/>
        <w:rtl/>
        <w:lang w:val="x-none" w:eastAsia="x-none"/>
      </w:rPr>
      <w:t xml:space="preserve">): </w:t>
    </w:r>
    <w:r w:rsidR="00D675A7">
      <w:rPr>
        <w:rFonts w:ascii="Cambria" w:hAnsi="Cambria" w:cs="B Mitra" w:hint="cs"/>
        <w:b/>
        <w:bCs/>
        <w:sz w:val="18"/>
        <w:szCs w:val="18"/>
        <w:rtl/>
        <w:lang w:val="x-none" w:eastAsia="x-none"/>
      </w:rPr>
      <w:t>147</w:t>
    </w:r>
    <w:r w:rsidR="00D675A7" w:rsidRPr="002E7864">
      <w:rPr>
        <w:rFonts w:ascii="Cambria" w:hAnsi="Cambria" w:cs="B Mitra" w:hint="cs"/>
        <w:b/>
        <w:bCs/>
        <w:sz w:val="18"/>
        <w:szCs w:val="18"/>
        <w:rtl/>
        <w:lang w:val="x-none" w:eastAsia="x-none"/>
      </w:rPr>
      <w:t xml:space="preserve">- </w:t>
    </w:r>
    <w:r w:rsidR="00D675A7">
      <w:rPr>
        <w:rFonts w:ascii="Cambria" w:hAnsi="Cambria" w:cs="B Mitra" w:hint="cs"/>
        <w:b/>
        <w:bCs/>
        <w:sz w:val="18"/>
        <w:szCs w:val="18"/>
        <w:rtl/>
        <w:lang w:val="x-none" w:eastAsia="x-none"/>
      </w:rPr>
      <w:t>135</w:t>
    </w:r>
    <w:r w:rsidR="00D675A7" w:rsidRPr="002E7864">
      <w:rPr>
        <w:rFonts w:ascii="Cambria" w:hAnsi="Cambria" w:cs="B Mitra" w:hint="cs"/>
        <w:b/>
        <w:bCs/>
        <w:sz w:val="18"/>
        <w:szCs w:val="18"/>
        <w:rtl/>
        <w:lang w:val="x-none" w:eastAsia="x-none"/>
      </w:rPr>
      <w:t xml:space="preserve">  </w:t>
    </w:r>
    <w:r w:rsidR="00D675A7" w:rsidRPr="002E7864">
      <w:rPr>
        <w:rFonts w:ascii="Cambria" w:hAnsi="Cambria" w:cs="Arial Unicode MS" w:hint="cs"/>
        <w:b/>
        <w:bCs/>
        <w:sz w:val="20"/>
        <w:szCs w:val="20"/>
        <w:rtl/>
        <w:lang w:val="x-none" w:eastAsia="x-none"/>
      </w:rPr>
      <w:t xml:space="preserve"> </w:t>
    </w:r>
  </w:p>
  <w:p w14:paraId="5D19FBF0" w14:textId="77777777" w:rsidR="00D675A7" w:rsidRPr="002E7864" w:rsidRDefault="00D675A7" w:rsidP="00D675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olor w:val="auto"/>
        <w:sz w:val="20"/>
        <w:szCs w:val="20"/>
        <w:rtl/>
        <w:lang w:val="x-none" w:eastAsia="x-none"/>
      </w:rPr>
      <w:id w:val="-1446762861"/>
      <w:docPartObj>
        <w:docPartGallery w:val="Page Numbers (Bottom of Page)"/>
        <w:docPartUnique/>
      </w:docPartObj>
    </w:sdtPr>
    <w:sdtEndPr>
      <w:rPr>
        <w:noProof/>
      </w:rPr>
    </w:sdtEndPr>
    <w:sdtContent>
      <w:p w14:paraId="470BC2CA" w14:textId="55B4F39E" w:rsidR="00D675A7" w:rsidRPr="00E67A9F" w:rsidRDefault="00E67A9F" w:rsidP="00E67A9F">
        <w:pPr>
          <w:pBdr>
            <w:bottom w:val="dotted" w:sz="18" w:space="1" w:color="92D050"/>
          </w:pBdr>
          <w:tabs>
            <w:tab w:val="left" w:pos="-45"/>
            <w:tab w:val="right" w:pos="9027"/>
          </w:tabs>
          <w:bidi/>
          <w:spacing w:after="0" w:line="240" w:lineRule="auto"/>
          <w:jc w:val="right"/>
          <w:rPr>
            <w:rFonts w:ascii="Calibri" w:hAnsi="Calibri"/>
            <w:color w:val="auto"/>
            <w:sz w:val="20"/>
            <w:szCs w:val="20"/>
            <w:lang w:val="x-none" w:eastAsia="x-none"/>
          </w:rPr>
        </w:pPr>
        <w:r w:rsidRPr="002C303F">
          <w:rPr>
            <w:rFonts w:ascii="Cambria" w:hAnsi="Cambria" w:cs="B Mitra" w:hint="cs"/>
            <w:b/>
            <w:bCs/>
            <w:color w:val="auto"/>
            <w:sz w:val="18"/>
            <w:szCs w:val="18"/>
            <w:rtl/>
            <w:lang w:val="x-none" w:eastAsia="x-none"/>
          </w:rPr>
          <w:t xml:space="preserve">فصلنامه علمی </w:t>
        </w:r>
        <w:r w:rsidRPr="002C303F">
          <w:rPr>
            <w:rFonts w:ascii="Calibri" w:hAnsi="Calibri" w:hint="cs"/>
            <w:b/>
            <w:bCs/>
            <w:color w:val="auto"/>
            <w:sz w:val="18"/>
            <w:szCs w:val="18"/>
            <w:rtl/>
            <w:lang w:val="x-none" w:eastAsia="x-none"/>
          </w:rPr>
          <w:t>–</w:t>
        </w:r>
        <w:r w:rsidRPr="002C303F">
          <w:rPr>
            <w:rFonts w:ascii="Cambria" w:hAnsi="Cambria" w:cs="B Mitra" w:hint="cs"/>
            <w:b/>
            <w:bCs/>
            <w:color w:val="auto"/>
            <w:sz w:val="18"/>
            <w:szCs w:val="18"/>
            <w:rtl/>
            <w:lang w:val="x-none" w:eastAsia="x-none"/>
          </w:rPr>
          <w:t xml:space="preserve"> پژوهشی زن و جامعه. 1400؛ 12 (46): </w:t>
        </w:r>
        <w:r w:rsidR="00173186">
          <w:rPr>
            <w:rFonts w:ascii="Cambria" w:hAnsi="Cambria" w:cs="B Mitra" w:hint="cs"/>
            <w:b/>
            <w:bCs/>
            <w:color w:val="auto"/>
            <w:sz w:val="18"/>
            <w:szCs w:val="18"/>
            <w:rtl/>
            <w:lang w:val="x-none" w:eastAsia="x-none"/>
          </w:rPr>
          <w:t>147</w:t>
        </w:r>
        <w:r w:rsidRPr="002C303F">
          <w:rPr>
            <w:rFonts w:ascii="Cambria" w:hAnsi="Cambria" w:cs="B Mitra" w:hint="cs"/>
            <w:b/>
            <w:bCs/>
            <w:color w:val="auto"/>
            <w:sz w:val="18"/>
            <w:szCs w:val="18"/>
            <w:rtl/>
            <w:lang w:val="x-none" w:eastAsia="x-none"/>
          </w:rPr>
          <w:t>-</w:t>
        </w:r>
        <w:r w:rsidR="00173186">
          <w:rPr>
            <w:rFonts w:ascii="Cambria" w:hAnsi="Cambria" w:cs="B Mitra" w:hint="cs"/>
            <w:b/>
            <w:bCs/>
            <w:color w:val="auto"/>
            <w:sz w:val="18"/>
            <w:szCs w:val="18"/>
            <w:rtl/>
            <w:lang w:val="x-none" w:eastAsia="x-none"/>
          </w:rPr>
          <w:t>135</w:t>
        </w:r>
        <w:r w:rsidRPr="002C303F">
          <w:rPr>
            <w:rFonts w:ascii="Cambria" w:hAnsi="Cambria" w:cs="B Mitra"/>
            <w:b/>
            <w:bCs/>
            <w:color w:val="auto"/>
            <w:sz w:val="18"/>
            <w:szCs w:val="18"/>
            <w:rtl/>
            <w:lang w:val="x-none" w:eastAsia="x-none"/>
          </w:rPr>
          <w:tab/>
        </w:r>
        <w:r w:rsidRPr="00531ABD">
          <w:rPr>
            <w:rFonts w:ascii="B Mitra" w:hAnsi="B Mitra" w:cs="B Titr"/>
            <w:b/>
            <w:bCs/>
            <w:color w:val="auto"/>
            <w:sz w:val="20"/>
            <w:szCs w:val="18"/>
            <w:highlight w:val="green"/>
            <w:lang w:val="x-none" w:eastAsia="x-none"/>
          </w:rPr>
          <w:fldChar w:fldCharType="begin"/>
        </w:r>
        <w:r w:rsidRPr="00531ABD">
          <w:rPr>
            <w:rFonts w:ascii="B Mitra" w:hAnsi="B Mitra" w:cs="B Titr"/>
            <w:b/>
            <w:bCs/>
            <w:color w:val="auto"/>
            <w:sz w:val="20"/>
            <w:szCs w:val="18"/>
            <w:highlight w:val="green"/>
            <w:lang w:val="x-none" w:eastAsia="x-none"/>
          </w:rPr>
          <w:instrText xml:space="preserve"> PAGE   \* MERGEFORMAT </w:instrText>
        </w:r>
        <w:r w:rsidRPr="00531ABD">
          <w:rPr>
            <w:rFonts w:ascii="B Mitra" w:hAnsi="B Mitra" w:cs="B Titr"/>
            <w:b/>
            <w:bCs/>
            <w:color w:val="auto"/>
            <w:sz w:val="20"/>
            <w:szCs w:val="18"/>
            <w:highlight w:val="green"/>
            <w:lang w:val="x-none" w:eastAsia="x-none"/>
          </w:rPr>
          <w:fldChar w:fldCharType="separate"/>
        </w:r>
        <w:r>
          <w:rPr>
            <w:rFonts w:ascii="B Mitra" w:hAnsi="B Mitra" w:cs="B Titr"/>
            <w:b/>
            <w:bCs/>
            <w:color w:val="auto"/>
            <w:sz w:val="20"/>
            <w:szCs w:val="18"/>
            <w:highlight w:val="green"/>
            <w:lang w:val="x-none" w:eastAsia="x-none"/>
          </w:rPr>
          <w:t>84</w:t>
        </w:r>
        <w:r w:rsidRPr="00531ABD">
          <w:rPr>
            <w:rFonts w:ascii="B Mitra" w:hAnsi="B Mitra" w:cs="B Titr"/>
            <w:b/>
            <w:bCs/>
            <w:noProof/>
            <w:color w:val="auto"/>
            <w:sz w:val="20"/>
            <w:szCs w:val="18"/>
            <w:highlight w:val="green"/>
            <w:lang w:val="x-none" w:eastAsia="x-none"/>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olor w:val="auto"/>
        <w:sz w:val="20"/>
        <w:szCs w:val="20"/>
        <w:rtl/>
        <w:lang w:val="x-none" w:eastAsia="x-none"/>
      </w:rPr>
      <w:id w:val="16430182"/>
      <w:docPartObj>
        <w:docPartGallery w:val="Page Numbers (Bottom of Page)"/>
        <w:docPartUnique/>
      </w:docPartObj>
    </w:sdtPr>
    <w:sdtEndPr>
      <w:rPr>
        <w:rFonts w:ascii="Times New Roman" w:hAnsi="Times New Roman"/>
        <w:noProof/>
        <w:color w:val="000000"/>
        <w:sz w:val="24"/>
        <w:szCs w:val="24"/>
        <w:lang w:val="en-US" w:eastAsia="en-US"/>
      </w:rPr>
    </w:sdtEndPr>
    <w:sdtContent>
      <w:p w14:paraId="2F1B907C" w14:textId="47E4E645" w:rsidR="00D675A7" w:rsidRPr="00E67A9F" w:rsidRDefault="00E67A9F" w:rsidP="00E67A9F">
        <w:pPr>
          <w:pBdr>
            <w:bottom w:val="dotted" w:sz="18" w:space="1" w:color="92D050"/>
          </w:pBdr>
          <w:tabs>
            <w:tab w:val="left" w:pos="-45"/>
            <w:tab w:val="right" w:pos="9027"/>
          </w:tabs>
          <w:bidi/>
          <w:spacing w:after="0" w:line="240" w:lineRule="auto"/>
        </w:pPr>
        <w:r w:rsidRPr="00531ABD">
          <w:rPr>
            <w:rFonts w:ascii="B Mitra" w:hAnsi="B Mitra" w:cs="B Titr"/>
            <w:b/>
            <w:bCs/>
            <w:color w:val="auto"/>
            <w:sz w:val="20"/>
            <w:szCs w:val="18"/>
            <w:highlight w:val="green"/>
            <w:lang w:val="x-none" w:eastAsia="x-none"/>
          </w:rPr>
          <w:fldChar w:fldCharType="begin"/>
        </w:r>
        <w:r w:rsidRPr="00531ABD">
          <w:rPr>
            <w:rFonts w:ascii="B Mitra" w:hAnsi="B Mitra" w:cs="B Titr"/>
            <w:b/>
            <w:bCs/>
            <w:color w:val="auto"/>
            <w:sz w:val="20"/>
            <w:szCs w:val="18"/>
            <w:highlight w:val="green"/>
            <w:lang w:val="x-none" w:eastAsia="x-none"/>
          </w:rPr>
          <w:instrText xml:space="preserve"> PAGE   \* MERGEFORMAT </w:instrText>
        </w:r>
        <w:r w:rsidRPr="00531ABD">
          <w:rPr>
            <w:rFonts w:ascii="B Mitra" w:hAnsi="B Mitra" w:cs="B Titr"/>
            <w:b/>
            <w:bCs/>
            <w:color w:val="auto"/>
            <w:sz w:val="20"/>
            <w:szCs w:val="18"/>
            <w:highlight w:val="green"/>
            <w:lang w:val="x-none" w:eastAsia="x-none"/>
          </w:rPr>
          <w:fldChar w:fldCharType="separate"/>
        </w:r>
        <w:r>
          <w:rPr>
            <w:rFonts w:ascii="B Mitra" w:hAnsi="B Mitra" w:cs="B Titr"/>
            <w:b/>
            <w:bCs/>
            <w:color w:val="auto"/>
            <w:sz w:val="20"/>
            <w:szCs w:val="18"/>
            <w:highlight w:val="green"/>
            <w:lang w:val="x-none" w:eastAsia="x-none"/>
          </w:rPr>
          <w:t>83</w:t>
        </w:r>
        <w:r w:rsidRPr="00531ABD">
          <w:rPr>
            <w:rFonts w:ascii="B Mitra" w:hAnsi="B Mitra" w:cs="B Titr"/>
            <w:b/>
            <w:bCs/>
            <w:color w:val="auto"/>
            <w:sz w:val="20"/>
            <w:szCs w:val="18"/>
            <w:highlight w:val="green"/>
            <w:lang w:val="x-none" w:eastAsia="x-none"/>
          </w:rPr>
          <w:fldChar w:fldCharType="end"/>
        </w:r>
        <w:r>
          <w:rPr>
            <w:rFonts w:cs="B Titr"/>
            <w:b/>
            <w:bCs/>
            <w:noProof/>
            <w:sz w:val="18"/>
            <w:szCs w:val="18"/>
          </w:rPr>
          <w:tab/>
        </w:r>
        <w:r>
          <w:rPr>
            <w:rFonts w:ascii="Cambria" w:hAnsi="Cambria" w:cs="B Mitra" w:hint="cs"/>
            <w:b/>
            <w:bCs/>
            <w:sz w:val="18"/>
            <w:szCs w:val="18"/>
            <w:rtl/>
          </w:rPr>
          <w:t xml:space="preserve">فصلنامه علمی </w:t>
        </w:r>
        <w:r>
          <w:rPr>
            <w:rFonts w:hint="cs"/>
            <w:b/>
            <w:bCs/>
            <w:sz w:val="18"/>
            <w:szCs w:val="18"/>
            <w:rtl/>
          </w:rPr>
          <w:t>–</w:t>
        </w:r>
        <w:r>
          <w:rPr>
            <w:rFonts w:ascii="Cambria" w:hAnsi="Cambria" w:cs="B Mitra" w:hint="cs"/>
            <w:b/>
            <w:bCs/>
            <w:sz w:val="18"/>
            <w:szCs w:val="18"/>
            <w:rtl/>
          </w:rPr>
          <w:t xml:space="preserve"> پژوهشی زن و جامعه</w:t>
        </w:r>
        <w:r w:rsidRPr="00592D35">
          <w:rPr>
            <w:rFonts w:ascii="Cambria" w:hAnsi="Cambria" w:cs="B Mitra" w:hint="cs"/>
            <w:b/>
            <w:bCs/>
            <w:sz w:val="18"/>
            <w:szCs w:val="18"/>
            <w:rtl/>
          </w:rPr>
          <w:t xml:space="preserve">. </w:t>
        </w:r>
        <w:r>
          <w:rPr>
            <w:rFonts w:ascii="Cambria" w:hAnsi="Cambria" w:cs="B Mitra" w:hint="cs"/>
            <w:b/>
            <w:bCs/>
            <w:sz w:val="18"/>
            <w:szCs w:val="18"/>
            <w:rtl/>
          </w:rPr>
          <w:t>1400</w:t>
        </w:r>
        <w:r w:rsidRPr="00592D35">
          <w:rPr>
            <w:rFonts w:ascii="Cambria" w:hAnsi="Cambria" w:cs="B Mitra" w:hint="cs"/>
            <w:b/>
            <w:bCs/>
            <w:sz w:val="18"/>
            <w:szCs w:val="18"/>
            <w:rtl/>
          </w:rPr>
          <w:t xml:space="preserve">؛ </w:t>
        </w:r>
        <w:r>
          <w:rPr>
            <w:rFonts w:ascii="Cambria" w:hAnsi="Cambria" w:cs="B Mitra" w:hint="cs"/>
            <w:b/>
            <w:bCs/>
            <w:sz w:val="18"/>
            <w:szCs w:val="18"/>
            <w:rtl/>
          </w:rPr>
          <w:t>12</w:t>
        </w:r>
        <w:r w:rsidRPr="00592D35">
          <w:rPr>
            <w:rFonts w:ascii="Cambria" w:hAnsi="Cambria" w:cs="B Mitra" w:hint="cs"/>
            <w:b/>
            <w:bCs/>
            <w:sz w:val="18"/>
            <w:szCs w:val="18"/>
            <w:rtl/>
          </w:rPr>
          <w:t xml:space="preserve"> (</w:t>
        </w:r>
        <w:r>
          <w:rPr>
            <w:rFonts w:ascii="Cambria" w:hAnsi="Cambria" w:cs="B Mitra" w:hint="cs"/>
            <w:b/>
            <w:bCs/>
            <w:sz w:val="18"/>
            <w:szCs w:val="18"/>
            <w:rtl/>
          </w:rPr>
          <w:t>46</w:t>
        </w:r>
        <w:r w:rsidRPr="00592D35">
          <w:rPr>
            <w:rFonts w:ascii="Cambria" w:hAnsi="Cambria" w:cs="B Mitra" w:hint="cs"/>
            <w:b/>
            <w:bCs/>
            <w:sz w:val="18"/>
            <w:szCs w:val="18"/>
            <w:rtl/>
          </w:rPr>
          <w:t>)</w:t>
        </w:r>
        <w:r>
          <w:rPr>
            <w:rFonts w:ascii="Cambria" w:hAnsi="Cambria" w:cs="B Mitra" w:hint="cs"/>
            <w:b/>
            <w:bCs/>
            <w:sz w:val="18"/>
            <w:szCs w:val="18"/>
            <w:rtl/>
          </w:rPr>
          <w:t xml:space="preserve">: </w:t>
        </w:r>
        <w:r w:rsidR="00173186">
          <w:rPr>
            <w:rFonts w:ascii="Cambria" w:hAnsi="Cambria" w:cs="B Mitra" w:hint="cs"/>
            <w:b/>
            <w:bCs/>
            <w:sz w:val="18"/>
            <w:szCs w:val="18"/>
            <w:rtl/>
          </w:rPr>
          <w:t>147</w:t>
        </w:r>
        <w:r>
          <w:rPr>
            <w:rFonts w:ascii="Cambria" w:hAnsi="Cambria" w:cs="B Mitra" w:hint="cs"/>
            <w:b/>
            <w:bCs/>
            <w:sz w:val="18"/>
            <w:szCs w:val="18"/>
            <w:rtl/>
          </w:rPr>
          <w:t>-</w:t>
        </w:r>
        <w:r w:rsidR="00173186">
          <w:rPr>
            <w:rFonts w:ascii="Cambria" w:hAnsi="Cambria" w:cs="B Mitra" w:hint="cs"/>
            <w:b/>
            <w:bCs/>
            <w:sz w:val="18"/>
            <w:szCs w:val="18"/>
            <w:rtl/>
          </w:rPr>
          <w:t>135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BC4B" w14:textId="77777777" w:rsidR="00325482" w:rsidRDefault="00325482" w:rsidP="00312F5A">
      <w:pPr>
        <w:spacing w:after="0" w:line="240" w:lineRule="auto"/>
      </w:pPr>
    </w:p>
  </w:footnote>
  <w:footnote w:type="continuationSeparator" w:id="0">
    <w:p w14:paraId="7DE77930" w14:textId="77777777" w:rsidR="00325482" w:rsidRDefault="00325482" w:rsidP="00312F5A">
      <w:pPr>
        <w:spacing w:after="0" w:line="240" w:lineRule="auto"/>
      </w:pPr>
      <w:r>
        <w:continuationSeparator/>
      </w:r>
    </w:p>
  </w:footnote>
  <w:footnote w:id="1">
    <w:p w14:paraId="6C1CD372" w14:textId="2FAFED2E" w:rsidR="001C6989" w:rsidRPr="002D1B6D" w:rsidRDefault="001C6989" w:rsidP="002D1B6D">
      <w:pPr>
        <w:pStyle w:val="FootnoteText"/>
        <w:bidi w:val="0"/>
        <w:rPr>
          <w:rFonts w:cs="B Nazanin"/>
          <w:sz w:val="24"/>
          <w:szCs w:val="24"/>
          <w:rtl/>
        </w:rPr>
      </w:pPr>
      <w:r w:rsidRPr="002D1B6D">
        <w:rPr>
          <w:rStyle w:val="FootnoteReferenceinFootnote"/>
          <w:sz w:val="20"/>
          <w:szCs w:val="20"/>
        </w:rPr>
        <w:footnoteRef/>
      </w:r>
      <w:r w:rsidRPr="002D1B6D">
        <w:rPr>
          <w:rStyle w:val="FootnoteReferenceinFootnote"/>
          <w:sz w:val="20"/>
          <w:szCs w:val="20"/>
        </w:rPr>
        <w:t>Contextual Therapy fair- centered (CT)</w:t>
      </w:r>
    </w:p>
  </w:footnote>
  <w:footnote w:id="2">
    <w:p w14:paraId="5469DE53" w14:textId="013DE035" w:rsidR="001C6989" w:rsidRPr="002D1B6D" w:rsidRDefault="001C6989" w:rsidP="002D1B6D">
      <w:pPr>
        <w:pStyle w:val="FootnoteText"/>
        <w:bidi w:val="0"/>
        <w:rPr>
          <w:rStyle w:val="FootnoteReferenceinFootnote"/>
          <w:sz w:val="20"/>
          <w:szCs w:val="20"/>
        </w:rPr>
      </w:pPr>
      <w:r w:rsidRPr="002D1B6D">
        <w:rPr>
          <w:rStyle w:val="FootnoteReferenceinFootnote"/>
          <w:sz w:val="20"/>
          <w:szCs w:val="20"/>
        </w:rPr>
        <w:footnoteRef/>
      </w:r>
      <w:r w:rsidR="002D1B6D" w:rsidRPr="002D1B6D">
        <w:rPr>
          <w:rStyle w:val="FootnoteReferenceinFootnote"/>
          <w:rFonts w:hint="cs"/>
          <w:sz w:val="20"/>
          <w:szCs w:val="20"/>
          <w:rtl/>
        </w:rPr>
        <w:t xml:space="preserve"> </w:t>
      </w:r>
      <w:r w:rsidRPr="002D1B6D">
        <w:rPr>
          <w:rStyle w:val="FootnoteReferenceinFootnote"/>
          <w:sz w:val="20"/>
          <w:szCs w:val="20"/>
        </w:rPr>
        <w:t>Revised Dyadic Adjustment Scale(RDAS)</w:t>
      </w:r>
    </w:p>
  </w:footnote>
  <w:footnote w:id="3">
    <w:p w14:paraId="6963A1DE" w14:textId="4A993E83" w:rsidR="001C6989" w:rsidRPr="00437596" w:rsidRDefault="001C6989" w:rsidP="00437596">
      <w:pPr>
        <w:pStyle w:val="FootnoteText"/>
        <w:bidi w:val="0"/>
        <w:rPr>
          <w:rStyle w:val="FootnoteReferenceinFootnote"/>
          <w:sz w:val="20"/>
          <w:szCs w:val="20"/>
        </w:rPr>
      </w:pPr>
      <w:r w:rsidRPr="00437596">
        <w:rPr>
          <w:rStyle w:val="FootnoteReferenceinFootnote"/>
          <w:sz w:val="20"/>
          <w:szCs w:val="20"/>
        </w:rPr>
        <w:footnoteRef/>
      </w:r>
      <w:r w:rsidRPr="00437596">
        <w:rPr>
          <w:rStyle w:val="FootnoteReferenceinFootnote"/>
          <w:rFonts w:hint="cs"/>
          <w:sz w:val="20"/>
          <w:szCs w:val="20"/>
          <w:rtl/>
        </w:rPr>
        <w:t xml:space="preserve"> </w:t>
      </w:r>
      <w:r w:rsidRPr="00437596">
        <w:rPr>
          <w:rStyle w:val="FootnoteReferenceinFootnote"/>
          <w:sz w:val="20"/>
          <w:szCs w:val="20"/>
        </w:rPr>
        <w:t>Marital Conflict Questionnaire(MCQ-R)</w:t>
      </w:r>
    </w:p>
    <w:p w14:paraId="2E459F16" w14:textId="77777777" w:rsidR="001C6989" w:rsidRDefault="001C6989" w:rsidP="00B1621C">
      <w:pPr>
        <w:pStyle w:val="FootnoteText"/>
        <w:bidi w:val="0"/>
        <w:rPr>
          <w:rFonts w:cs="B Naza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C4AC" w14:textId="59570FB0" w:rsidR="00A64DAE" w:rsidRPr="00E67A9F" w:rsidRDefault="00173186" w:rsidP="00173186">
    <w:pPr>
      <w:pBdr>
        <w:bottom w:val="single" w:sz="18" w:space="1" w:color="4472C4"/>
      </w:pBdr>
      <w:spacing w:after="0" w:line="240" w:lineRule="auto"/>
      <w:rPr>
        <w:rFonts w:ascii="Cambria" w:eastAsia="Times New Roman" w:hAnsi="Cambria" w:cs="B Mitra"/>
        <w:b/>
        <w:bCs/>
        <w:sz w:val="18"/>
        <w:szCs w:val="18"/>
        <w:lang w:bidi="fa-IR"/>
      </w:rPr>
    </w:pPr>
    <w:r w:rsidRPr="0015371A">
      <w:rPr>
        <w:rFonts w:ascii="Cambria" w:eastAsia="Times New Roman" w:hAnsi="Cambria" w:cs="B Mitra"/>
        <w:b/>
        <w:bCs/>
        <w:sz w:val="18"/>
        <w:szCs w:val="18"/>
        <w:lang w:bidi="fa-IR"/>
      </w:rPr>
      <w:t>Investigating the Effectiveness of Contextual Therapy fair- Centered</w:t>
    </w:r>
    <w:r w:rsidRPr="0015371A">
      <w:rPr>
        <w:rFonts w:ascii="Cambria" w:eastAsia="Times New Roman" w:hAnsi="Cambria" w:cs="B Mitra" w:hint="cs"/>
        <w:b/>
        <w:bCs/>
        <w:sz w:val="18"/>
        <w:szCs w:val="18"/>
        <w:rtl/>
        <w:lang w:bidi="fa-IR"/>
      </w:rPr>
      <w:t xml:space="preserve"> </w:t>
    </w:r>
    <w:r w:rsidRPr="0015371A">
      <w:rPr>
        <w:rFonts w:ascii="Cambria" w:eastAsia="Times New Roman" w:hAnsi="Cambria" w:cs="B Mitra"/>
        <w:b/>
        <w:bCs/>
        <w:sz w:val="18"/>
        <w:szCs w:val="18"/>
        <w:lang w:bidi="fa-IR"/>
      </w:rPr>
      <w:t xml:space="preserve">Based on Iván Böszörményi-Nagy </w:t>
    </w:r>
    <w:r w:rsidR="00026BF5">
      <w:rPr>
        <w:rFonts w:ascii="Cambria" w:eastAsia="Times New Roman" w:hAnsi="Cambria" w:cs="B Mitra"/>
        <w:b/>
        <w:bCs/>
        <w:sz w:val="18"/>
        <w:szCs w:val="18"/>
        <w:lang w:bidi="fa-IR"/>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C5A8" w14:textId="7581BC7B" w:rsidR="0017326C" w:rsidRPr="0017326C" w:rsidRDefault="0017326C" w:rsidP="000A7056">
    <w:pPr>
      <w:pStyle w:val="Header"/>
      <w:pBdr>
        <w:bottom w:val="single" w:sz="8" w:space="1" w:color="00B0F0"/>
      </w:pBdr>
      <w:rPr>
        <w:lang w:val="en-US"/>
      </w:rPr>
    </w:pPr>
    <w:r>
      <w:rPr>
        <w:rFonts w:cs="B Mitra" w:hint="cs"/>
        <w:b/>
        <w:bCs/>
        <w:sz w:val="18"/>
        <w:szCs w:val="18"/>
        <w:rtl/>
        <w:lang w:val="en-US" w:bidi="fa-IR"/>
      </w:rPr>
      <w:t>صنم نژاد و همکاران</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015A" w14:textId="43859491" w:rsidR="0017326C" w:rsidRPr="0017326C" w:rsidRDefault="0017326C" w:rsidP="000A7056">
    <w:pPr>
      <w:pBdr>
        <w:bottom w:val="single" w:sz="4" w:space="1" w:color="4472C4" w:themeColor="accent5"/>
      </w:pBdr>
      <w:bidi/>
      <w:spacing w:after="0" w:line="240" w:lineRule="auto"/>
      <w:rPr>
        <w:rFonts w:ascii="Cambria" w:hAnsi="Cambria" w:cs="B Mitra"/>
        <w:b/>
        <w:bCs/>
        <w:sz w:val="18"/>
        <w:szCs w:val="18"/>
        <w:lang w:bidi="fa-IR"/>
      </w:rPr>
    </w:pPr>
    <w:r w:rsidRPr="002D1B6D">
      <w:rPr>
        <w:rFonts w:ascii="Cambria" w:hAnsi="Cambria" w:cs="B Mitra"/>
        <w:b/>
        <w:bCs/>
        <w:color w:val="auto"/>
        <w:sz w:val="18"/>
        <w:szCs w:val="18"/>
        <w:rtl/>
        <w:lang w:bidi="fa-IR"/>
      </w:rPr>
      <w:t>بررس</w:t>
    </w:r>
    <w:r w:rsidRPr="002D1B6D">
      <w:rPr>
        <w:rFonts w:ascii="Cambria" w:hAnsi="Cambria" w:cs="B Mitra" w:hint="cs"/>
        <w:b/>
        <w:bCs/>
        <w:color w:val="auto"/>
        <w:sz w:val="18"/>
        <w:szCs w:val="18"/>
        <w:rtl/>
        <w:lang w:bidi="fa-IR"/>
      </w:rPr>
      <w:t>ی</w:t>
    </w:r>
    <w:r w:rsidRPr="002D1B6D">
      <w:rPr>
        <w:rFonts w:ascii="Cambria" w:hAnsi="Cambria" w:cs="B Mitra"/>
        <w:b/>
        <w:bCs/>
        <w:color w:val="auto"/>
        <w:sz w:val="18"/>
        <w:szCs w:val="18"/>
        <w:rtl/>
        <w:lang w:bidi="fa-IR"/>
      </w:rPr>
      <w:t xml:space="preserve">  اثربخش</w:t>
    </w:r>
    <w:r w:rsidRPr="002D1B6D">
      <w:rPr>
        <w:rFonts w:ascii="Cambria" w:hAnsi="Cambria" w:cs="B Mitra" w:hint="cs"/>
        <w:b/>
        <w:bCs/>
        <w:color w:val="auto"/>
        <w:sz w:val="18"/>
        <w:szCs w:val="18"/>
        <w:rtl/>
        <w:lang w:bidi="fa-IR"/>
      </w:rPr>
      <w:t>ی</w:t>
    </w:r>
    <w:r w:rsidRPr="002D1B6D">
      <w:rPr>
        <w:rFonts w:ascii="Cambria" w:hAnsi="Cambria" w:cs="B Mitra"/>
        <w:b/>
        <w:bCs/>
        <w:color w:val="auto"/>
        <w:sz w:val="18"/>
        <w:szCs w:val="18"/>
        <w:rtl/>
        <w:lang w:bidi="fa-IR"/>
      </w:rPr>
      <w:t xml:space="preserve"> درمان بافت نگر انصاف محور</w:t>
    </w:r>
    <w:r w:rsidRPr="002D1B6D">
      <w:rPr>
        <w:rFonts w:ascii="Cambria" w:hAnsi="Cambria" w:cs="B Mitra"/>
        <w:b/>
        <w:bCs/>
        <w:color w:val="auto"/>
        <w:sz w:val="18"/>
        <w:szCs w:val="18"/>
        <w:lang w:bidi="fa-IR"/>
      </w:rPr>
      <w:t xml:space="preserve"> </w:t>
    </w:r>
    <w:r w:rsidRPr="002D1B6D">
      <w:rPr>
        <w:rFonts w:ascii="Cambria" w:hAnsi="Cambria" w:cs="B Mitra" w:hint="cs"/>
        <w:b/>
        <w:bCs/>
        <w:color w:val="auto"/>
        <w:sz w:val="18"/>
        <w:szCs w:val="18"/>
        <w:rtl/>
        <w:lang w:bidi="fa-IR"/>
      </w:rPr>
      <w:t>م</w:t>
    </w:r>
    <w:r w:rsidRPr="002D1B6D">
      <w:rPr>
        <w:rFonts w:ascii="Cambria" w:hAnsi="Cambria" w:cs="B Mitra"/>
        <w:b/>
        <w:bCs/>
        <w:color w:val="auto"/>
        <w:sz w:val="18"/>
        <w:szCs w:val="18"/>
        <w:rtl/>
        <w:lang w:bidi="fa-IR"/>
      </w:rPr>
      <w:t>بتن</w:t>
    </w:r>
    <w:r w:rsidRPr="002D1B6D">
      <w:rPr>
        <w:rFonts w:ascii="Cambria" w:hAnsi="Cambria" w:cs="B Mitra" w:hint="cs"/>
        <w:b/>
        <w:bCs/>
        <w:color w:val="auto"/>
        <w:sz w:val="18"/>
        <w:szCs w:val="18"/>
        <w:rtl/>
        <w:lang w:bidi="fa-IR"/>
      </w:rPr>
      <w:t>ی</w:t>
    </w:r>
    <w:r w:rsidRPr="002D1B6D">
      <w:rPr>
        <w:rFonts w:ascii="Cambria" w:hAnsi="Cambria" w:cs="B Mitra"/>
        <w:b/>
        <w:bCs/>
        <w:color w:val="auto"/>
        <w:sz w:val="18"/>
        <w:szCs w:val="18"/>
        <w:rtl/>
        <w:lang w:bidi="fa-IR"/>
      </w:rPr>
      <w:t xml:space="preserve"> بر نظر</w:t>
    </w:r>
    <w:r w:rsidRPr="002D1B6D">
      <w:rPr>
        <w:rFonts w:ascii="Cambria" w:hAnsi="Cambria" w:cs="B Mitra" w:hint="cs"/>
        <w:b/>
        <w:bCs/>
        <w:color w:val="auto"/>
        <w:sz w:val="18"/>
        <w:szCs w:val="18"/>
        <w:rtl/>
        <w:lang w:bidi="fa-IR"/>
      </w:rPr>
      <w:t>یه</w:t>
    </w:r>
    <w:r w:rsidRPr="002D1B6D">
      <w:rPr>
        <w:rFonts w:ascii="Cambria" w:hAnsi="Cambria" w:cs="B Mitra"/>
        <w:b/>
        <w:bCs/>
        <w:color w:val="auto"/>
        <w:sz w:val="18"/>
        <w:szCs w:val="18"/>
        <w:rtl/>
        <w:lang w:bidi="fa-IR"/>
      </w:rPr>
      <w:t xml:space="preserve"> بوزورمن</w:t>
    </w:r>
    <w:r w:rsidRPr="002D1B6D">
      <w:rPr>
        <w:rFonts w:ascii="Cambria" w:hAnsi="Cambria" w:cs="B Mitra" w:hint="cs"/>
        <w:b/>
        <w:bCs/>
        <w:color w:val="auto"/>
        <w:sz w:val="18"/>
        <w:szCs w:val="18"/>
        <w:rtl/>
        <w:lang w:bidi="fa-IR"/>
      </w:rPr>
      <w:t>ی</w:t>
    </w:r>
    <w:r w:rsidRPr="002D1B6D">
      <w:rPr>
        <w:rFonts w:ascii="Cambria" w:hAnsi="Cambria" w:cs="B Mitra"/>
        <w:b/>
        <w:bCs/>
        <w:color w:val="auto"/>
        <w:sz w:val="18"/>
        <w:szCs w:val="18"/>
        <w:rtl/>
        <w:lang w:bidi="fa-IR"/>
      </w:rPr>
      <w:t>-نا</w:t>
    </w:r>
    <w:r w:rsidRPr="002D1B6D">
      <w:rPr>
        <w:rFonts w:ascii="Cambria" w:hAnsi="Cambria" w:cs="B Mitra" w:hint="cs"/>
        <w:b/>
        <w:bCs/>
        <w:color w:val="auto"/>
        <w:sz w:val="18"/>
        <w:szCs w:val="18"/>
        <w:rtl/>
        <w:lang w:bidi="fa-IR"/>
      </w:rPr>
      <w:t>ی</w:t>
    </w:r>
    <w:r w:rsidRPr="002D1B6D">
      <w:rPr>
        <w:rFonts w:ascii="Cambria" w:hAnsi="Cambria" w:cs="B Mitra"/>
        <w:b/>
        <w:bCs/>
        <w:color w:val="auto"/>
        <w:sz w:val="18"/>
        <w:szCs w:val="18"/>
        <w:rtl/>
        <w:lang w:bidi="fa-IR"/>
      </w:rPr>
      <w:t>ج بر  افزا</w:t>
    </w:r>
    <w:r w:rsidRPr="002D1B6D">
      <w:rPr>
        <w:rFonts w:ascii="Cambria" w:hAnsi="Cambria" w:cs="B Mitra" w:hint="cs"/>
        <w:b/>
        <w:bCs/>
        <w:color w:val="auto"/>
        <w:sz w:val="18"/>
        <w:szCs w:val="18"/>
        <w:rtl/>
        <w:lang w:bidi="fa-IR"/>
      </w:rPr>
      <w:t>یش</w:t>
    </w:r>
    <w:r w:rsidRPr="002D1B6D">
      <w:rPr>
        <w:rFonts w:ascii="Cambria" w:hAnsi="Cambria" w:cs="B Mitra"/>
        <w:b/>
        <w:bCs/>
        <w:color w:val="auto"/>
        <w:sz w:val="18"/>
        <w:szCs w:val="18"/>
        <w:rtl/>
        <w:lang w:bidi="fa-IR"/>
      </w:rPr>
      <w:t xml:space="preserve"> ک</w:t>
    </w:r>
    <w:r w:rsidRPr="002D1B6D">
      <w:rPr>
        <w:rFonts w:ascii="Cambria" w:hAnsi="Cambria" w:cs="B Mitra" w:hint="cs"/>
        <w:b/>
        <w:bCs/>
        <w:color w:val="auto"/>
        <w:sz w:val="18"/>
        <w:szCs w:val="18"/>
        <w:rtl/>
        <w:lang w:bidi="fa-IR"/>
      </w:rPr>
      <w:t>یفیت</w:t>
    </w:r>
    <w:r w:rsidRPr="002D1B6D">
      <w:rPr>
        <w:rFonts w:ascii="Cambria" w:hAnsi="Cambria" w:cs="B Mitra"/>
        <w:b/>
        <w:bCs/>
        <w:color w:val="auto"/>
        <w:sz w:val="18"/>
        <w:szCs w:val="18"/>
        <w:rtl/>
        <w:lang w:bidi="fa-IR"/>
      </w:rPr>
      <w:t xml:space="preserve"> و کاهش تعارضات زناشو</w:t>
    </w:r>
    <w:r w:rsidRPr="002D1B6D">
      <w:rPr>
        <w:rFonts w:ascii="Cambria" w:hAnsi="Cambria" w:cs="B Mitra" w:hint="cs"/>
        <w:b/>
        <w:bCs/>
        <w:color w:val="auto"/>
        <w:sz w:val="18"/>
        <w:szCs w:val="18"/>
        <w:rtl/>
        <w:lang w:bidi="fa-IR"/>
      </w:rPr>
      <w:t>یی</w:t>
    </w:r>
    <w:r w:rsidRPr="002D1B6D">
      <w:rPr>
        <w:rFonts w:ascii="Cambria" w:hAnsi="Cambria" w:cs="B Mitra"/>
        <w:b/>
        <w:bCs/>
        <w:color w:val="auto"/>
        <w:sz w:val="18"/>
        <w:szCs w:val="18"/>
        <w:rtl/>
        <w:lang w:bidi="fa-IR"/>
      </w:rPr>
      <w:t xml:space="preserve"> در زوج</w:t>
    </w:r>
    <w:r w:rsidRPr="002D1B6D">
      <w:rPr>
        <w:rFonts w:ascii="Cambria" w:hAnsi="Cambria" w:cs="B Mitra" w:hint="cs"/>
        <w:b/>
        <w:bCs/>
        <w:color w:val="auto"/>
        <w:sz w:val="18"/>
        <w:szCs w:val="18"/>
        <w:rtl/>
        <w:lang w:bidi="fa-IR"/>
      </w:rPr>
      <w:t>ین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3B11" w14:textId="79D99C95" w:rsidR="001C6989" w:rsidRPr="00E67A9F" w:rsidRDefault="00E67A9F" w:rsidP="00D73D24">
    <w:pPr>
      <w:pBdr>
        <w:bottom w:val="single" w:sz="18" w:space="1" w:color="0070C0"/>
      </w:pBdr>
      <w:tabs>
        <w:tab w:val="center" w:pos="4680"/>
        <w:tab w:val="right" w:pos="9360"/>
      </w:tabs>
      <w:spacing w:after="0" w:line="240" w:lineRule="auto"/>
      <w:rPr>
        <w:rFonts w:ascii="Cambria" w:hAnsi="Cambria"/>
        <w:color w:val="FFFFFF" w:themeColor="background1"/>
        <w:sz w:val="20"/>
        <w:szCs w:val="20"/>
        <w:lang w:eastAsia="x-none"/>
      </w:rPr>
    </w:pPr>
    <w:r w:rsidRPr="002C303F">
      <w:rPr>
        <w:rFonts w:ascii="Cambria" w:hAnsi="Cambria"/>
        <w:color w:val="FFFFFF" w:themeColor="background1"/>
        <w:sz w:val="20"/>
        <w:szCs w:val="20"/>
        <w:shd w:val="clear" w:color="auto" w:fill="51D31D"/>
        <w:lang w:val="x-none" w:eastAsia="x-none"/>
      </w:rPr>
      <w:t>Quarterly Journal of Women and Society</w:t>
    </w:r>
    <w:r w:rsidRPr="002C303F">
      <w:rPr>
        <w:rFonts w:ascii="Cambria" w:hAnsi="Cambria"/>
        <w:color w:val="FFFFFF" w:themeColor="background1"/>
        <w:sz w:val="20"/>
        <w:szCs w:val="20"/>
        <w:lang w:val="x-none" w:eastAsia="x-none"/>
      </w:rPr>
      <w:t xml:space="preserve"> </w:t>
    </w:r>
    <w:r w:rsidRPr="002C303F">
      <w:rPr>
        <w:rFonts w:ascii="Cambria" w:hAnsi="Cambria"/>
        <w:color w:val="FFFFFF" w:themeColor="background1"/>
        <w:sz w:val="20"/>
        <w:szCs w:val="20"/>
        <w:rtl/>
        <w:lang w:val="x-none" w:eastAsia="x-none"/>
      </w:rPr>
      <w:t xml:space="preserve">                                </w:t>
    </w:r>
    <w:r w:rsidRPr="002C303F">
      <w:rPr>
        <w:rFonts w:ascii="Cambria" w:hAnsi="Cambria"/>
        <w:color w:val="FFFFFF" w:themeColor="background1"/>
        <w:sz w:val="20"/>
        <w:szCs w:val="20"/>
        <w:lang w:eastAsia="x-none"/>
      </w:rPr>
      <w:t xml:space="preserve"> </w:t>
    </w:r>
    <w:r w:rsidRPr="002C303F">
      <w:rPr>
        <w:rFonts w:ascii="Cambria" w:hAnsi="Cambria"/>
        <w:color w:val="FFFFFF" w:themeColor="background1"/>
        <w:sz w:val="20"/>
        <w:szCs w:val="20"/>
        <w:rtl/>
        <w:lang w:val="x-none" w:eastAsia="x-none"/>
      </w:rPr>
      <w:t xml:space="preserve">                         </w:t>
    </w:r>
    <w:r w:rsidRPr="002C303F">
      <w:rPr>
        <w:rFonts w:ascii="Cambria" w:hAnsi="Cambria"/>
        <w:color w:val="FFFFFF" w:themeColor="background1"/>
        <w:sz w:val="20"/>
        <w:szCs w:val="20"/>
        <w:shd w:val="clear" w:color="auto" w:fill="00B0F0"/>
        <w:lang w:eastAsia="x-none"/>
      </w:rPr>
      <w:t>S</w:t>
    </w:r>
    <w:r w:rsidRPr="002C303F">
      <w:rPr>
        <w:rFonts w:ascii="Cambria" w:hAnsi="Cambria"/>
        <w:color w:val="FFFFFF" w:themeColor="background1"/>
        <w:sz w:val="20"/>
        <w:szCs w:val="20"/>
        <w:shd w:val="clear" w:color="auto" w:fill="00B0F0"/>
        <w:lang w:eastAsia="x-none" w:bidi="fa-IR"/>
      </w:rPr>
      <w:t>ummer</w:t>
    </w:r>
    <w:r w:rsidRPr="002C303F">
      <w:rPr>
        <w:rFonts w:ascii="Cambria" w:hAnsi="Cambria"/>
        <w:color w:val="FFFFFF" w:themeColor="background1"/>
        <w:sz w:val="20"/>
        <w:szCs w:val="20"/>
        <w:shd w:val="clear" w:color="auto" w:fill="00B0F0"/>
        <w:lang w:val="x-none" w:eastAsia="x-none"/>
      </w:rPr>
      <w:t xml:space="preserve"> 2021. Vol 12. Issue 4</w:t>
    </w:r>
    <w:r w:rsidRPr="002C303F">
      <w:rPr>
        <w:rFonts w:ascii="Cambria" w:hAnsi="Cambria"/>
        <w:color w:val="FFFFFF" w:themeColor="background1"/>
        <w:sz w:val="20"/>
        <w:szCs w:val="20"/>
        <w:shd w:val="clear" w:color="auto" w:fill="00B0F0"/>
        <w:lang w:eastAsia="x-none"/>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8541" w14:textId="77777777" w:rsidR="00A64DAE" w:rsidRPr="00440C22" w:rsidRDefault="00A64DAE" w:rsidP="00A64DAE">
    <w:pPr>
      <w:pBdr>
        <w:bottom w:val="single" w:sz="8" w:space="1" w:color="00B0F0"/>
      </w:pBdr>
      <w:tabs>
        <w:tab w:val="center" w:pos="4680"/>
        <w:tab w:val="right" w:pos="9360"/>
      </w:tabs>
      <w:spacing w:after="0" w:line="240" w:lineRule="auto"/>
      <w:rPr>
        <w:rFonts w:ascii="Cambria" w:hAnsi="Cambria"/>
        <w:color w:val="FFFFFF"/>
        <w:sz w:val="20"/>
        <w:szCs w:val="20"/>
        <w:lang w:eastAsia="x-none"/>
      </w:rPr>
    </w:pPr>
    <w:r w:rsidRPr="00DE047D">
      <w:rPr>
        <w:rFonts w:ascii="Cambria" w:hAnsi="Cambria"/>
        <w:color w:val="FFFFFF"/>
        <w:sz w:val="20"/>
        <w:szCs w:val="20"/>
        <w:shd w:val="clear" w:color="auto" w:fill="51D31D"/>
        <w:lang w:val="x-none" w:eastAsia="x-none"/>
      </w:rPr>
      <w:t>Quarterly Journal of Women and Society</w:t>
    </w:r>
    <w:r w:rsidRPr="00DE047D">
      <w:rPr>
        <w:rFonts w:ascii="Cambria" w:hAnsi="Cambria"/>
        <w:color w:val="FFFFFF"/>
        <w:sz w:val="20"/>
        <w:szCs w:val="20"/>
        <w:lang w:val="x-none" w:eastAsia="x-none"/>
      </w:rPr>
      <w:t xml:space="preserve"> </w:t>
    </w:r>
    <w:r w:rsidRPr="00DE047D">
      <w:rPr>
        <w:rFonts w:ascii="Cambria" w:hAnsi="Cambria"/>
        <w:color w:val="FFFFFF"/>
        <w:sz w:val="20"/>
        <w:szCs w:val="20"/>
        <w:rtl/>
        <w:lang w:val="x-none" w:eastAsia="x-none"/>
      </w:rPr>
      <w:t xml:space="preserve">                                </w:t>
    </w:r>
    <w:r w:rsidRPr="00DE047D">
      <w:rPr>
        <w:rFonts w:ascii="Cambria" w:hAnsi="Cambria"/>
        <w:color w:val="FFFFFF"/>
        <w:sz w:val="20"/>
        <w:szCs w:val="20"/>
        <w:lang w:eastAsia="x-none"/>
      </w:rPr>
      <w:t xml:space="preserve"> </w:t>
    </w:r>
    <w:r w:rsidRPr="00DE047D">
      <w:rPr>
        <w:rFonts w:ascii="Cambria" w:hAnsi="Cambria"/>
        <w:color w:val="FFFFFF"/>
        <w:sz w:val="20"/>
        <w:szCs w:val="20"/>
        <w:rtl/>
        <w:lang w:val="x-none" w:eastAsia="x-none"/>
      </w:rPr>
      <w:t xml:space="preserve">                         </w:t>
    </w:r>
    <w:r w:rsidRPr="00DE047D">
      <w:rPr>
        <w:rFonts w:ascii="Cambria" w:hAnsi="Cambria"/>
        <w:color w:val="FFFFFF"/>
        <w:sz w:val="20"/>
        <w:szCs w:val="20"/>
        <w:shd w:val="clear" w:color="auto" w:fill="00B0F0"/>
        <w:lang w:eastAsia="x-none"/>
      </w:rPr>
      <w:t>S</w:t>
    </w:r>
    <w:r>
      <w:rPr>
        <w:rFonts w:ascii="Cambria" w:hAnsi="Cambria"/>
        <w:color w:val="FFFFFF"/>
        <w:sz w:val="20"/>
        <w:szCs w:val="20"/>
        <w:shd w:val="clear" w:color="auto" w:fill="00B0F0"/>
        <w:lang w:eastAsia="x-none"/>
      </w:rPr>
      <w:t>ummer</w:t>
    </w:r>
    <w:r w:rsidRPr="00DE047D">
      <w:rPr>
        <w:rFonts w:ascii="Cambria" w:hAnsi="Cambria"/>
        <w:color w:val="FFFFFF"/>
        <w:sz w:val="20"/>
        <w:szCs w:val="20"/>
        <w:shd w:val="clear" w:color="auto" w:fill="00B0F0"/>
        <w:lang w:val="x-none" w:eastAsia="x-none"/>
      </w:rPr>
      <w:t xml:space="preserve"> 2021. Vol 12. Issue 4</w:t>
    </w:r>
    <w:r>
      <w:rPr>
        <w:rFonts w:ascii="Cambria" w:hAnsi="Cambria"/>
        <w:color w:val="FFFFFF"/>
        <w:sz w:val="20"/>
        <w:szCs w:val="20"/>
        <w:shd w:val="clear" w:color="auto" w:fill="00B0F0"/>
        <w:lang w:eastAsia="x-none"/>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9CAB" w14:textId="3D914EB4" w:rsidR="00E67A9F" w:rsidRPr="00E67A9F" w:rsidRDefault="00173186" w:rsidP="00173186">
    <w:pPr>
      <w:pBdr>
        <w:bottom w:val="single" w:sz="18" w:space="1" w:color="4472C4"/>
      </w:pBdr>
      <w:bidi/>
      <w:spacing w:after="0" w:line="240" w:lineRule="auto"/>
      <w:rPr>
        <w:rFonts w:ascii="Cambria" w:eastAsia="Times New Roman" w:hAnsi="Cambria" w:cs="B Mitra"/>
        <w:b/>
        <w:bCs/>
        <w:sz w:val="18"/>
        <w:szCs w:val="18"/>
        <w:lang w:bidi="fa-IR"/>
      </w:rPr>
    </w:pPr>
    <w:r>
      <w:rPr>
        <w:rFonts w:ascii="Cambria" w:eastAsia="Times New Roman" w:hAnsi="Cambria" w:cs="B Mitra"/>
        <w:b/>
        <w:bCs/>
        <w:sz w:val="18"/>
        <w:szCs w:val="18"/>
        <w:lang w:bidi="fa-IR"/>
      </w:rPr>
      <w:t>Sanamnejad et 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FD62" w14:textId="2502C736" w:rsidR="00E67A9F" w:rsidRPr="00E67A9F" w:rsidRDefault="00E67A9F" w:rsidP="00D73D24">
    <w:pPr>
      <w:pBdr>
        <w:bottom w:val="single" w:sz="18" w:space="1" w:color="0070C0"/>
      </w:pBdr>
      <w:tabs>
        <w:tab w:val="center" w:pos="4680"/>
        <w:tab w:val="right" w:pos="9360"/>
      </w:tabs>
      <w:bidi/>
      <w:spacing w:after="0" w:line="240" w:lineRule="auto"/>
      <w:rPr>
        <w:rFonts w:ascii="Calibri" w:hAnsi="Calibri" w:cs="B Titr"/>
        <w:color w:val="auto"/>
        <w:sz w:val="20"/>
        <w:szCs w:val="20"/>
        <w:lang w:val="x-none" w:eastAsia="x-none"/>
      </w:rPr>
    </w:pPr>
    <w:r w:rsidRPr="002A1CE7">
      <w:rPr>
        <w:rFonts w:ascii="Calibri" w:hAnsi="Calibri" w:cs="B Titr"/>
        <w:color w:val="FFFFFF"/>
        <w:sz w:val="20"/>
        <w:szCs w:val="20"/>
        <w:shd w:val="clear" w:color="auto" w:fill="51D31D"/>
        <w:rtl/>
        <w:lang w:val="x-none" w:eastAsia="x-none"/>
      </w:rPr>
      <w:t>فصلنامه علم</w:t>
    </w:r>
    <w:r w:rsidRPr="002A1CE7">
      <w:rPr>
        <w:rFonts w:ascii="Calibri" w:hAnsi="Calibri" w:cs="B Titr" w:hint="cs"/>
        <w:color w:val="FFFFFF"/>
        <w:sz w:val="20"/>
        <w:szCs w:val="20"/>
        <w:shd w:val="clear" w:color="auto" w:fill="51D31D"/>
        <w:rtl/>
        <w:lang w:val="x-none" w:eastAsia="x-none"/>
      </w:rPr>
      <w:t>ی</w:t>
    </w:r>
    <w:r w:rsidRPr="002A1CE7">
      <w:rPr>
        <w:rFonts w:ascii="Calibri" w:hAnsi="Calibri" w:cs="B Titr"/>
        <w:color w:val="FFFFFF"/>
        <w:sz w:val="20"/>
        <w:szCs w:val="20"/>
        <w:shd w:val="clear" w:color="auto" w:fill="51D31D"/>
        <w:rtl/>
        <w:lang w:val="x-none" w:eastAsia="x-none"/>
      </w:rPr>
      <w:t>- پژوهش</w:t>
    </w:r>
    <w:r w:rsidRPr="002A1CE7">
      <w:rPr>
        <w:rFonts w:ascii="Calibri" w:hAnsi="Calibri" w:cs="B Titr" w:hint="cs"/>
        <w:color w:val="FFFFFF"/>
        <w:sz w:val="20"/>
        <w:szCs w:val="20"/>
        <w:shd w:val="clear" w:color="auto" w:fill="51D31D"/>
        <w:rtl/>
        <w:lang w:val="x-none" w:eastAsia="x-none"/>
      </w:rPr>
      <w:t>ی</w:t>
    </w:r>
    <w:r w:rsidRPr="002A1CE7">
      <w:rPr>
        <w:rFonts w:ascii="Calibri" w:hAnsi="Calibri" w:cs="B Titr"/>
        <w:color w:val="FFFFFF"/>
        <w:sz w:val="20"/>
        <w:szCs w:val="20"/>
        <w:shd w:val="clear" w:color="auto" w:fill="51D31D"/>
        <w:rtl/>
        <w:lang w:val="x-none" w:eastAsia="x-none"/>
      </w:rPr>
      <w:t xml:space="preserve"> زن و جامعه</w:t>
    </w:r>
    <w:r w:rsidRPr="002A1CE7">
      <w:rPr>
        <w:rFonts w:ascii="Calibri" w:hAnsi="Calibri" w:cs="B Titr"/>
        <w:color w:val="FFFFFF"/>
        <w:sz w:val="20"/>
        <w:szCs w:val="20"/>
        <w:lang w:eastAsia="x-none"/>
      </w:rPr>
      <w:t xml:space="preserve">                                                                                        </w:t>
    </w:r>
    <w:r w:rsidRPr="002A1CE7">
      <w:rPr>
        <w:rFonts w:ascii="Calibri" w:hAnsi="Calibri" w:cs="B Titr"/>
        <w:color w:val="FFFFFF"/>
        <w:sz w:val="20"/>
        <w:szCs w:val="20"/>
        <w:rtl/>
        <w:lang w:val="x-none" w:eastAsia="x-none"/>
      </w:rPr>
      <w:t xml:space="preserve"> </w:t>
    </w:r>
    <w:r w:rsidRPr="002A1CE7">
      <w:rPr>
        <w:rFonts w:ascii="Calibri" w:hAnsi="Calibri" w:cs="B Titr" w:hint="cs"/>
        <w:color w:val="FFFFFF"/>
        <w:sz w:val="20"/>
        <w:szCs w:val="20"/>
        <w:shd w:val="clear" w:color="auto" w:fill="1490DC"/>
        <w:rtl/>
        <w:lang w:val="x-none" w:eastAsia="x-none"/>
      </w:rPr>
      <w:t>تابستان</w:t>
    </w:r>
    <w:r w:rsidRPr="002A1CE7">
      <w:rPr>
        <w:rFonts w:ascii="Calibri" w:hAnsi="Calibri" w:cs="B Titr"/>
        <w:color w:val="FFFFFF"/>
        <w:sz w:val="20"/>
        <w:szCs w:val="20"/>
        <w:shd w:val="clear" w:color="auto" w:fill="1490DC"/>
        <w:rtl/>
        <w:lang w:val="x-none" w:eastAsia="x-none"/>
      </w:rPr>
      <w:t xml:space="preserve"> 1400. دوره12. شماره 4</w:t>
    </w:r>
    <w:r w:rsidRPr="002A1CE7">
      <w:rPr>
        <w:rFonts w:ascii="Calibri" w:hAnsi="Calibri" w:cs="B Titr" w:hint="cs"/>
        <w:color w:val="FFFFFF"/>
        <w:sz w:val="20"/>
        <w:szCs w:val="20"/>
        <w:shd w:val="clear" w:color="auto" w:fill="1490DC"/>
        <w:rtl/>
        <w:lang w:val="x-none" w:eastAsia="x-none"/>
      </w:rPr>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2F7" w14:textId="77777777" w:rsidR="001C6989" w:rsidRPr="00E67A9F" w:rsidRDefault="001C6989" w:rsidP="00E67A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D1F0" w14:textId="70BF11EC" w:rsidR="001C6989" w:rsidRPr="00B51D73" w:rsidRDefault="001C6989" w:rsidP="000B670E">
    <w:pPr>
      <w:pStyle w:val="Header"/>
      <w:pBdr>
        <w:bottom w:val="single" w:sz="8" w:space="1" w:color="00B0F0"/>
      </w:pBdr>
      <w:bidi/>
      <w:rPr>
        <w:rFonts w:cs="B Titr"/>
      </w:rPr>
    </w:pPr>
    <w:r w:rsidRPr="0064336D">
      <w:rPr>
        <w:rFonts w:cs="B Titr"/>
        <w:color w:val="FFFFFF" w:themeColor="background1"/>
        <w:shd w:val="clear" w:color="auto" w:fill="51D31D"/>
        <w:rtl/>
      </w:rPr>
      <w:t>فصلنامه علم</w:t>
    </w:r>
    <w:r w:rsidRPr="0064336D">
      <w:rPr>
        <w:rFonts w:cs="B Titr" w:hint="cs"/>
        <w:color w:val="FFFFFF" w:themeColor="background1"/>
        <w:shd w:val="clear" w:color="auto" w:fill="51D31D"/>
        <w:rtl/>
      </w:rPr>
      <w:t>ی</w:t>
    </w:r>
    <w:r w:rsidRPr="0064336D">
      <w:rPr>
        <w:rFonts w:cs="B Titr"/>
        <w:color w:val="FFFFFF" w:themeColor="background1"/>
        <w:shd w:val="clear" w:color="auto" w:fill="51D31D"/>
        <w:rtl/>
      </w:rPr>
      <w:t>- پژوهش</w:t>
    </w:r>
    <w:r w:rsidRPr="0064336D">
      <w:rPr>
        <w:rFonts w:cs="B Titr" w:hint="cs"/>
        <w:color w:val="FFFFFF" w:themeColor="background1"/>
        <w:shd w:val="clear" w:color="auto" w:fill="51D31D"/>
        <w:rtl/>
      </w:rPr>
      <w:t>ی</w:t>
    </w:r>
    <w:r w:rsidRPr="0064336D">
      <w:rPr>
        <w:rFonts w:cs="B Titr"/>
        <w:color w:val="FFFFFF" w:themeColor="background1"/>
        <w:shd w:val="clear" w:color="auto" w:fill="51D31D"/>
        <w:rtl/>
      </w:rPr>
      <w:t xml:space="preserve"> زن و جامعه</w:t>
    </w:r>
    <w:r w:rsidRPr="0064336D">
      <w:rPr>
        <w:rFonts w:cs="B Titr"/>
        <w:color w:val="FFFFFF" w:themeColor="background1"/>
        <w:lang w:val="en-US"/>
      </w:rPr>
      <w:t xml:space="preserve">                                                                                              </w:t>
    </w:r>
    <w:r w:rsidRPr="0064336D">
      <w:rPr>
        <w:rFonts w:cs="B Titr"/>
        <w:color w:val="FFFFFF" w:themeColor="background1"/>
        <w:rtl/>
      </w:rPr>
      <w:t xml:space="preserve"> </w:t>
    </w:r>
    <w:r w:rsidRPr="0064336D">
      <w:rPr>
        <w:rFonts w:cs="B Titr"/>
        <w:color w:val="FFFFFF" w:themeColor="background1"/>
        <w:shd w:val="clear" w:color="auto" w:fill="1490DC"/>
        <w:rtl/>
      </w:rPr>
      <w:t>بهار 1400. دوره12. شماره 45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D687" w14:textId="0966DC17" w:rsidR="0017326C" w:rsidRPr="00E67A9F" w:rsidRDefault="00173186" w:rsidP="00173186">
    <w:pPr>
      <w:pBdr>
        <w:bottom w:val="single" w:sz="18" w:space="1" w:color="4472C4"/>
      </w:pBdr>
      <w:tabs>
        <w:tab w:val="center" w:pos="4680"/>
        <w:tab w:val="right" w:pos="9360"/>
      </w:tabs>
      <w:spacing w:after="0" w:line="240" w:lineRule="auto"/>
      <w:rPr>
        <w:rFonts w:ascii="Calibri" w:hAnsi="Calibri" w:cs="B Mitra"/>
        <w:b/>
        <w:bCs/>
        <w:color w:val="auto"/>
        <w:sz w:val="18"/>
        <w:szCs w:val="18"/>
        <w:lang w:val="x-none" w:eastAsia="x-none" w:bidi="fa-IR"/>
      </w:rPr>
    </w:pPr>
    <w:r>
      <w:rPr>
        <w:rFonts w:ascii="Calibri" w:hAnsi="Calibri" w:cs="B Mitra" w:hint="cs"/>
        <w:b/>
        <w:bCs/>
        <w:color w:val="auto"/>
        <w:sz w:val="18"/>
        <w:szCs w:val="18"/>
        <w:rtl/>
        <w:lang w:val="x-none" w:eastAsia="x-none" w:bidi="fa-IR"/>
      </w:rPr>
      <w:t>صنم نژاد و همکاران</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A00F" w14:textId="47FB8294" w:rsidR="002D1B6D" w:rsidRPr="00E67A9F" w:rsidRDefault="00173186" w:rsidP="00173186">
    <w:pPr>
      <w:pBdr>
        <w:bottom w:val="single" w:sz="18" w:space="1" w:color="4472C4"/>
      </w:pBdr>
      <w:tabs>
        <w:tab w:val="center" w:pos="4680"/>
        <w:tab w:val="right" w:pos="9360"/>
      </w:tabs>
      <w:bidi/>
      <w:spacing w:after="0" w:line="240" w:lineRule="auto"/>
      <w:rPr>
        <w:rFonts w:ascii="Calibri" w:hAnsi="Calibri" w:cs="B Mitra"/>
        <w:b/>
        <w:bCs/>
        <w:color w:val="auto"/>
        <w:sz w:val="18"/>
        <w:szCs w:val="18"/>
        <w:lang w:val="x-none" w:eastAsia="x-none" w:bidi="fa-IR"/>
      </w:rPr>
    </w:pPr>
    <w:r w:rsidRPr="00173186">
      <w:rPr>
        <w:rFonts w:ascii="Calibri" w:hAnsi="Calibri" w:cs="B Mitra"/>
        <w:b/>
        <w:bCs/>
        <w:color w:val="auto"/>
        <w:sz w:val="18"/>
        <w:szCs w:val="18"/>
        <w:rtl/>
        <w:lang w:val="x-none" w:eastAsia="x-none" w:bidi="fa-IR"/>
      </w:rPr>
      <w:t>بررس</w:t>
    </w:r>
    <w:r w:rsidRPr="00173186">
      <w:rPr>
        <w:rFonts w:ascii="Calibri" w:hAnsi="Calibri" w:cs="B Mitra" w:hint="cs"/>
        <w:b/>
        <w:bCs/>
        <w:color w:val="auto"/>
        <w:sz w:val="18"/>
        <w:szCs w:val="18"/>
        <w:rtl/>
        <w:lang w:val="x-none" w:eastAsia="x-none" w:bidi="fa-IR"/>
      </w:rPr>
      <w:t>ی</w:t>
    </w:r>
    <w:r w:rsidRPr="00173186">
      <w:rPr>
        <w:rFonts w:ascii="Calibri" w:hAnsi="Calibri" w:cs="B Mitra"/>
        <w:b/>
        <w:bCs/>
        <w:color w:val="auto"/>
        <w:sz w:val="18"/>
        <w:szCs w:val="18"/>
        <w:rtl/>
        <w:lang w:val="x-none" w:eastAsia="x-none" w:bidi="fa-IR"/>
      </w:rPr>
      <w:t xml:space="preserve"> اثربخش</w:t>
    </w:r>
    <w:r w:rsidRPr="00173186">
      <w:rPr>
        <w:rFonts w:ascii="Calibri" w:hAnsi="Calibri" w:cs="B Mitra" w:hint="cs"/>
        <w:b/>
        <w:bCs/>
        <w:color w:val="auto"/>
        <w:sz w:val="18"/>
        <w:szCs w:val="18"/>
        <w:rtl/>
        <w:lang w:val="x-none" w:eastAsia="x-none" w:bidi="fa-IR"/>
      </w:rPr>
      <w:t>ی</w:t>
    </w:r>
    <w:r w:rsidRPr="00173186">
      <w:rPr>
        <w:rFonts w:ascii="Calibri" w:hAnsi="Calibri" w:cs="B Mitra"/>
        <w:b/>
        <w:bCs/>
        <w:color w:val="auto"/>
        <w:sz w:val="18"/>
        <w:szCs w:val="18"/>
        <w:rtl/>
        <w:lang w:val="x-none" w:eastAsia="x-none" w:bidi="fa-IR"/>
      </w:rPr>
      <w:t xml:space="preserve"> درمان بافت نگر انصاف محور</w:t>
    </w:r>
    <w:r w:rsidRPr="00173186">
      <w:rPr>
        <w:rFonts w:ascii="Calibri" w:hAnsi="Calibri" w:cs="B Mitra"/>
        <w:b/>
        <w:bCs/>
        <w:color w:val="auto"/>
        <w:sz w:val="18"/>
        <w:szCs w:val="18"/>
        <w:lang w:eastAsia="x-none" w:bidi="fa-IR"/>
      </w:rPr>
      <w:t xml:space="preserve"> </w:t>
    </w:r>
    <w:r w:rsidRPr="00173186">
      <w:rPr>
        <w:rFonts w:ascii="Calibri" w:hAnsi="Calibri" w:cs="B Mitra" w:hint="cs"/>
        <w:b/>
        <w:bCs/>
        <w:color w:val="auto"/>
        <w:sz w:val="18"/>
        <w:szCs w:val="18"/>
        <w:rtl/>
        <w:lang w:val="x-none" w:eastAsia="x-none" w:bidi="fa-IR"/>
      </w:rPr>
      <w:t>م</w:t>
    </w:r>
    <w:r w:rsidRPr="00173186">
      <w:rPr>
        <w:rFonts w:ascii="Calibri" w:hAnsi="Calibri" w:cs="B Mitra"/>
        <w:b/>
        <w:bCs/>
        <w:color w:val="auto"/>
        <w:sz w:val="18"/>
        <w:szCs w:val="18"/>
        <w:rtl/>
        <w:lang w:val="x-none" w:eastAsia="x-none" w:bidi="fa-IR"/>
      </w:rPr>
      <w:t>بتن</w:t>
    </w:r>
    <w:r w:rsidRPr="00173186">
      <w:rPr>
        <w:rFonts w:ascii="Calibri" w:hAnsi="Calibri" w:cs="B Mitra" w:hint="cs"/>
        <w:b/>
        <w:bCs/>
        <w:color w:val="auto"/>
        <w:sz w:val="18"/>
        <w:szCs w:val="18"/>
        <w:rtl/>
        <w:lang w:val="x-none" w:eastAsia="x-none" w:bidi="fa-IR"/>
      </w:rPr>
      <w:t>ی</w:t>
    </w:r>
    <w:r w:rsidRPr="00173186">
      <w:rPr>
        <w:rFonts w:ascii="Calibri" w:hAnsi="Calibri" w:cs="B Mitra"/>
        <w:b/>
        <w:bCs/>
        <w:color w:val="auto"/>
        <w:sz w:val="18"/>
        <w:szCs w:val="18"/>
        <w:rtl/>
        <w:lang w:val="x-none" w:eastAsia="x-none" w:bidi="fa-IR"/>
      </w:rPr>
      <w:t xml:space="preserve"> بر نظر</w:t>
    </w:r>
    <w:r w:rsidRPr="00173186">
      <w:rPr>
        <w:rFonts w:ascii="Calibri" w:hAnsi="Calibri" w:cs="B Mitra" w:hint="cs"/>
        <w:b/>
        <w:bCs/>
        <w:color w:val="auto"/>
        <w:sz w:val="18"/>
        <w:szCs w:val="18"/>
        <w:rtl/>
        <w:lang w:val="x-none" w:eastAsia="x-none" w:bidi="fa-IR"/>
      </w:rPr>
      <w:t>یه</w:t>
    </w:r>
    <w:r w:rsidRPr="00173186">
      <w:rPr>
        <w:rFonts w:ascii="Calibri" w:hAnsi="Calibri" w:cs="B Mitra"/>
        <w:b/>
        <w:bCs/>
        <w:color w:val="auto"/>
        <w:sz w:val="18"/>
        <w:szCs w:val="18"/>
        <w:rtl/>
        <w:lang w:val="x-none" w:eastAsia="x-none" w:bidi="fa-IR"/>
      </w:rPr>
      <w:t xml:space="preserve"> بوزورمن</w:t>
    </w:r>
    <w:r w:rsidRPr="00173186">
      <w:rPr>
        <w:rFonts w:ascii="Calibri" w:hAnsi="Calibri" w:cs="B Mitra" w:hint="cs"/>
        <w:b/>
        <w:bCs/>
        <w:color w:val="auto"/>
        <w:sz w:val="18"/>
        <w:szCs w:val="18"/>
        <w:rtl/>
        <w:lang w:val="x-none" w:eastAsia="x-none" w:bidi="fa-IR"/>
      </w:rPr>
      <w:t>ی</w:t>
    </w:r>
    <w:r w:rsidRPr="00173186">
      <w:rPr>
        <w:rFonts w:ascii="Calibri" w:hAnsi="Calibri" w:cs="B Mitra"/>
        <w:b/>
        <w:bCs/>
        <w:color w:val="auto"/>
        <w:sz w:val="18"/>
        <w:szCs w:val="18"/>
        <w:rtl/>
        <w:lang w:val="x-none" w:eastAsia="x-none" w:bidi="fa-IR"/>
      </w:rPr>
      <w:t>-نا</w:t>
    </w:r>
    <w:r w:rsidRPr="00173186">
      <w:rPr>
        <w:rFonts w:ascii="Calibri" w:hAnsi="Calibri" w:cs="B Mitra" w:hint="cs"/>
        <w:b/>
        <w:bCs/>
        <w:color w:val="auto"/>
        <w:sz w:val="18"/>
        <w:szCs w:val="18"/>
        <w:rtl/>
        <w:lang w:val="x-none" w:eastAsia="x-none" w:bidi="fa-IR"/>
      </w:rPr>
      <w:t>ی</w:t>
    </w:r>
    <w:r w:rsidRPr="00173186">
      <w:rPr>
        <w:rFonts w:ascii="Calibri" w:hAnsi="Calibri" w:cs="B Mitra"/>
        <w:b/>
        <w:bCs/>
        <w:color w:val="auto"/>
        <w:sz w:val="18"/>
        <w:szCs w:val="18"/>
        <w:rtl/>
        <w:lang w:val="x-none" w:eastAsia="x-none" w:bidi="fa-IR"/>
      </w:rPr>
      <w:t>ج بر افزا</w:t>
    </w:r>
    <w:r w:rsidRPr="00173186">
      <w:rPr>
        <w:rFonts w:ascii="Calibri" w:hAnsi="Calibri" w:cs="B Mitra" w:hint="cs"/>
        <w:b/>
        <w:bCs/>
        <w:color w:val="auto"/>
        <w:sz w:val="18"/>
        <w:szCs w:val="18"/>
        <w:rtl/>
        <w:lang w:val="x-none" w:eastAsia="x-none" w:bidi="fa-IR"/>
      </w:rPr>
      <w:t>یش</w:t>
    </w:r>
    <w:r w:rsidRPr="00173186">
      <w:rPr>
        <w:rFonts w:ascii="Calibri" w:hAnsi="Calibri" w:cs="B Mitra"/>
        <w:b/>
        <w:bCs/>
        <w:color w:val="auto"/>
        <w:sz w:val="18"/>
        <w:szCs w:val="18"/>
        <w:rtl/>
        <w:lang w:val="x-none" w:eastAsia="x-none" w:bidi="fa-IR"/>
      </w:rPr>
      <w:t xml:space="preserve"> ک</w:t>
    </w:r>
    <w:r w:rsidRPr="00173186">
      <w:rPr>
        <w:rFonts w:ascii="Calibri" w:hAnsi="Calibri" w:cs="B Mitra" w:hint="cs"/>
        <w:b/>
        <w:bCs/>
        <w:color w:val="auto"/>
        <w:sz w:val="18"/>
        <w:szCs w:val="18"/>
        <w:rtl/>
        <w:lang w:val="x-none" w:eastAsia="x-none" w:bidi="fa-IR"/>
      </w:rPr>
      <w:t>یفیت</w:t>
    </w:r>
    <w:r w:rsidRPr="00173186">
      <w:rPr>
        <w:rFonts w:ascii="Calibri" w:hAnsi="Calibri" w:cs="B Mitra"/>
        <w:b/>
        <w:bCs/>
        <w:color w:val="auto"/>
        <w:sz w:val="18"/>
        <w:szCs w:val="18"/>
        <w:rtl/>
        <w:lang w:val="x-none" w:eastAsia="x-none" w:bidi="fa-IR"/>
      </w:rPr>
      <w:t xml:space="preserve"> و کاهش تعارضات زناشو</w:t>
    </w:r>
    <w:r w:rsidRPr="00173186">
      <w:rPr>
        <w:rFonts w:ascii="Calibri" w:hAnsi="Calibri" w:cs="B Mitra" w:hint="cs"/>
        <w:b/>
        <w:bCs/>
        <w:color w:val="auto"/>
        <w:sz w:val="18"/>
        <w:szCs w:val="18"/>
        <w:rtl/>
        <w:lang w:val="x-none" w:eastAsia="x-none" w:bidi="fa-IR"/>
      </w:rPr>
      <w:t>یی</w:t>
    </w:r>
    <w:r w:rsidRPr="00173186">
      <w:rPr>
        <w:rFonts w:ascii="Calibri" w:hAnsi="Calibri" w:cs="B Mitra"/>
        <w:b/>
        <w:bCs/>
        <w:color w:val="auto"/>
        <w:sz w:val="18"/>
        <w:szCs w:val="18"/>
        <w:rtl/>
        <w:lang w:val="x-none" w:eastAsia="x-none" w:bidi="fa-IR"/>
      </w:rPr>
      <w:t xml:space="preserve"> در زوج</w:t>
    </w:r>
    <w:r w:rsidRPr="00173186">
      <w:rPr>
        <w:rFonts w:ascii="Calibri" w:hAnsi="Calibri" w:cs="B Mitra" w:hint="cs"/>
        <w:b/>
        <w:bCs/>
        <w:color w:val="auto"/>
        <w:sz w:val="18"/>
        <w:szCs w:val="18"/>
        <w:rtl/>
        <w:lang w:val="x-none" w:eastAsia="x-none" w:bidi="fa-IR"/>
      </w:rPr>
      <w:t>ین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482"/>
    <w:multiLevelType w:val="hybridMultilevel"/>
    <w:tmpl w:val="EF00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141D7"/>
    <w:multiLevelType w:val="hybridMultilevel"/>
    <w:tmpl w:val="4BEC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42C40"/>
    <w:multiLevelType w:val="hybridMultilevel"/>
    <w:tmpl w:val="BA56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34E33"/>
    <w:multiLevelType w:val="hybridMultilevel"/>
    <w:tmpl w:val="6A06013C"/>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3"/>
  </w:num>
  <w:num w:numId="2">
    <w:abstractNumId w:val="0"/>
  </w:num>
  <w:num w:numId="3">
    <w:abstractNumId w:val="1"/>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evenAndOddHeaders/>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83"/>
    <w:rsid w:val="00006DDB"/>
    <w:rsid w:val="0001001A"/>
    <w:rsid w:val="00011FC6"/>
    <w:rsid w:val="000141E3"/>
    <w:rsid w:val="00014C30"/>
    <w:rsid w:val="00015000"/>
    <w:rsid w:val="0002503C"/>
    <w:rsid w:val="00025923"/>
    <w:rsid w:val="00026BF5"/>
    <w:rsid w:val="00027A18"/>
    <w:rsid w:val="00030963"/>
    <w:rsid w:val="0003342C"/>
    <w:rsid w:val="0003498C"/>
    <w:rsid w:val="00035631"/>
    <w:rsid w:val="00036CC8"/>
    <w:rsid w:val="000407D5"/>
    <w:rsid w:val="00041A83"/>
    <w:rsid w:val="00043C5D"/>
    <w:rsid w:val="00043D55"/>
    <w:rsid w:val="00044876"/>
    <w:rsid w:val="00044AA4"/>
    <w:rsid w:val="00045886"/>
    <w:rsid w:val="00051AFA"/>
    <w:rsid w:val="00055CE2"/>
    <w:rsid w:val="00061932"/>
    <w:rsid w:val="0006449A"/>
    <w:rsid w:val="00065376"/>
    <w:rsid w:val="00065A8D"/>
    <w:rsid w:val="0006715C"/>
    <w:rsid w:val="00067590"/>
    <w:rsid w:val="00070E97"/>
    <w:rsid w:val="00073A08"/>
    <w:rsid w:val="00073DE2"/>
    <w:rsid w:val="00074740"/>
    <w:rsid w:val="00075772"/>
    <w:rsid w:val="00082010"/>
    <w:rsid w:val="0008512E"/>
    <w:rsid w:val="0008629C"/>
    <w:rsid w:val="00086FE7"/>
    <w:rsid w:val="000938B8"/>
    <w:rsid w:val="00093D83"/>
    <w:rsid w:val="00094211"/>
    <w:rsid w:val="00094B1F"/>
    <w:rsid w:val="000954E8"/>
    <w:rsid w:val="00095892"/>
    <w:rsid w:val="00095EA2"/>
    <w:rsid w:val="000975B4"/>
    <w:rsid w:val="000A1C84"/>
    <w:rsid w:val="000A63E7"/>
    <w:rsid w:val="000A642A"/>
    <w:rsid w:val="000A655F"/>
    <w:rsid w:val="000A65A3"/>
    <w:rsid w:val="000A65AD"/>
    <w:rsid w:val="000A7056"/>
    <w:rsid w:val="000A7068"/>
    <w:rsid w:val="000B0BE4"/>
    <w:rsid w:val="000B29B2"/>
    <w:rsid w:val="000B3EE5"/>
    <w:rsid w:val="000B4B3D"/>
    <w:rsid w:val="000B5707"/>
    <w:rsid w:val="000B670E"/>
    <w:rsid w:val="000B7E63"/>
    <w:rsid w:val="000C08C3"/>
    <w:rsid w:val="000C4C07"/>
    <w:rsid w:val="000C5528"/>
    <w:rsid w:val="000C6346"/>
    <w:rsid w:val="000C6E86"/>
    <w:rsid w:val="000C7DBD"/>
    <w:rsid w:val="000D0EE7"/>
    <w:rsid w:val="000D1029"/>
    <w:rsid w:val="000D6489"/>
    <w:rsid w:val="000D7FFD"/>
    <w:rsid w:val="000E202D"/>
    <w:rsid w:val="000E209F"/>
    <w:rsid w:val="000E2CFA"/>
    <w:rsid w:val="000E34E9"/>
    <w:rsid w:val="000E5759"/>
    <w:rsid w:val="000E78F6"/>
    <w:rsid w:val="000F0660"/>
    <w:rsid w:val="000F2173"/>
    <w:rsid w:val="000F3662"/>
    <w:rsid w:val="000F4AF7"/>
    <w:rsid w:val="000F5816"/>
    <w:rsid w:val="000F7F0D"/>
    <w:rsid w:val="00105FD7"/>
    <w:rsid w:val="00107697"/>
    <w:rsid w:val="00107F71"/>
    <w:rsid w:val="00112375"/>
    <w:rsid w:val="00112B70"/>
    <w:rsid w:val="00114DD5"/>
    <w:rsid w:val="001150DD"/>
    <w:rsid w:val="00122A81"/>
    <w:rsid w:val="0012343E"/>
    <w:rsid w:val="00125355"/>
    <w:rsid w:val="00127D44"/>
    <w:rsid w:val="00134E78"/>
    <w:rsid w:val="0013615E"/>
    <w:rsid w:val="0014113D"/>
    <w:rsid w:val="00141708"/>
    <w:rsid w:val="00141E57"/>
    <w:rsid w:val="00143829"/>
    <w:rsid w:val="00143D5D"/>
    <w:rsid w:val="00146C1B"/>
    <w:rsid w:val="00147EEF"/>
    <w:rsid w:val="0015282D"/>
    <w:rsid w:val="001534BC"/>
    <w:rsid w:val="0015357C"/>
    <w:rsid w:val="0015371A"/>
    <w:rsid w:val="001537C1"/>
    <w:rsid w:val="001559BF"/>
    <w:rsid w:val="0015706A"/>
    <w:rsid w:val="00157526"/>
    <w:rsid w:val="00160410"/>
    <w:rsid w:val="00160964"/>
    <w:rsid w:val="00163546"/>
    <w:rsid w:val="00166888"/>
    <w:rsid w:val="001713D5"/>
    <w:rsid w:val="00173186"/>
    <w:rsid w:val="0017326C"/>
    <w:rsid w:val="001757DE"/>
    <w:rsid w:val="001761F5"/>
    <w:rsid w:val="00177921"/>
    <w:rsid w:val="001809C3"/>
    <w:rsid w:val="00181B24"/>
    <w:rsid w:val="00185A0E"/>
    <w:rsid w:val="00185DD8"/>
    <w:rsid w:val="0018772E"/>
    <w:rsid w:val="00190758"/>
    <w:rsid w:val="00191D2F"/>
    <w:rsid w:val="00193AB3"/>
    <w:rsid w:val="00193C1C"/>
    <w:rsid w:val="001941F7"/>
    <w:rsid w:val="0019684E"/>
    <w:rsid w:val="00196AF4"/>
    <w:rsid w:val="001A5BF2"/>
    <w:rsid w:val="001A5EC2"/>
    <w:rsid w:val="001A6BAE"/>
    <w:rsid w:val="001B1829"/>
    <w:rsid w:val="001B5018"/>
    <w:rsid w:val="001B7673"/>
    <w:rsid w:val="001C2134"/>
    <w:rsid w:val="001C2A4E"/>
    <w:rsid w:val="001C37A0"/>
    <w:rsid w:val="001C4EF1"/>
    <w:rsid w:val="001C5E87"/>
    <w:rsid w:val="001C6989"/>
    <w:rsid w:val="001C76A2"/>
    <w:rsid w:val="001D252A"/>
    <w:rsid w:val="001D4563"/>
    <w:rsid w:val="001D53F0"/>
    <w:rsid w:val="001E0C7B"/>
    <w:rsid w:val="001E2CE5"/>
    <w:rsid w:val="001E55C7"/>
    <w:rsid w:val="001F0AB7"/>
    <w:rsid w:val="001F1270"/>
    <w:rsid w:val="001F3548"/>
    <w:rsid w:val="001F3D65"/>
    <w:rsid w:val="001F43AA"/>
    <w:rsid w:val="002056D1"/>
    <w:rsid w:val="002126CF"/>
    <w:rsid w:val="00213588"/>
    <w:rsid w:val="0022101D"/>
    <w:rsid w:val="0022193C"/>
    <w:rsid w:val="00221EE8"/>
    <w:rsid w:val="00226373"/>
    <w:rsid w:val="0023114B"/>
    <w:rsid w:val="00231597"/>
    <w:rsid w:val="0023383D"/>
    <w:rsid w:val="0023396C"/>
    <w:rsid w:val="00235AD8"/>
    <w:rsid w:val="00236C73"/>
    <w:rsid w:val="0024716E"/>
    <w:rsid w:val="002472D9"/>
    <w:rsid w:val="00253540"/>
    <w:rsid w:val="0025374D"/>
    <w:rsid w:val="00257C5A"/>
    <w:rsid w:val="00261C49"/>
    <w:rsid w:val="00262E7A"/>
    <w:rsid w:val="00264869"/>
    <w:rsid w:val="002655F7"/>
    <w:rsid w:val="00266977"/>
    <w:rsid w:val="00270302"/>
    <w:rsid w:val="00272881"/>
    <w:rsid w:val="0027696D"/>
    <w:rsid w:val="002772CF"/>
    <w:rsid w:val="00281D36"/>
    <w:rsid w:val="00281FC2"/>
    <w:rsid w:val="00283F98"/>
    <w:rsid w:val="00284CED"/>
    <w:rsid w:val="00284D04"/>
    <w:rsid w:val="00285CCB"/>
    <w:rsid w:val="00287756"/>
    <w:rsid w:val="0028793F"/>
    <w:rsid w:val="0029424B"/>
    <w:rsid w:val="0029638B"/>
    <w:rsid w:val="00296D7D"/>
    <w:rsid w:val="00296FFE"/>
    <w:rsid w:val="002A30BB"/>
    <w:rsid w:val="002B1C2F"/>
    <w:rsid w:val="002B284E"/>
    <w:rsid w:val="002B5369"/>
    <w:rsid w:val="002C0750"/>
    <w:rsid w:val="002D00D8"/>
    <w:rsid w:val="002D0256"/>
    <w:rsid w:val="002D1B6D"/>
    <w:rsid w:val="002D7FCA"/>
    <w:rsid w:val="002E0DB2"/>
    <w:rsid w:val="002E1010"/>
    <w:rsid w:val="002E46AB"/>
    <w:rsid w:val="002E4841"/>
    <w:rsid w:val="002E4DE6"/>
    <w:rsid w:val="002E5149"/>
    <w:rsid w:val="002F0B77"/>
    <w:rsid w:val="002F11DF"/>
    <w:rsid w:val="002F5E96"/>
    <w:rsid w:val="00300433"/>
    <w:rsid w:val="00300CD5"/>
    <w:rsid w:val="00300E7A"/>
    <w:rsid w:val="0030217C"/>
    <w:rsid w:val="00302DFA"/>
    <w:rsid w:val="00303629"/>
    <w:rsid w:val="00303F4B"/>
    <w:rsid w:val="0030496B"/>
    <w:rsid w:val="00305575"/>
    <w:rsid w:val="00305C64"/>
    <w:rsid w:val="00305D16"/>
    <w:rsid w:val="00312876"/>
    <w:rsid w:val="00312F5A"/>
    <w:rsid w:val="003133BF"/>
    <w:rsid w:val="0031560D"/>
    <w:rsid w:val="00315840"/>
    <w:rsid w:val="0032098A"/>
    <w:rsid w:val="00325482"/>
    <w:rsid w:val="00331059"/>
    <w:rsid w:val="00332430"/>
    <w:rsid w:val="0033588F"/>
    <w:rsid w:val="00340AA0"/>
    <w:rsid w:val="00342EBE"/>
    <w:rsid w:val="003442BE"/>
    <w:rsid w:val="003472DA"/>
    <w:rsid w:val="00352768"/>
    <w:rsid w:val="003533A8"/>
    <w:rsid w:val="003615ED"/>
    <w:rsid w:val="0038015D"/>
    <w:rsid w:val="003845E4"/>
    <w:rsid w:val="00387172"/>
    <w:rsid w:val="00391C54"/>
    <w:rsid w:val="00393F15"/>
    <w:rsid w:val="003965E4"/>
    <w:rsid w:val="003A03B5"/>
    <w:rsid w:val="003A06B4"/>
    <w:rsid w:val="003A3B83"/>
    <w:rsid w:val="003B27BC"/>
    <w:rsid w:val="003B5664"/>
    <w:rsid w:val="003B607C"/>
    <w:rsid w:val="003C3F7F"/>
    <w:rsid w:val="003C530A"/>
    <w:rsid w:val="003C60CF"/>
    <w:rsid w:val="003D002B"/>
    <w:rsid w:val="003D1261"/>
    <w:rsid w:val="003D2AC4"/>
    <w:rsid w:val="003D354F"/>
    <w:rsid w:val="003D35A5"/>
    <w:rsid w:val="003D6B02"/>
    <w:rsid w:val="003E1106"/>
    <w:rsid w:val="003F09C5"/>
    <w:rsid w:val="003F0E4E"/>
    <w:rsid w:val="003F36AA"/>
    <w:rsid w:val="003F3C77"/>
    <w:rsid w:val="003F5268"/>
    <w:rsid w:val="003F58AA"/>
    <w:rsid w:val="003F6285"/>
    <w:rsid w:val="00401DB2"/>
    <w:rsid w:val="00405905"/>
    <w:rsid w:val="00410868"/>
    <w:rsid w:val="00412D85"/>
    <w:rsid w:val="00413DF5"/>
    <w:rsid w:val="00415A0F"/>
    <w:rsid w:val="00416399"/>
    <w:rsid w:val="00420C48"/>
    <w:rsid w:val="004222AB"/>
    <w:rsid w:val="00422D5C"/>
    <w:rsid w:val="0042511A"/>
    <w:rsid w:val="0042760A"/>
    <w:rsid w:val="00427D6F"/>
    <w:rsid w:val="004305A8"/>
    <w:rsid w:val="00432A49"/>
    <w:rsid w:val="00436379"/>
    <w:rsid w:val="00437596"/>
    <w:rsid w:val="00440072"/>
    <w:rsid w:val="00442206"/>
    <w:rsid w:val="004422EE"/>
    <w:rsid w:val="00442A6B"/>
    <w:rsid w:val="00443D32"/>
    <w:rsid w:val="00444C9E"/>
    <w:rsid w:val="00444D65"/>
    <w:rsid w:val="00447152"/>
    <w:rsid w:val="00450019"/>
    <w:rsid w:val="0045162B"/>
    <w:rsid w:val="00453357"/>
    <w:rsid w:val="0046334D"/>
    <w:rsid w:val="00474B7D"/>
    <w:rsid w:val="00477978"/>
    <w:rsid w:val="0048345E"/>
    <w:rsid w:val="0048441B"/>
    <w:rsid w:val="00487CEA"/>
    <w:rsid w:val="00490A1B"/>
    <w:rsid w:val="00491108"/>
    <w:rsid w:val="00492E6D"/>
    <w:rsid w:val="004939D7"/>
    <w:rsid w:val="00497573"/>
    <w:rsid w:val="004A24D6"/>
    <w:rsid w:val="004A27C4"/>
    <w:rsid w:val="004A3B1A"/>
    <w:rsid w:val="004A3F53"/>
    <w:rsid w:val="004A79DF"/>
    <w:rsid w:val="004B0EE9"/>
    <w:rsid w:val="004B112E"/>
    <w:rsid w:val="004B41B6"/>
    <w:rsid w:val="004B5630"/>
    <w:rsid w:val="004C718D"/>
    <w:rsid w:val="004D6C20"/>
    <w:rsid w:val="004E5642"/>
    <w:rsid w:val="004F6F0A"/>
    <w:rsid w:val="00502725"/>
    <w:rsid w:val="0050357D"/>
    <w:rsid w:val="00510493"/>
    <w:rsid w:val="0051558E"/>
    <w:rsid w:val="0051561A"/>
    <w:rsid w:val="00516362"/>
    <w:rsid w:val="00516AF5"/>
    <w:rsid w:val="005209E9"/>
    <w:rsid w:val="00520A6E"/>
    <w:rsid w:val="00523FCF"/>
    <w:rsid w:val="00524AF8"/>
    <w:rsid w:val="005275AB"/>
    <w:rsid w:val="005324A8"/>
    <w:rsid w:val="005326BE"/>
    <w:rsid w:val="005332CB"/>
    <w:rsid w:val="00533C96"/>
    <w:rsid w:val="00536F1B"/>
    <w:rsid w:val="00541004"/>
    <w:rsid w:val="005414CA"/>
    <w:rsid w:val="00552028"/>
    <w:rsid w:val="00553D7C"/>
    <w:rsid w:val="00555856"/>
    <w:rsid w:val="005614AB"/>
    <w:rsid w:val="00573670"/>
    <w:rsid w:val="00583301"/>
    <w:rsid w:val="00585099"/>
    <w:rsid w:val="00590074"/>
    <w:rsid w:val="00590123"/>
    <w:rsid w:val="00592D35"/>
    <w:rsid w:val="0059314E"/>
    <w:rsid w:val="00593978"/>
    <w:rsid w:val="005A1756"/>
    <w:rsid w:val="005A314A"/>
    <w:rsid w:val="005A3C47"/>
    <w:rsid w:val="005A6AC4"/>
    <w:rsid w:val="005B0D24"/>
    <w:rsid w:val="005B1A24"/>
    <w:rsid w:val="005B7B93"/>
    <w:rsid w:val="005C06F4"/>
    <w:rsid w:val="005C35E5"/>
    <w:rsid w:val="005D00C0"/>
    <w:rsid w:val="005D5C7A"/>
    <w:rsid w:val="005D5F55"/>
    <w:rsid w:val="005E37DA"/>
    <w:rsid w:val="005E707E"/>
    <w:rsid w:val="005E78B6"/>
    <w:rsid w:val="005F14DF"/>
    <w:rsid w:val="005F7E68"/>
    <w:rsid w:val="00600A00"/>
    <w:rsid w:val="006025E5"/>
    <w:rsid w:val="0060757E"/>
    <w:rsid w:val="00610A6F"/>
    <w:rsid w:val="00611B95"/>
    <w:rsid w:val="00617323"/>
    <w:rsid w:val="00622C1F"/>
    <w:rsid w:val="00623C29"/>
    <w:rsid w:val="00625C29"/>
    <w:rsid w:val="00632FE7"/>
    <w:rsid w:val="0064336D"/>
    <w:rsid w:val="00645049"/>
    <w:rsid w:val="006477C5"/>
    <w:rsid w:val="00647F95"/>
    <w:rsid w:val="006544FD"/>
    <w:rsid w:val="0066099D"/>
    <w:rsid w:val="00661027"/>
    <w:rsid w:val="0066260F"/>
    <w:rsid w:val="00663FA9"/>
    <w:rsid w:val="00667E70"/>
    <w:rsid w:val="00670351"/>
    <w:rsid w:val="00673000"/>
    <w:rsid w:val="00674914"/>
    <w:rsid w:val="00677E7B"/>
    <w:rsid w:val="00683794"/>
    <w:rsid w:val="00683C02"/>
    <w:rsid w:val="00683D5A"/>
    <w:rsid w:val="00686544"/>
    <w:rsid w:val="00687698"/>
    <w:rsid w:val="00687939"/>
    <w:rsid w:val="006A0263"/>
    <w:rsid w:val="006A43DE"/>
    <w:rsid w:val="006A6DEC"/>
    <w:rsid w:val="006A78AC"/>
    <w:rsid w:val="006B0150"/>
    <w:rsid w:val="006B19AE"/>
    <w:rsid w:val="006B381D"/>
    <w:rsid w:val="006B7315"/>
    <w:rsid w:val="006C3F7E"/>
    <w:rsid w:val="006C40F9"/>
    <w:rsid w:val="006C44F2"/>
    <w:rsid w:val="006C4D39"/>
    <w:rsid w:val="006C524F"/>
    <w:rsid w:val="006C5959"/>
    <w:rsid w:val="006C6967"/>
    <w:rsid w:val="006D6CDA"/>
    <w:rsid w:val="006E089C"/>
    <w:rsid w:val="006E0F4F"/>
    <w:rsid w:val="006E28E5"/>
    <w:rsid w:val="006E7D54"/>
    <w:rsid w:val="006F0521"/>
    <w:rsid w:val="006F0ACD"/>
    <w:rsid w:val="006F2822"/>
    <w:rsid w:val="007031C7"/>
    <w:rsid w:val="007054FA"/>
    <w:rsid w:val="00707F67"/>
    <w:rsid w:val="00711B8C"/>
    <w:rsid w:val="0071414F"/>
    <w:rsid w:val="00717365"/>
    <w:rsid w:val="007229D6"/>
    <w:rsid w:val="007247ED"/>
    <w:rsid w:val="00724CDA"/>
    <w:rsid w:val="0072714D"/>
    <w:rsid w:val="007409D2"/>
    <w:rsid w:val="00741D11"/>
    <w:rsid w:val="0074437F"/>
    <w:rsid w:val="00744CAB"/>
    <w:rsid w:val="00745439"/>
    <w:rsid w:val="00746C38"/>
    <w:rsid w:val="00746C9D"/>
    <w:rsid w:val="00751EA9"/>
    <w:rsid w:val="007562E9"/>
    <w:rsid w:val="00756EFE"/>
    <w:rsid w:val="00761B66"/>
    <w:rsid w:val="0076522C"/>
    <w:rsid w:val="007657A3"/>
    <w:rsid w:val="00767A2E"/>
    <w:rsid w:val="00770BDB"/>
    <w:rsid w:val="00770F3E"/>
    <w:rsid w:val="00773388"/>
    <w:rsid w:val="00773792"/>
    <w:rsid w:val="00782099"/>
    <w:rsid w:val="00783B06"/>
    <w:rsid w:val="00785CCE"/>
    <w:rsid w:val="00792AAB"/>
    <w:rsid w:val="00795A70"/>
    <w:rsid w:val="007A0BE9"/>
    <w:rsid w:val="007A49DC"/>
    <w:rsid w:val="007A4FE8"/>
    <w:rsid w:val="007A5CA7"/>
    <w:rsid w:val="007A6484"/>
    <w:rsid w:val="007B0BC9"/>
    <w:rsid w:val="007B11B1"/>
    <w:rsid w:val="007B16EC"/>
    <w:rsid w:val="007B5B6C"/>
    <w:rsid w:val="007B697D"/>
    <w:rsid w:val="007B7A8F"/>
    <w:rsid w:val="007B7B49"/>
    <w:rsid w:val="007C00C5"/>
    <w:rsid w:val="007C5785"/>
    <w:rsid w:val="007C6022"/>
    <w:rsid w:val="007C639F"/>
    <w:rsid w:val="007D0102"/>
    <w:rsid w:val="007E0D42"/>
    <w:rsid w:val="007E12E2"/>
    <w:rsid w:val="007E18B3"/>
    <w:rsid w:val="007E2476"/>
    <w:rsid w:val="007E5925"/>
    <w:rsid w:val="007E78FA"/>
    <w:rsid w:val="007F23D0"/>
    <w:rsid w:val="007F7BED"/>
    <w:rsid w:val="008002D8"/>
    <w:rsid w:val="00800C15"/>
    <w:rsid w:val="008032ED"/>
    <w:rsid w:val="008037F9"/>
    <w:rsid w:val="00804C8C"/>
    <w:rsid w:val="0080627D"/>
    <w:rsid w:val="008067EB"/>
    <w:rsid w:val="00810995"/>
    <w:rsid w:val="00816367"/>
    <w:rsid w:val="00816CCC"/>
    <w:rsid w:val="00817993"/>
    <w:rsid w:val="008240F4"/>
    <w:rsid w:val="00824EDB"/>
    <w:rsid w:val="0082507C"/>
    <w:rsid w:val="008305A4"/>
    <w:rsid w:val="00830C43"/>
    <w:rsid w:val="00830DC4"/>
    <w:rsid w:val="00832896"/>
    <w:rsid w:val="00835B3B"/>
    <w:rsid w:val="00836D89"/>
    <w:rsid w:val="008373C6"/>
    <w:rsid w:val="00840818"/>
    <w:rsid w:val="00844BF3"/>
    <w:rsid w:val="0084538E"/>
    <w:rsid w:val="0084719A"/>
    <w:rsid w:val="00851B70"/>
    <w:rsid w:val="00852882"/>
    <w:rsid w:val="00853D68"/>
    <w:rsid w:val="008567B0"/>
    <w:rsid w:val="00857A84"/>
    <w:rsid w:val="00857BEA"/>
    <w:rsid w:val="00861B10"/>
    <w:rsid w:val="00862356"/>
    <w:rsid w:val="00862650"/>
    <w:rsid w:val="00863FE8"/>
    <w:rsid w:val="008644B0"/>
    <w:rsid w:val="0087483C"/>
    <w:rsid w:val="00876A1A"/>
    <w:rsid w:val="00876C1A"/>
    <w:rsid w:val="008772B8"/>
    <w:rsid w:val="00883734"/>
    <w:rsid w:val="008849FD"/>
    <w:rsid w:val="0089327A"/>
    <w:rsid w:val="00897B84"/>
    <w:rsid w:val="008A2727"/>
    <w:rsid w:val="008A4B65"/>
    <w:rsid w:val="008B0F0D"/>
    <w:rsid w:val="008B27A6"/>
    <w:rsid w:val="008B4331"/>
    <w:rsid w:val="008B4FE6"/>
    <w:rsid w:val="008B6B6B"/>
    <w:rsid w:val="008B6B8A"/>
    <w:rsid w:val="008B71F9"/>
    <w:rsid w:val="008C1D99"/>
    <w:rsid w:val="008C2CA1"/>
    <w:rsid w:val="008D21B3"/>
    <w:rsid w:val="008D36FC"/>
    <w:rsid w:val="008D4B76"/>
    <w:rsid w:val="008D58A5"/>
    <w:rsid w:val="008D77B8"/>
    <w:rsid w:val="008E0C67"/>
    <w:rsid w:val="008E1E2C"/>
    <w:rsid w:val="008E231D"/>
    <w:rsid w:val="008E54E3"/>
    <w:rsid w:val="008E7CDB"/>
    <w:rsid w:val="008F389B"/>
    <w:rsid w:val="008F44F1"/>
    <w:rsid w:val="008F581A"/>
    <w:rsid w:val="008F69DF"/>
    <w:rsid w:val="00902DD6"/>
    <w:rsid w:val="009042EC"/>
    <w:rsid w:val="00907281"/>
    <w:rsid w:val="009103E4"/>
    <w:rsid w:val="0091651F"/>
    <w:rsid w:val="0091693B"/>
    <w:rsid w:val="00920797"/>
    <w:rsid w:val="00920A6B"/>
    <w:rsid w:val="00920C52"/>
    <w:rsid w:val="009306BD"/>
    <w:rsid w:val="009313A2"/>
    <w:rsid w:val="009316F9"/>
    <w:rsid w:val="00933123"/>
    <w:rsid w:val="00934C24"/>
    <w:rsid w:val="009366BB"/>
    <w:rsid w:val="009410A5"/>
    <w:rsid w:val="009424ED"/>
    <w:rsid w:val="009425A5"/>
    <w:rsid w:val="009451C8"/>
    <w:rsid w:val="00945A0A"/>
    <w:rsid w:val="00946895"/>
    <w:rsid w:val="00946CF7"/>
    <w:rsid w:val="0095548E"/>
    <w:rsid w:val="0096089B"/>
    <w:rsid w:val="00960D93"/>
    <w:rsid w:val="009621F6"/>
    <w:rsid w:val="0096385C"/>
    <w:rsid w:val="00964B78"/>
    <w:rsid w:val="00964FE1"/>
    <w:rsid w:val="00967500"/>
    <w:rsid w:val="0096782C"/>
    <w:rsid w:val="009734E3"/>
    <w:rsid w:val="009749A9"/>
    <w:rsid w:val="009756B2"/>
    <w:rsid w:val="0098137C"/>
    <w:rsid w:val="0099220B"/>
    <w:rsid w:val="00992E60"/>
    <w:rsid w:val="009A077E"/>
    <w:rsid w:val="009A4042"/>
    <w:rsid w:val="009B1956"/>
    <w:rsid w:val="009B2760"/>
    <w:rsid w:val="009B7416"/>
    <w:rsid w:val="009C048E"/>
    <w:rsid w:val="009C4BF4"/>
    <w:rsid w:val="009C7374"/>
    <w:rsid w:val="009D0127"/>
    <w:rsid w:val="009D3B34"/>
    <w:rsid w:val="009D507E"/>
    <w:rsid w:val="009F1997"/>
    <w:rsid w:val="009F3389"/>
    <w:rsid w:val="009F56AA"/>
    <w:rsid w:val="009F76EE"/>
    <w:rsid w:val="00A069CA"/>
    <w:rsid w:val="00A14941"/>
    <w:rsid w:val="00A17A09"/>
    <w:rsid w:val="00A2142B"/>
    <w:rsid w:val="00A23685"/>
    <w:rsid w:val="00A322E5"/>
    <w:rsid w:val="00A33753"/>
    <w:rsid w:val="00A341A0"/>
    <w:rsid w:val="00A35D30"/>
    <w:rsid w:val="00A369D9"/>
    <w:rsid w:val="00A404E8"/>
    <w:rsid w:val="00A406FA"/>
    <w:rsid w:val="00A507AD"/>
    <w:rsid w:val="00A521C8"/>
    <w:rsid w:val="00A53AEB"/>
    <w:rsid w:val="00A60F83"/>
    <w:rsid w:val="00A61D82"/>
    <w:rsid w:val="00A64DAE"/>
    <w:rsid w:val="00A65404"/>
    <w:rsid w:val="00A708C6"/>
    <w:rsid w:val="00A74B9D"/>
    <w:rsid w:val="00A750A6"/>
    <w:rsid w:val="00A75C28"/>
    <w:rsid w:val="00A76567"/>
    <w:rsid w:val="00A8235F"/>
    <w:rsid w:val="00A8532B"/>
    <w:rsid w:val="00A87B7C"/>
    <w:rsid w:val="00A9176D"/>
    <w:rsid w:val="00A940CF"/>
    <w:rsid w:val="00AA1190"/>
    <w:rsid w:val="00AA2632"/>
    <w:rsid w:val="00AA54D1"/>
    <w:rsid w:val="00AA79EB"/>
    <w:rsid w:val="00AB4002"/>
    <w:rsid w:val="00AC03DF"/>
    <w:rsid w:val="00AC14EA"/>
    <w:rsid w:val="00AC2D6D"/>
    <w:rsid w:val="00AC56F9"/>
    <w:rsid w:val="00AD3CC8"/>
    <w:rsid w:val="00AD41A7"/>
    <w:rsid w:val="00AD794C"/>
    <w:rsid w:val="00AE12F1"/>
    <w:rsid w:val="00AE4214"/>
    <w:rsid w:val="00AF1FA2"/>
    <w:rsid w:val="00AF2967"/>
    <w:rsid w:val="00AF5D16"/>
    <w:rsid w:val="00B02B59"/>
    <w:rsid w:val="00B05621"/>
    <w:rsid w:val="00B07EB3"/>
    <w:rsid w:val="00B131F1"/>
    <w:rsid w:val="00B1621C"/>
    <w:rsid w:val="00B16355"/>
    <w:rsid w:val="00B168EC"/>
    <w:rsid w:val="00B16BC4"/>
    <w:rsid w:val="00B1749F"/>
    <w:rsid w:val="00B22A6B"/>
    <w:rsid w:val="00B23672"/>
    <w:rsid w:val="00B307EB"/>
    <w:rsid w:val="00B30868"/>
    <w:rsid w:val="00B314F3"/>
    <w:rsid w:val="00B31665"/>
    <w:rsid w:val="00B33E17"/>
    <w:rsid w:val="00B405EC"/>
    <w:rsid w:val="00B40B0C"/>
    <w:rsid w:val="00B440D8"/>
    <w:rsid w:val="00B509A9"/>
    <w:rsid w:val="00B51582"/>
    <w:rsid w:val="00B51D73"/>
    <w:rsid w:val="00B5288F"/>
    <w:rsid w:val="00B5291F"/>
    <w:rsid w:val="00B5652E"/>
    <w:rsid w:val="00B56C2C"/>
    <w:rsid w:val="00B61513"/>
    <w:rsid w:val="00B65AEE"/>
    <w:rsid w:val="00B769DF"/>
    <w:rsid w:val="00B841E9"/>
    <w:rsid w:val="00B84D2F"/>
    <w:rsid w:val="00B86F66"/>
    <w:rsid w:val="00B91B85"/>
    <w:rsid w:val="00B93981"/>
    <w:rsid w:val="00B9470D"/>
    <w:rsid w:val="00BA0B86"/>
    <w:rsid w:val="00BA1A1D"/>
    <w:rsid w:val="00BA206A"/>
    <w:rsid w:val="00BA3522"/>
    <w:rsid w:val="00BA6736"/>
    <w:rsid w:val="00BB3B09"/>
    <w:rsid w:val="00BB63C4"/>
    <w:rsid w:val="00BB6A0C"/>
    <w:rsid w:val="00BC3096"/>
    <w:rsid w:val="00BC6242"/>
    <w:rsid w:val="00BC6707"/>
    <w:rsid w:val="00BC6ED7"/>
    <w:rsid w:val="00BC720A"/>
    <w:rsid w:val="00BC7369"/>
    <w:rsid w:val="00BD2270"/>
    <w:rsid w:val="00BD49FA"/>
    <w:rsid w:val="00BE0598"/>
    <w:rsid w:val="00BE3BC4"/>
    <w:rsid w:val="00BE538B"/>
    <w:rsid w:val="00BF46E6"/>
    <w:rsid w:val="00C01EB0"/>
    <w:rsid w:val="00C02276"/>
    <w:rsid w:val="00C03A10"/>
    <w:rsid w:val="00C11D87"/>
    <w:rsid w:val="00C20A70"/>
    <w:rsid w:val="00C213D4"/>
    <w:rsid w:val="00C21F33"/>
    <w:rsid w:val="00C247EB"/>
    <w:rsid w:val="00C24AAD"/>
    <w:rsid w:val="00C25050"/>
    <w:rsid w:val="00C268EE"/>
    <w:rsid w:val="00C275D9"/>
    <w:rsid w:val="00C275DE"/>
    <w:rsid w:val="00C32E98"/>
    <w:rsid w:val="00C331A0"/>
    <w:rsid w:val="00C33B8A"/>
    <w:rsid w:val="00C40201"/>
    <w:rsid w:val="00C40573"/>
    <w:rsid w:val="00C40DA2"/>
    <w:rsid w:val="00C44309"/>
    <w:rsid w:val="00C45D43"/>
    <w:rsid w:val="00C50CBF"/>
    <w:rsid w:val="00C5209A"/>
    <w:rsid w:val="00C53850"/>
    <w:rsid w:val="00C56BF0"/>
    <w:rsid w:val="00C60672"/>
    <w:rsid w:val="00C63736"/>
    <w:rsid w:val="00C726D3"/>
    <w:rsid w:val="00C742B2"/>
    <w:rsid w:val="00C76D40"/>
    <w:rsid w:val="00C76FA9"/>
    <w:rsid w:val="00C77B4C"/>
    <w:rsid w:val="00C82507"/>
    <w:rsid w:val="00C831A1"/>
    <w:rsid w:val="00C84EEF"/>
    <w:rsid w:val="00C87643"/>
    <w:rsid w:val="00C910A2"/>
    <w:rsid w:val="00C92429"/>
    <w:rsid w:val="00C93B43"/>
    <w:rsid w:val="00C9493D"/>
    <w:rsid w:val="00CA4DE7"/>
    <w:rsid w:val="00CA57A1"/>
    <w:rsid w:val="00CA75A2"/>
    <w:rsid w:val="00CB02CA"/>
    <w:rsid w:val="00CB259D"/>
    <w:rsid w:val="00CB277E"/>
    <w:rsid w:val="00CB38B8"/>
    <w:rsid w:val="00CB466B"/>
    <w:rsid w:val="00CB4F5C"/>
    <w:rsid w:val="00CB5A61"/>
    <w:rsid w:val="00CB5B74"/>
    <w:rsid w:val="00CB6163"/>
    <w:rsid w:val="00CB7AAF"/>
    <w:rsid w:val="00CC015E"/>
    <w:rsid w:val="00CC1941"/>
    <w:rsid w:val="00CC52A1"/>
    <w:rsid w:val="00CD1470"/>
    <w:rsid w:val="00CD179E"/>
    <w:rsid w:val="00CD6B43"/>
    <w:rsid w:val="00CD70A6"/>
    <w:rsid w:val="00CE0863"/>
    <w:rsid w:val="00CF0142"/>
    <w:rsid w:val="00CF2BFC"/>
    <w:rsid w:val="00CF52C5"/>
    <w:rsid w:val="00CF64D6"/>
    <w:rsid w:val="00CF6824"/>
    <w:rsid w:val="00CF7D10"/>
    <w:rsid w:val="00D00141"/>
    <w:rsid w:val="00D004E1"/>
    <w:rsid w:val="00D0198D"/>
    <w:rsid w:val="00D0323F"/>
    <w:rsid w:val="00D06B03"/>
    <w:rsid w:val="00D13773"/>
    <w:rsid w:val="00D14C50"/>
    <w:rsid w:val="00D15308"/>
    <w:rsid w:val="00D23703"/>
    <w:rsid w:val="00D2398E"/>
    <w:rsid w:val="00D3348E"/>
    <w:rsid w:val="00D33998"/>
    <w:rsid w:val="00D348FB"/>
    <w:rsid w:val="00D40910"/>
    <w:rsid w:val="00D42606"/>
    <w:rsid w:val="00D629B4"/>
    <w:rsid w:val="00D675A7"/>
    <w:rsid w:val="00D71999"/>
    <w:rsid w:val="00D73181"/>
    <w:rsid w:val="00D73D24"/>
    <w:rsid w:val="00D74CD8"/>
    <w:rsid w:val="00D82D3D"/>
    <w:rsid w:val="00D83019"/>
    <w:rsid w:val="00D8325A"/>
    <w:rsid w:val="00D91FD5"/>
    <w:rsid w:val="00D93B53"/>
    <w:rsid w:val="00DA07EA"/>
    <w:rsid w:val="00DA0D08"/>
    <w:rsid w:val="00DA6B2F"/>
    <w:rsid w:val="00DB4C83"/>
    <w:rsid w:val="00DB4E4B"/>
    <w:rsid w:val="00DB7436"/>
    <w:rsid w:val="00DC26B9"/>
    <w:rsid w:val="00DC4087"/>
    <w:rsid w:val="00DC705A"/>
    <w:rsid w:val="00DC7E07"/>
    <w:rsid w:val="00DD6516"/>
    <w:rsid w:val="00DE1756"/>
    <w:rsid w:val="00DE368C"/>
    <w:rsid w:val="00DE6FA0"/>
    <w:rsid w:val="00DF258C"/>
    <w:rsid w:val="00DF458B"/>
    <w:rsid w:val="00DF540F"/>
    <w:rsid w:val="00E0755C"/>
    <w:rsid w:val="00E2194A"/>
    <w:rsid w:val="00E2720E"/>
    <w:rsid w:val="00E31305"/>
    <w:rsid w:val="00E31382"/>
    <w:rsid w:val="00E32A25"/>
    <w:rsid w:val="00E34BB4"/>
    <w:rsid w:val="00E371AD"/>
    <w:rsid w:val="00E47870"/>
    <w:rsid w:val="00E47995"/>
    <w:rsid w:val="00E500CD"/>
    <w:rsid w:val="00E5022A"/>
    <w:rsid w:val="00E51BE4"/>
    <w:rsid w:val="00E552A8"/>
    <w:rsid w:val="00E55722"/>
    <w:rsid w:val="00E60473"/>
    <w:rsid w:val="00E61EC4"/>
    <w:rsid w:val="00E6536F"/>
    <w:rsid w:val="00E66457"/>
    <w:rsid w:val="00E67A9F"/>
    <w:rsid w:val="00E67B0D"/>
    <w:rsid w:val="00E70A4C"/>
    <w:rsid w:val="00E740A4"/>
    <w:rsid w:val="00E7610C"/>
    <w:rsid w:val="00E76AE7"/>
    <w:rsid w:val="00E84865"/>
    <w:rsid w:val="00E85167"/>
    <w:rsid w:val="00E85261"/>
    <w:rsid w:val="00E90CBB"/>
    <w:rsid w:val="00E9533B"/>
    <w:rsid w:val="00E96A25"/>
    <w:rsid w:val="00E972F4"/>
    <w:rsid w:val="00EA6854"/>
    <w:rsid w:val="00EB304F"/>
    <w:rsid w:val="00EC376A"/>
    <w:rsid w:val="00EC5F5E"/>
    <w:rsid w:val="00EC657D"/>
    <w:rsid w:val="00EC748B"/>
    <w:rsid w:val="00ED1022"/>
    <w:rsid w:val="00ED40F6"/>
    <w:rsid w:val="00ED4D72"/>
    <w:rsid w:val="00EE2BA7"/>
    <w:rsid w:val="00EF67BB"/>
    <w:rsid w:val="00EF6807"/>
    <w:rsid w:val="00EF701B"/>
    <w:rsid w:val="00EF75E2"/>
    <w:rsid w:val="00F00945"/>
    <w:rsid w:val="00F01363"/>
    <w:rsid w:val="00F02103"/>
    <w:rsid w:val="00F05BF8"/>
    <w:rsid w:val="00F079C0"/>
    <w:rsid w:val="00F12753"/>
    <w:rsid w:val="00F15426"/>
    <w:rsid w:val="00F21160"/>
    <w:rsid w:val="00F25A50"/>
    <w:rsid w:val="00F35ACA"/>
    <w:rsid w:val="00F36F55"/>
    <w:rsid w:val="00F51C22"/>
    <w:rsid w:val="00F52DA4"/>
    <w:rsid w:val="00F5413D"/>
    <w:rsid w:val="00F54994"/>
    <w:rsid w:val="00F61145"/>
    <w:rsid w:val="00F614B5"/>
    <w:rsid w:val="00F623C9"/>
    <w:rsid w:val="00F625AC"/>
    <w:rsid w:val="00F650C0"/>
    <w:rsid w:val="00F65FF7"/>
    <w:rsid w:val="00F7283B"/>
    <w:rsid w:val="00F7677B"/>
    <w:rsid w:val="00F77E79"/>
    <w:rsid w:val="00F80033"/>
    <w:rsid w:val="00F8067D"/>
    <w:rsid w:val="00F811D0"/>
    <w:rsid w:val="00F82572"/>
    <w:rsid w:val="00F82B98"/>
    <w:rsid w:val="00F86BF7"/>
    <w:rsid w:val="00F8746A"/>
    <w:rsid w:val="00F90E74"/>
    <w:rsid w:val="00F90EF1"/>
    <w:rsid w:val="00F914C7"/>
    <w:rsid w:val="00F91D19"/>
    <w:rsid w:val="00F93A6D"/>
    <w:rsid w:val="00F94304"/>
    <w:rsid w:val="00F94363"/>
    <w:rsid w:val="00F97FD9"/>
    <w:rsid w:val="00FA58AB"/>
    <w:rsid w:val="00FB056D"/>
    <w:rsid w:val="00FB0931"/>
    <w:rsid w:val="00FB0C90"/>
    <w:rsid w:val="00FB2EF1"/>
    <w:rsid w:val="00FB2F7F"/>
    <w:rsid w:val="00FB4163"/>
    <w:rsid w:val="00FB514F"/>
    <w:rsid w:val="00FC08A2"/>
    <w:rsid w:val="00FC0A0E"/>
    <w:rsid w:val="00FC748C"/>
    <w:rsid w:val="00FD0FB2"/>
    <w:rsid w:val="00FD1C88"/>
    <w:rsid w:val="00FD27D5"/>
    <w:rsid w:val="00FD4E5E"/>
    <w:rsid w:val="00FD7CDE"/>
    <w:rsid w:val="00FE1950"/>
    <w:rsid w:val="00FE2D69"/>
    <w:rsid w:val="00FE65FB"/>
    <w:rsid w:val="00FF3354"/>
    <w:rsid w:val="00FF5F87"/>
    <w:rsid w:val="00FF7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5E28C"/>
  <w15:chartTrackingRefBased/>
  <w15:docId w15:val="{3A96C2FE-D739-43A6-B1E4-EB755E29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0"/>
      <w:sz w:val="24"/>
      <w:szCs w:val="24"/>
    </w:rPr>
  </w:style>
  <w:style w:type="paragraph" w:styleId="Heading1">
    <w:name w:val="heading 1"/>
    <w:basedOn w:val="Normal"/>
    <w:next w:val="Normal"/>
    <w:link w:val="Heading1Char"/>
    <w:uiPriority w:val="9"/>
    <w:qFormat/>
    <w:rsid w:val="005B1A2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24AF8"/>
    <w:pPr>
      <w:keepNext/>
      <w:spacing w:before="240" w:after="60"/>
      <w:outlineLvl w:val="1"/>
    </w:pPr>
    <w:rPr>
      <w:rFonts w:ascii="Cambria" w:eastAsia="Times New Roman" w:hAnsi="Cambria"/>
      <w:b/>
      <w:bCs/>
      <w:i/>
      <w:iCs/>
      <w:color w:val="auto"/>
      <w:sz w:val="28"/>
      <w:szCs w:val="28"/>
      <w:lang w:val="x-none" w:eastAsia="x-none"/>
    </w:rPr>
  </w:style>
  <w:style w:type="paragraph" w:styleId="Heading3">
    <w:name w:val="heading 3"/>
    <w:basedOn w:val="Normal"/>
    <w:next w:val="Normal"/>
    <w:link w:val="Heading3Char"/>
    <w:uiPriority w:val="9"/>
    <w:semiHidden/>
    <w:unhideWhenUsed/>
    <w:qFormat/>
    <w:rsid w:val="00524AF8"/>
    <w:pPr>
      <w:keepNext/>
      <w:spacing w:before="240" w:after="60"/>
      <w:outlineLvl w:val="2"/>
    </w:pPr>
    <w:rPr>
      <w:rFonts w:ascii="Cambria" w:eastAsia="Times New Roman" w:hAnsi="Cambria"/>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1E57"/>
    <w:rPr>
      <w:rFonts w:ascii="Tahoma" w:hAnsi="Tahoma" w:cs="Tahoma"/>
      <w:color w:val="000000"/>
      <w:sz w:val="16"/>
      <w:szCs w:val="16"/>
    </w:rPr>
  </w:style>
  <w:style w:type="character" w:styleId="Emphasis">
    <w:name w:val="Emphasis"/>
    <w:uiPriority w:val="20"/>
    <w:qFormat/>
    <w:rsid w:val="00844BF3"/>
    <w:rPr>
      <w:i/>
      <w:iCs/>
    </w:rPr>
  </w:style>
  <w:style w:type="character" w:styleId="Hyperlink">
    <w:name w:val="Hyperlink"/>
    <w:uiPriority w:val="99"/>
    <w:unhideWhenUsed/>
    <w:rsid w:val="00844BF3"/>
    <w:rPr>
      <w:color w:val="0000FF"/>
      <w:u w:val="single"/>
    </w:rPr>
  </w:style>
  <w:style w:type="character" w:customStyle="1" w:styleId="Heading1Char">
    <w:name w:val="Heading 1 Char"/>
    <w:link w:val="Heading1"/>
    <w:uiPriority w:val="9"/>
    <w:rsid w:val="005B1A24"/>
    <w:rPr>
      <w:rFonts w:ascii="Cambria" w:eastAsia="Times New Roman" w:hAnsi="Cambria" w:cs="Times New Roman"/>
      <w:b/>
      <w:bCs/>
      <w:color w:val="000000"/>
      <w:kern w:val="32"/>
      <w:sz w:val="32"/>
      <w:szCs w:val="32"/>
    </w:rPr>
  </w:style>
  <w:style w:type="paragraph" w:styleId="FootnoteText">
    <w:name w:val="footnote text"/>
    <w:aliases w:val=" Char"/>
    <w:basedOn w:val="Normal"/>
    <w:link w:val="FootnoteTextChar"/>
    <w:uiPriority w:val="99"/>
    <w:unhideWhenUsed/>
    <w:rsid w:val="00312F5A"/>
    <w:pPr>
      <w:bidi/>
      <w:spacing w:after="0" w:line="240" w:lineRule="auto"/>
    </w:pPr>
    <w:rPr>
      <w:rFonts w:ascii="Calibri" w:hAnsi="Calibri" w:cs="Arial"/>
      <w:color w:val="auto"/>
      <w:sz w:val="20"/>
      <w:szCs w:val="20"/>
      <w:lang w:bidi="fa-IR"/>
    </w:rPr>
  </w:style>
  <w:style w:type="character" w:customStyle="1" w:styleId="FootnoteTextChar">
    <w:name w:val="Footnote Text Char"/>
    <w:aliases w:val=" Char Char"/>
    <w:link w:val="FootnoteText"/>
    <w:uiPriority w:val="99"/>
    <w:rsid w:val="00312F5A"/>
    <w:rPr>
      <w:rFonts w:ascii="Calibri" w:hAnsi="Calibri" w:cs="Arial"/>
      <w:lang w:bidi="fa-IR"/>
    </w:rPr>
  </w:style>
  <w:style w:type="character" w:styleId="FootnoteReference">
    <w:name w:val="footnote reference"/>
    <w:aliases w:val="پاورقی,شماره زيرنويس,Footnote Reference-1,Omid Footnote"/>
    <w:uiPriority w:val="99"/>
    <w:unhideWhenUsed/>
    <w:qFormat/>
    <w:rsid w:val="00312F5A"/>
    <w:rPr>
      <w:vertAlign w:val="superscript"/>
    </w:rPr>
  </w:style>
  <w:style w:type="paragraph" w:customStyle="1" w:styleId="Default">
    <w:name w:val="Default"/>
    <w:rsid w:val="001C2134"/>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573670"/>
    <w:pPr>
      <w:ind w:left="720"/>
      <w:contextualSpacing/>
    </w:pPr>
    <w:rPr>
      <w:rFonts w:ascii="Calibri" w:hAnsi="Calibri" w:cs="Arial"/>
      <w:color w:val="auto"/>
      <w:sz w:val="22"/>
      <w:szCs w:val="22"/>
    </w:rPr>
  </w:style>
  <w:style w:type="character" w:customStyle="1" w:styleId="Heading2Char">
    <w:name w:val="Heading 2 Char"/>
    <w:link w:val="Heading2"/>
    <w:uiPriority w:val="9"/>
    <w:rsid w:val="00524AF8"/>
    <w:rPr>
      <w:rFonts w:ascii="Cambria" w:eastAsia="Times New Roman" w:hAnsi="Cambria"/>
      <w:b/>
      <w:bCs/>
      <w:i/>
      <w:iCs/>
      <w:sz w:val="28"/>
      <w:szCs w:val="28"/>
      <w:lang w:val="x-none" w:eastAsia="x-none"/>
    </w:rPr>
  </w:style>
  <w:style w:type="character" w:customStyle="1" w:styleId="Heading3Char">
    <w:name w:val="Heading 3 Char"/>
    <w:link w:val="Heading3"/>
    <w:uiPriority w:val="9"/>
    <w:semiHidden/>
    <w:rsid w:val="00524AF8"/>
    <w:rPr>
      <w:rFonts w:ascii="Cambria" w:eastAsia="Times New Roman" w:hAnsi="Cambria"/>
      <w:b/>
      <w:bCs/>
      <w:sz w:val="26"/>
      <w:szCs w:val="26"/>
      <w:lang w:val="x-none" w:eastAsia="x-none"/>
    </w:rPr>
  </w:style>
  <w:style w:type="character" w:styleId="CommentReference">
    <w:name w:val="annotation reference"/>
    <w:uiPriority w:val="99"/>
    <w:semiHidden/>
    <w:unhideWhenUsed/>
    <w:rsid w:val="00524AF8"/>
    <w:rPr>
      <w:sz w:val="16"/>
      <w:szCs w:val="16"/>
    </w:rPr>
  </w:style>
  <w:style w:type="paragraph" w:styleId="CommentText">
    <w:name w:val="annotation text"/>
    <w:basedOn w:val="Normal"/>
    <w:link w:val="CommentTextChar"/>
    <w:uiPriority w:val="99"/>
    <w:semiHidden/>
    <w:unhideWhenUsed/>
    <w:rsid w:val="00524AF8"/>
    <w:rPr>
      <w:rFonts w:ascii="Calibri" w:hAnsi="Calibri"/>
      <w:color w:val="auto"/>
      <w:sz w:val="20"/>
      <w:szCs w:val="20"/>
      <w:lang w:val="x-none" w:eastAsia="x-none"/>
    </w:rPr>
  </w:style>
  <w:style w:type="character" w:customStyle="1" w:styleId="CommentTextChar">
    <w:name w:val="Comment Text Char"/>
    <w:link w:val="CommentText"/>
    <w:uiPriority w:val="99"/>
    <w:semiHidden/>
    <w:rsid w:val="00524AF8"/>
    <w:rPr>
      <w:rFonts w:ascii="Calibri" w:hAnsi="Calibri"/>
      <w:lang w:val="x-none" w:eastAsia="x-none"/>
    </w:rPr>
  </w:style>
  <w:style w:type="paragraph" w:styleId="CommentSubject">
    <w:name w:val="annotation subject"/>
    <w:basedOn w:val="CommentText"/>
    <w:next w:val="CommentText"/>
    <w:link w:val="CommentSubjectChar"/>
    <w:uiPriority w:val="99"/>
    <w:semiHidden/>
    <w:unhideWhenUsed/>
    <w:rsid w:val="00524AF8"/>
    <w:pPr>
      <w:spacing w:line="240" w:lineRule="auto"/>
    </w:pPr>
    <w:rPr>
      <w:b/>
      <w:bCs/>
    </w:rPr>
  </w:style>
  <w:style w:type="character" w:customStyle="1" w:styleId="CommentSubjectChar">
    <w:name w:val="Comment Subject Char"/>
    <w:link w:val="CommentSubject"/>
    <w:uiPriority w:val="99"/>
    <w:semiHidden/>
    <w:rsid w:val="00524AF8"/>
    <w:rPr>
      <w:rFonts w:ascii="Calibri" w:hAnsi="Calibri"/>
      <w:b/>
      <w:bCs/>
      <w:lang w:val="x-none" w:eastAsia="x-none"/>
    </w:rPr>
  </w:style>
  <w:style w:type="character" w:styleId="PlaceholderText">
    <w:name w:val="Placeholder Text"/>
    <w:uiPriority w:val="99"/>
    <w:semiHidden/>
    <w:rsid w:val="00524AF8"/>
    <w:rPr>
      <w:color w:val="808080"/>
    </w:rPr>
  </w:style>
  <w:style w:type="table" w:styleId="TableGrid">
    <w:name w:val="Table Grid"/>
    <w:basedOn w:val="TableNormal"/>
    <w:uiPriority w:val="59"/>
    <w:rsid w:val="00524AF8"/>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
    <w:name w:val="Style1"/>
    <w:basedOn w:val="TableClassic1"/>
    <w:uiPriority w:val="99"/>
    <w:qFormat/>
    <w:rsid w:val="00524AF8"/>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uiPriority w:val="99"/>
    <w:semiHidden/>
    <w:unhideWhenUsed/>
    <w:rsid w:val="00524AF8"/>
    <w:pPr>
      <w:spacing w:after="0" w:line="240" w:lineRule="auto"/>
    </w:pPr>
    <w:rPr>
      <w:rFonts w:ascii="Calibri" w:hAnsi="Calibri"/>
      <w:color w:val="auto"/>
      <w:sz w:val="20"/>
      <w:szCs w:val="20"/>
      <w:lang w:val="x-none" w:eastAsia="x-none"/>
    </w:rPr>
  </w:style>
  <w:style w:type="character" w:customStyle="1" w:styleId="EndnoteTextChar">
    <w:name w:val="Endnote Text Char"/>
    <w:link w:val="EndnoteText"/>
    <w:uiPriority w:val="99"/>
    <w:semiHidden/>
    <w:rsid w:val="00524AF8"/>
    <w:rPr>
      <w:rFonts w:ascii="Calibri" w:hAnsi="Calibri"/>
      <w:lang w:val="x-none" w:eastAsia="x-none"/>
    </w:rPr>
  </w:style>
  <w:style w:type="table" w:styleId="TableClassic1">
    <w:name w:val="Table Classic 1"/>
    <w:basedOn w:val="TableNormal"/>
    <w:uiPriority w:val="99"/>
    <w:semiHidden/>
    <w:unhideWhenUsed/>
    <w:rsid w:val="00524AF8"/>
    <w:rPr>
      <w:rFonts w:ascii="Calibri" w:hAnsi="Calibr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524AF8"/>
    <w:rPr>
      <w:vertAlign w:val="superscript"/>
    </w:rPr>
  </w:style>
  <w:style w:type="paragraph" w:styleId="Header">
    <w:name w:val="header"/>
    <w:basedOn w:val="Normal"/>
    <w:link w:val="Head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HeaderChar">
    <w:name w:val="Header Char"/>
    <w:link w:val="Header"/>
    <w:uiPriority w:val="99"/>
    <w:rsid w:val="00524AF8"/>
    <w:rPr>
      <w:rFonts w:ascii="Calibri" w:hAnsi="Calibri"/>
      <w:lang w:val="x-none" w:eastAsia="x-none"/>
    </w:rPr>
  </w:style>
  <w:style w:type="paragraph" w:styleId="Footer">
    <w:name w:val="footer"/>
    <w:basedOn w:val="Normal"/>
    <w:link w:val="FooterChar"/>
    <w:uiPriority w:val="99"/>
    <w:unhideWhenUsed/>
    <w:rsid w:val="00524AF8"/>
    <w:pPr>
      <w:tabs>
        <w:tab w:val="center" w:pos="4680"/>
        <w:tab w:val="right" w:pos="9360"/>
      </w:tabs>
      <w:spacing w:after="0" w:line="240" w:lineRule="auto"/>
    </w:pPr>
    <w:rPr>
      <w:rFonts w:ascii="Calibri" w:hAnsi="Calibri"/>
      <w:color w:val="auto"/>
      <w:sz w:val="20"/>
      <w:szCs w:val="20"/>
      <w:lang w:val="x-none" w:eastAsia="x-none"/>
    </w:rPr>
  </w:style>
  <w:style w:type="character" w:customStyle="1" w:styleId="FooterChar">
    <w:name w:val="Footer Char"/>
    <w:link w:val="Footer"/>
    <w:uiPriority w:val="99"/>
    <w:rsid w:val="00524AF8"/>
    <w:rPr>
      <w:rFonts w:ascii="Calibri" w:hAnsi="Calibri"/>
      <w:lang w:val="x-none" w:eastAsia="x-none"/>
    </w:rPr>
  </w:style>
  <w:style w:type="paragraph" w:styleId="Caption">
    <w:name w:val="caption"/>
    <w:basedOn w:val="Normal"/>
    <w:next w:val="Normal"/>
    <w:uiPriority w:val="35"/>
    <w:unhideWhenUsed/>
    <w:qFormat/>
    <w:rsid w:val="00524AF8"/>
    <w:rPr>
      <w:rFonts w:ascii="Calibri" w:hAnsi="Calibri" w:cs="Arial"/>
      <w:b/>
      <w:bCs/>
      <w:color w:val="auto"/>
      <w:sz w:val="20"/>
      <w:szCs w:val="20"/>
    </w:rPr>
  </w:style>
  <w:style w:type="paragraph" w:styleId="TOCHeading">
    <w:name w:val="TOC Heading"/>
    <w:basedOn w:val="Heading1"/>
    <w:next w:val="Normal"/>
    <w:uiPriority w:val="39"/>
    <w:semiHidden/>
    <w:unhideWhenUsed/>
    <w:qFormat/>
    <w:rsid w:val="00524AF8"/>
    <w:pPr>
      <w:keepLines/>
      <w:spacing w:before="480" w:after="0"/>
      <w:outlineLvl w:val="9"/>
    </w:pPr>
    <w:rPr>
      <w:color w:val="365F91"/>
      <w:kern w:val="0"/>
      <w:sz w:val="28"/>
      <w:szCs w:val="28"/>
      <w:lang w:val="x-none" w:eastAsia="x-none"/>
    </w:rPr>
  </w:style>
  <w:style w:type="paragraph" w:styleId="TOC1">
    <w:name w:val="toc 1"/>
    <w:basedOn w:val="Normal"/>
    <w:next w:val="Normal"/>
    <w:autoRedefine/>
    <w:uiPriority w:val="39"/>
    <w:unhideWhenUsed/>
    <w:rsid w:val="00524AF8"/>
    <w:pPr>
      <w:tabs>
        <w:tab w:val="right" w:leader="dot" w:pos="9621"/>
      </w:tabs>
      <w:bidi/>
    </w:pPr>
    <w:rPr>
      <w:rFonts w:ascii="Calibri" w:hAnsi="Calibri" w:cs="Arial"/>
      <w:color w:val="auto"/>
      <w:sz w:val="22"/>
      <w:szCs w:val="22"/>
    </w:rPr>
  </w:style>
  <w:style w:type="paragraph" w:styleId="TOC2">
    <w:name w:val="toc 2"/>
    <w:basedOn w:val="Normal"/>
    <w:next w:val="Normal"/>
    <w:autoRedefine/>
    <w:uiPriority w:val="39"/>
    <w:unhideWhenUsed/>
    <w:rsid w:val="00524AF8"/>
    <w:pPr>
      <w:ind w:left="220"/>
    </w:pPr>
    <w:rPr>
      <w:rFonts w:ascii="Calibri" w:hAnsi="Calibri" w:cs="Arial"/>
      <w:color w:val="auto"/>
      <w:sz w:val="22"/>
      <w:szCs w:val="22"/>
    </w:rPr>
  </w:style>
  <w:style w:type="paragraph" w:styleId="TOC3">
    <w:name w:val="toc 3"/>
    <w:basedOn w:val="Normal"/>
    <w:next w:val="Normal"/>
    <w:autoRedefine/>
    <w:uiPriority w:val="39"/>
    <w:unhideWhenUsed/>
    <w:rsid w:val="00524AF8"/>
    <w:pPr>
      <w:ind w:left="440"/>
    </w:pPr>
    <w:rPr>
      <w:rFonts w:ascii="Calibri" w:hAnsi="Calibri" w:cs="Arial"/>
      <w:color w:val="auto"/>
      <w:sz w:val="22"/>
      <w:szCs w:val="22"/>
    </w:rPr>
  </w:style>
  <w:style w:type="paragraph" w:styleId="TOC4">
    <w:name w:val="toc 4"/>
    <w:basedOn w:val="Normal"/>
    <w:next w:val="Normal"/>
    <w:autoRedefine/>
    <w:uiPriority w:val="39"/>
    <w:unhideWhenUsed/>
    <w:rsid w:val="00524AF8"/>
    <w:pPr>
      <w:spacing w:after="100"/>
      <w:ind w:left="660"/>
    </w:pPr>
    <w:rPr>
      <w:rFonts w:ascii="Calibri" w:eastAsia="Times New Roman" w:hAnsi="Calibri" w:cs="Arial"/>
      <w:color w:val="auto"/>
      <w:sz w:val="22"/>
      <w:szCs w:val="22"/>
    </w:rPr>
  </w:style>
  <w:style w:type="paragraph" w:styleId="TOC5">
    <w:name w:val="toc 5"/>
    <w:basedOn w:val="Normal"/>
    <w:next w:val="Normal"/>
    <w:autoRedefine/>
    <w:uiPriority w:val="39"/>
    <w:unhideWhenUsed/>
    <w:rsid w:val="00524AF8"/>
    <w:pPr>
      <w:spacing w:after="100"/>
      <w:ind w:left="880"/>
    </w:pPr>
    <w:rPr>
      <w:rFonts w:ascii="Calibri" w:eastAsia="Times New Roman" w:hAnsi="Calibri" w:cs="Arial"/>
      <w:color w:val="auto"/>
      <w:sz w:val="22"/>
      <w:szCs w:val="22"/>
    </w:rPr>
  </w:style>
  <w:style w:type="paragraph" w:styleId="TOC6">
    <w:name w:val="toc 6"/>
    <w:basedOn w:val="Normal"/>
    <w:next w:val="Normal"/>
    <w:autoRedefine/>
    <w:uiPriority w:val="39"/>
    <w:unhideWhenUsed/>
    <w:rsid w:val="00524AF8"/>
    <w:pPr>
      <w:spacing w:after="100"/>
      <w:ind w:left="1100"/>
    </w:pPr>
    <w:rPr>
      <w:rFonts w:ascii="Calibri" w:eastAsia="Times New Roman" w:hAnsi="Calibri" w:cs="Arial"/>
      <w:color w:val="auto"/>
      <w:sz w:val="22"/>
      <w:szCs w:val="22"/>
    </w:rPr>
  </w:style>
  <w:style w:type="paragraph" w:styleId="TOC7">
    <w:name w:val="toc 7"/>
    <w:basedOn w:val="Normal"/>
    <w:next w:val="Normal"/>
    <w:autoRedefine/>
    <w:uiPriority w:val="39"/>
    <w:unhideWhenUsed/>
    <w:rsid w:val="00524AF8"/>
    <w:pPr>
      <w:spacing w:after="100"/>
      <w:ind w:left="1320"/>
    </w:pPr>
    <w:rPr>
      <w:rFonts w:ascii="Calibri" w:eastAsia="Times New Roman" w:hAnsi="Calibri" w:cs="Arial"/>
      <w:color w:val="auto"/>
      <w:sz w:val="22"/>
      <w:szCs w:val="22"/>
    </w:rPr>
  </w:style>
  <w:style w:type="paragraph" w:styleId="TOC8">
    <w:name w:val="toc 8"/>
    <w:basedOn w:val="Normal"/>
    <w:next w:val="Normal"/>
    <w:autoRedefine/>
    <w:uiPriority w:val="39"/>
    <w:unhideWhenUsed/>
    <w:rsid w:val="00524AF8"/>
    <w:pPr>
      <w:spacing w:after="100"/>
      <w:ind w:left="1540"/>
    </w:pPr>
    <w:rPr>
      <w:rFonts w:ascii="Calibri" w:eastAsia="Times New Roman" w:hAnsi="Calibri" w:cs="Arial"/>
      <w:color w:val="auto"/>
      <w:sz w:val="22"/>
      <w:szCs w:val="22"/>
    </w:rPr>
  </w:style>
  <w:style w:type="paragraph" w:styleId="TOC9">
    <w:name w:val="toc 9"/>
    <w:basedOn w:val="Normal"/>
    <w:next w:val="Normal"/>
    <w:autoRedefine/>
    <w:uiPriority w:val="39"/>
    <w:unhideWhenUsed/>
    <w:rsid w:val="00524AF8"/>
    <w:pPr>
      <w:spacing w:after="100"/>
      <w:ind w:left="1760"/>
    </w:pPr>
    <w:rPr>
      <w:rFonts w:ascii="Calibri" w:eastAsia="Times New Roman" w:hAnsi="Calibri" w:cs="Arial"/>
      <w:color w:val="auto"/>
      <w:sz w:val="22"/>
      <w:szCs w:val="22"/>
    </w:rPr>
  </w:style>
  <w:style w:type="character" w:customStyle="1" w:styleId="hps">
    <w:name w:val="hps"/>
    <w:rsid w:val="00524AF8"/>
  </w:style>
  <w:style w:type="character" w:customStyle="1" w:styleId="tgc">
    <w:name w:val="_tgc"/>
    <w:rsid w:val="00524AF8"/>
  </w:style>
  <w:style w:type="character" w:customStyle="1" w:styleId="shorttext">
    <w:name w:val="short_text"/>
    <w:rsid w:val="00524AF8"/>
  </w:style>
  <w:style w:type="character" w:customStyle="1" w:styleId="highlight">
    <w:name w:val="highlight"/>
    <w:rsid w:val="00524AF8"/>
  </w:style>
  <w:style w:type="character" w:customStyle="1" w:styleId="label1">
    <w:name w:val="label1"/>
    <w:rsid w:val="00524AF8"/>
    <w:rPr>
      <w:rFonts w:ascii="Open Sans" w:hAnsi="Open Sans" w:hint="default"/>
      <w:b/>
      <w:bCs/>
      <w:i w:val="0"/>
      <w:iCs w:val="0"/>
      <w:sz w:val="24"/>
      <w:szCs w:val="24"/>
      <w:bdr w:val="none" w:sz="0" w:space="0" w:color="auto" w:frame="1"/>
      <w:vertAlign w:val="baseline"/>
    </w:rPr>
  </w:style>
  <w:style w:type="character" w:customStyle="1" w:styleId="citation-doi">
    <w:name w:val="citation-doi"/>
    <w:rsid w:val="00524AF8"/>
  </w:style>
  <w:style w:type="character" w:customStyle="1" w:styleId="tlid-translation">
    <w:name w:val="tlid-translation"/>
    <w:rsid w:val="00C268EE"/>
  </w:style>
  <w:style w:type="character" w:customStyle="1" w:styleId="jlqj4b">
    <w:name w:val="jlqj4b"/>
    <w:rsid w:val="00C268EE"/>
  </w:style>
  <w:style w:type="table" w:customStyle="1" w:styleId="TableGrid1">
    <w:name w:val="Table Grid1"/>
    <w:basedOn w:val="TableNormal"/>
    <w:next w:val="TableGrid"/>
    <w:uiPriority w:val="59"/>
    <w:rsid w:val="00E552A8"/>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6ED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335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5E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1F3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68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20A6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031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031C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031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031C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031C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FootnoteReferenceinFootnote">
    <w:name w:val="Footnote Reference in Footnote"/>
    <w:uiPriority w:val="1"/>
    <w:qFormat/>
    <w:rsid w:val="00196AF4"/>
    <w:rPr>
      <w:rFonts w:ascii="IRNumber" w:hAnsi="IRNumber" w:cs="B Mitra" w:hint="default"/>
      <w:sz w:val="16"/>
      <w:szCs w:val="16"/>
    </w:rPr>
  </w:style>
  <w:style w:type="character" w:styleId="FollowedHyperlink">
    <w:name w:val="FollowedHyperlink"/>
    <w:basedOn w:val="DefaultParagraphFont"/>
    <w:uiPriority w:val="99"/>
    <w:semiHidden/>
    <w:unhideWhenUsed/>
    <w:rsid w:val="0012343E"/>
    <w:rPr>
      <w:color w:val="954F72" w:themeColor="followedHyperlink"/>
      <w:u w:val="single"/>
    </w:rPr>
  </w:style>
  <w:style w:type="character" w:styleId="UnresolvedMention">
    <w:name w:val="Unresolved Mention"/>
    <w:basedOn w:val="DefaultParagraphFont"/>
    <w:uiPriority w:val="99"/>
    <w:semiHidden/>
    <w:unhideWhenUsed/>
    <w:rsid w:val="0027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namnejad@gmail.com" TargetMode="Externa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hyperlink" Target="mailto:a.sanamnejad@gmail.com" TargetMode="External"/><Relationship Id="rId34"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yperlink" Target="https://books.google.be/books?hl=en&amp;lr=&amp;id=Acrvpy9urLoC&amp;oi=fnd&amp;pg=PP1&amp;dq=Boszormenyi-Nagy,+I.+K.+(2013).+Between+give+and+take:+A+clinical+guide+to+contextual+therapy.+Routledge.&amp;ots=A655tO6OAe&amp;sig=UfumkWBOJd0z5l0EZqbCZlhJTg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yperlink" Target="https://elmnet.ir/article/31459970-50270/%D8%AE%D8%A7%D9%86%D9%88%D8%A7%D8%AF%D9%87%E2%80%8C%D8%AF%D8%B1%D9%85%D8%A7%D9%86%DB%8C?elm_num=1"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journals.sagepub.com/doi/full/10.1177/0003122418780369" TargetMode="External"/><Relationship Id="rId36" Type="http://schemas.openxmlformats.org/officeDocument/2006/relationships/hyperlink" Target="https://books.google.be/books?hl=en&amp;lr=&amp;id=Nhbx038vCuYC&amp;oi=fnd&amp;pg=PA1&amp;dq=+11.+Johnson+SM,+Whiffen+VE.+Attachment+processes+in+couple+and+family+therapy:+Guilford+Press%3B+2003.&amp;ots=7BIFc96aKf&amp;sig=MaxA2JxMx8E0soqQ-K963YArcv4" TargetMode="External"/><Relationship Id="rId10" Type="http://schemas.microsoft.com/office/2016/09/relationships/commentsIds" Target="commentsId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avayenoor.com/%D9%85%D8%B4%D8%A7%D9%88%D8%B1%D9%87-%D8%AF%D8%B1%D9%85%D8%A7%D9%86-%D9%85%D8%B3%D8%A7%D8%A6%D9%84-%D8%B2%D9%86-%D8%B4%D9%88%D9%87%D8%B1%DB%8C/" TargetMode="External"/><Relationship Id="rId30" Type="http://schemas.openxmlformats.org/officeDocument/2006/relationships/header" Target="header8.xml"/><Relationship Id="rId35" Type="http://schemas.openxmlformats.org/officeDocument/2006/relationships/hyperlink" Target="https://onlinelibrary.wiley.com/doi/abs/10.1111/j.1475-6811.1994.tb00056.x"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1389-2CF8-45F8-8ABC-FF50A913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8641</Words>
  <Characters>49254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57780</CharactersWithSpaces>
  <SharedDoc>false</SharedDoc>
  <HLinks>
    <vt:vector size="144" baseType="variant">
      <vt:variant>
        <vt:i4>1966131</vt:i4>
      </vt:variant>
      <vt:variant>
        <vt:i4>51</vt:i4>
      </vt:variant>
      <vt:variant>
        <vt:i4>0</vt:i4>
      </vt:variant>
      <vt:variant>
        <vt:i4>5</vt:i4>
      </vt:variant>
      <vt:variant>
        <vt:lpwstr>http://jzvj.miau.ac.ir/article_3404.html</vt:lpwstr>
      </vt:variant>
      <vt:variant>
        <vt:lpwstr/>
      </vt:variant>
      <vt:variant>
        <vt:i4>4259883</vt:i4>
      </vt:variant>
      <vt:variant>
        <vt:i4>48</vt:i4>
      </vt:variant>
      <vt:variant>
        <vt:i4>0</vt:i4>
      </vt:variant>
      <vt:variant>
        <vt:i4>5</vt:i4>
      </vt:variant>
      <vt:variant>
        <vt:lpwstr>http://rjnsq.sinaweb.net/article_102332.html</vt:lpwstr>
      </vt:variant>
      <vt:variant>
        <vt:lpwstr/>
      </vt:variant>
      <vt:variant>
        <vt:i4>4325418</vt:i4>
      </vt:variant>
      <vt:variant>
        <vt:i4>45</vt:i4>
      </vt:variant>
      <vt:variant>
        <vt:i4>0</vt:i4>
      </vt:variant>
      <vt:variant>
        <vt:i4>5</vt:i4>
      </vt:variant>
      <vt:variant>
        <vt:lpwstr>http://rjnsq.sinaweb.net/article_101333.html</vt:lpwstr>
      </vt:variant>
      <vt:variant>
        <vt:lpwstr/>
      </vt:variant>
      <vt:variant>
        <vt:i4>6422570</vt:i4>
      </vt:variant>
      <vt:variant>
        <vt:i4>42</vt:i4>
      </vt:variant>
      <vt:variant>
        <vt:i4>0</vt:i4>
      </vt:variant>
      <vt:variant>
        <vt:i4>5</vt:i4>
      </vt:variant>
      <vt:variant>
        <vt:lpwstr>http://ensani.ir/fa/article/journal</vt:lpwstr>
      </vt:variant>
      <vt:variant>
        <vt:lpwstr/>
      </vt:variant>
      <vt:variant>
        <vt:i4>2490493</vt:i4>
      </vt:variant>
      <vt:variant>
        <vt:i4>39</vt:i4>
      </vt:variant>
      <vt:variant>
        <vt:i4>0</vt:i4>
      </vt:variant>
      <vt:variant>
        <vt:i4>5</vt:i4>
      </vt:variant>
      <vt:variant>
        <vt:lpwstr>http://kavoshnameh.yazd.ac.ir/</vt:lpwstr>
      </vt:variant>
      <vt:variant>
        <vt:lpwstr/>
      </vt:variant>
      <vt:variant>
        <vt:i4>6946846</vt:i4>
      </vt:variant>
      <vt:variant>
        <vt:i4>36</vt:i4>
      </vt:variant>
      <vt:variant>
        <vt:i4>0</vt:i4>
      </vt:variant>
      <vt:variant>
        <vt:i4>5</vt:i4>
      </vt:variant>
      <vt:variant>
        <vt:lpwstr>http://quarterly.risstudies.org/article_1024.html</vt:lpwstr>
      </vt:variant>
      <vt:variant>
        <vt:lpwstr/>
      </vt:variant>
      <vt:variant>
        <vt:i4>2949214</vt:i4>
      </vt:variant>
      <vt:variant>
        <vt:i4>33</vt:i4>
      </vt:variant>
      <vt:variant>
        <vt:i4>0</vt:i4>
      </vt:variant>
      <vt:variant>
        <vt:i4>5</vt:i4>
      </vt:variant>
      <vt:variant>
        <vt:lpwstr>https://jas.ui.ac.ir/article_18232.html</vt:lpwstr>
      </vt:variant>
      <vt:variant>
        <vt:lpwstr/>
      </vt:variant>
      <vt:variant>
        <vt:i4>131091</vt:i4>
      </vt:variant>
      <vt:variant>
        <vt:i4>30</vt:i4>
      </vt:variant>
      <vt:variant>
        <vt:i4>0</vt:i4>
      </vt:variant>
      <vt:variant>
        <vt:i4>5</vt:i4>
      </vt:variant>
      <vt:variant>
        <vt:lpwstr>http://dehkhoda.kiau.ac.ir/?_action=article&amp;au=643286&amp;_au</vt:lpwstr>
      </vt:variant>
      <vt:variant>
        <vt:lpwstr/>
      </vt:variant>
      <vt:variant>
        <vt:i4>2424850</vt:i4>
      </vt:variant>
      <vt:variant>
        <vt:i4>27</vt:i4>
      </vt:variant>
      <vt:variant>
        <vt:i4>0</vt:i4>
      </vt:variant>
      <vt:variant>
        <vt:i4>5</vt:i4>
      </vt:variant>
      <vt:variant>
        <vt:lpwstr>http://roc.kiau.ac.ir/article_535222.html</vt:lpwstr>
      </vt:variant>
      <vt:variant>
        <vt:lpwstr/>
      </vt:variant>
      <vt:variant>
        <vt:i4>6815755</vt:i4>
      </vt:variant>
      <vt:variant>
        <vt:i4>24</vt:i4>
      </vt:variant>
      <vt:variant>
        <vt:i4>0</vt:i4>
      </vt:variant>
      <vt:variant>
        <vt:i4>5</vt:i4>
      </vt:variant>
      <vt:variant>
        <vt:lpwstr>https://jlcr.ut.ac.ir/article_65520.html</vt:lpwstr>
      </vt:variant>
      <vt:variant>
        <vt:lpwstr/>
      </vt:variant>
      <vt:variant>
        <vt:i4>1179709</vt:i4>
      </vt:variant>
      <vt:variant>
        <vt:i4>21</vt:i4>
      </vt:variant>
      <vt:variant>
        <vt:i4>0</vt:i4>
      </vt:variant>
      <vt:variant>
        <vt:i4>5</vt:i4>
      </vt:variant>
      <vt:variant>
        <vt:lpwstr>https://qjpl.atu.ac.ir/article_1383.html</vt:lpwstr>
      </vt:variant>
      <vt:variant>
        <vt:lpwstr/>
      </vt:variant>
      <vt:variant>
        <vt:i4>6553642</vt:i4>
      </vt:variant>
      <vt:variant>
        <vt:i4>18</vt:i4>
      </vt:variant>
      <vt:variant>
        <vt:i4>0</vt:i4>
      </vt:variant>
      <vt:variant>
        <vt:i4>5</vt:i4>
      </vt:variant>
      <vt:variant>
        <vt:lpwstr>http://ensani.ir/fa/article/journal-number/20660/%D9%85%D8%AC%D9%84%D9%87-%D8%B9%D9%84%D9%88%D9%85-%D8%A7%D8%AC%D8%AA%D9%85%D8%A7%D8%B9%DB%8C-%D9%88-%D8%A7%D9%86%D8%B3%D8%A7%D9%86%DB%8C-%D8%AF%D8%A7%D9%86%D8%B4%DA%AF%D8%A7%D9%87-%D8%B4%DB%8C%D8%B1%D8%A7%D8%B2-1385-%D8%B4%D9%85%D8%A7%D8%B1%D9%87-48</vt:lpwstr>
      </vt:variant>
      <vt:variant>
        <vt:lpwstr/>
      </vt:variant>
      <vt:variant>
        <vt:i4>2949214</vt:i4>
      </vt:variant>
      <vt:variant>
        <vt:i4>15</vt:i4>
      </vt:variant>
      <vt:variant>
        <vt:i4>0</vt:i4>
      </vt:variant>
      <vt:variant>
        <vt:i4>5</vt:i4>
      </vt:variant>
      <vt:variant>
        <vt:lpwstr>https://jas.ui.ac.ir/article_18232.html</vt:lpwstr>
      </vt:variant>
      <vt:variant>
        <vt:lpwstr/>
      </vt:variant>
      <vt:variant>
        <vt:i4>1966131</vt:i4>
      </vt:variant>
      <vt:variant>
        <vt:i4>12</vt:i4>
      </vt:variant>
      <vt:variant>
        <vt:i4>0</vt:i4>
      </vt:variant>
      <vt:variant>
        <vt:i4>5</vt:i4>
      </vt:variant>
      <vt:variant>
        <vt:lpwstr>http://jzvj.miau.ac.ir/article_3404.html</vt:lpwstr>
      </vt:variant>
      <vt:variant>
        <vt:lpwstr/>
      </vt:variant>
      <vt:variant>
        <vt:i4>4325418</vt:i4>
      </vt:variant>
      <vt:variant>
        <vt:i4>9</vt:i4>
      </vt:variant>
      <vt:variant>
        <vt:i4>0</vt:i4>
      </vt:variant>
      <vt:variant>
        <vt:i4>5</vt:i4>
      </vt:variant>
      <vt:variant>
        <vt:lpwstr>http://rjnsq.sinaweb.net/article_101333.html</vt:lpwstr>
      </vt:variant>
      <vt:variant>
        <vt:lpwstr/>
      </vt:variant>
      <vt:variant>
        <vt:i4>1179709</vt:i4>
      </vt:variant>
      <vt:variant>
        <vt:i4>6</vt:i4>
      </vt:variant>
      <vt:variant>
        <vt:i4>0</vt:i4>
      </vt:variant>
      <vt:variant>
        <vt:i4>5</vt:i4>
      </vt:variant>
      <vt:variant>
        <vt:lpwstr>https://qjpl.atu.ac.ir/article_1383.html</vt:lpwstr>
      </vt:variant>
      <vt:variant>
        <vt:lpwstr/>
      </vt:variant>
      <vt:variant>
        <vt:i4>6815755</vt:i4>
      </vt:variant>
      <vt:variant>
        <vt:i4>3</vt:i4>
      </vt:variant>
      <vt:variant>
        <vt:i4>0</vt:i4>
      </vt:variant>
      <vt:variant>
        <vt:i4>5</vt:i4>
      </vt:variant>
      <vt:variant>
        <vt:lpwstr>https://jlcr.ut.ac.ir/article_65520.html</vt:lpwstr>
      </vt:variant>
      <vt:variant>
        <vt:lpwstr/>
      </vt:variant>
      <vt:variant>
        <vt:i4>6815755</vt:i4>
      </vt:variant>
      <vt:variant>
        <vt:i4>0</vt:i4>
      </vt:variant>
      <vt:variant>
        <vt:i4>0</vt:i4>
      </vt:variant>
      <vt:variant>
        <vt:i4>5</vt:i4>
      </vt:variant>
      <vt:variant>
        <vt:lpwstr>https://jlcr.ut.ac.ir/article_65520.html</vt:lpwstr>
      </vt:variant>
      <vt:variant>
        <vt:lpwstr/>
      </vt:variant>
      <vt:variant>
        <vt:i4>4259883</vt:i4>
      </vt:variant>
      <vt:variant>
        <vt:i4>12</vt:i4>
      </vt:variant>
      <vt:variant>
        <vt:i4>0</vt:i4>
      </vt:variant>
      <vt:variant>
        <vt:i4>5</vt:i4>
      </vt:variant>
      <vt:variant>
        <vt:lpwstr>http://rjnsq.sinaweb.net/article_102332.html</vt:lpwstr>
      </vt:variant>
      <vt:variant>
        <vt:lpwstr/>
      </vt:variant>
      <vt:variant>
        <vt:i4>6946846</vt:i4>
      </vt:variant>
      <vt:variant>
        <vt:i4>9</vt:i4>
      </vt:variant>
      <vt:variant>
        <vt:i4>0</vt:i4>
      </vt:variant>
      <vt:variant>
        <vt:i4>5</vt:i4>
      </vt:variant>
      <vt:variant>
        <vt:lpwstr>http://quarterly.risstudies.org/article_1024.html</vt:lpwstr>
      </vt:variant>
      <vt:variant>
        <vt:lpwstr/>
      </vt:variant>
      <vt:variant>
        <vt:i4>2490493</vt:i4>
      </vt:variant>
      <vt:variant>
        <vt:i4>6</vt:i4>
      </vt:variant>
      <vt:variant>
        <vt:i4>0</vt:i4>
      </vt:variant>
      <vt:variant>
        <vt:i4>5</vt:i4>
      </vt:variant>
      <vt:variant>
        <vt:lpwstr>http://kavoshnameh.yazd.ac.ir/</vt:lpwstr>
      </vt:variant>
      <vt:variant>
        <vt:lpwstr/>
      </vt:variant>
      <vt:variant>
        <vt:i4>2424850</vt:i4>
      </vt:variant>
      <vt:variant>
        <vt:i4>3</vt:i4>
      </vt:variant>
      <vt:variant>
        <vt:i4>0</vt:i4>
      </vt:variant>
      <vt:variant>
        <vt:i4>5</vt:i4>
      </vt:variant>
      <vt:variant>
        <vt:lpwstr>http://roc.kiau.ac.ir/article_535222.html</vt:lpwstr>
      </vt:variant>
      <vt:variant>
        <vt:lpwstr/>
      </vt:variant>
      <vt:variant>
        <vt:i4>1114112</vt:i4>
      </vt:variant>
      <vt:variant>
        <vt:i4>0</vt:i4>
      </vt:variant>
      <vt:variant>
        <vt:i4>0</vt:i4>
      </vt:variant>
      <vt:variant>
        <vt:i4>5</vt:i4>
      </vt:variant>
      <vt:variant>
        <vt:lpwstr>http://dehkhoda.kiau.ac.ir/?_action=article&amp;au=643286&amp;_au=%D8%B2%D9%87%D8%B1%D8%A7++%D9%82%D9%86%D8%A8%D8%B1%D8%B9%D9%84%DB%8C+%D8%A8%D8%A7%D8%BA%D9%86%DB%8C</vt:lpwstr>
      </vt:variant>
      <vt:variant>
        <vt:lpwstr/>
      </vt:variant>
      <vt:variant>
        <vt:i4>5832747</vt:i4>
      </vt:variant>
      <vt:variant>
        <vt:i4>0</vt:i4>
      </vt:variant>
      <vt:variant>
        <vt:i4>0</vt:i4>
      </vt:variant>
      <vt:variant>
        <vt:i4>5</vt:i4>
      </vt:variant>
      <vt:variant>
        <vt:lpwstr>mailto:alizade@riau.ac.ir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c:creator>
  <cp:keywords/>
  <cp:lastModifiedBy>Fattahi</cp:lastModifiedBy>
  <cp:revision>2</cp:revision>
  <cp:lastPrinted>2021-08-19T18:32:00Z</cp:lastPrinted>
  <dcterms:created xsi:type="dcterms:W3CDTF">2021-12-28T17:57:00Z</dcterms:created>
  <dcterms:modified xsi:type="dcterms:W3CDTF">2021-12-28T17:57:00Z</dcterms:modified>
  <cp:contentStatus/>
</cp:coreProperties>
</file>