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3E" w:rsidRPr="00942474" w:rsidRDefault="00EB413E" w:rsidP="00EB413E">
      <w:pPr>
        <w:pStyle w:val="NoSpacing"/>
        <w:rPr>
          <w:rFonts w:asciiTheme="majorBidi" w:hAnsiTheme="majorBidi" w:cstheme="majorBidi"/>
          <w:color w:val="000000" w:themeColor="text1"/>
          <w:sz w:val="24"/>
          <w:szCs w:val="24"/>
          <w:rtl/>
        </w:rPr>
      </w:pPr>
      <w:r w:rsidRPr="00942474">
        <w:rPr>
          <w:rFonts w:asciiTheme="majorBidi" w:hAnsiTheme="majorBidi" w:cstheme="majorBidi"/>
          <w:color w:val="000000" w:themeColor="text1"/>
          <w:sz w:val="24"/>
          <w:szCs w:val="24"/>
        </w:rPr>
        <w:t xml:space="preserve">ISSN (Print): </w:t>
      </w:r>
      <w:hyperlink r:id="rId8" w:tgtFrame="_blank" w:history="1">
        <w:r w:rsidRPr="00942474">
          <w:rPr>
            <w:rStyle w:val="Hyperlink"/>
            <w:rFonts w:asciiTheme="majorBidi" w:hAnsiTheme="majorBidi" w:cstheme="majorBidi"/>
            <w:color w:val="000000" w:themeColor="text1"/>
            <w:sz w:val="24"/>
            <w:szCs w:val="24"/>
            <w:u w:val="none"/>
            <w:shd w:val="clear" w:color="auto" w:fill="FFFFFF"/>
          </w:rPr>
          <w:t>2008-6369</w:t>
        </w:r>
      </w:hyperlink>
      <w:r w:rsidRPr="00942474">
        <w:rPr>
          <w:rFonts w:asciiTheme="majorBidi" w:hAnsiTheme="majorBidi" w:cstheme="majorBidi"/>
          <w:color w:val="000000" w:themeColor="text1"/>
          <w:sz w:val="24"/>
          <w:szCs w:val="24"/>
        </w:rPr>
        <w:t xml:space="preserve">- ISSN (Online): </w:t>
      </w:r>
      <w:hyperlink r:id="rId9" w:tgtFrame="_blank" w:history="1">
        <w:r w:rsidRPr="00942474">
          <w:rPr>
            <w:rStyle w:val="Hyperlink"/>
            <w:rFonts w:asciiTheme="majorBidi" w:hAnsiTheme="majorBidi" w:cstheme="majorBidi"/>
            <w:color w:val="000000" w:themeColor="text1"/>
            <w:sz w:val="24"/>
            <w:szCs w:val="24"/>
            <w:u w:val="none"/>
            <w:shd w:val="clear" w:color="auto" w:fill="FFFFFF"/>
          </w:rPr>
          <w:t>2423-723X</w:t>
        </w:r>
      </w:hyperlink>
    </w:p>
    <w:p w:rsidR="00141E57" w:rsidRPr="00942474" w:rsidRDefault="00DD6516" w:rsidP="00D40910">
      <w:pPr>
        <w:spacing w:before="240" w:after="120"/>
        <w:rPr>
          <w:rFonts w:asciiTheme="majorBidi" w:hAnsiTheme="majorBidi" w:cstheme="majorBidi"/>
          <w:b/>
          <w:bCs/>
          <w:color w:val="000000" w:themeColor="text1"/>
          <w:lang w:bidi="fa-IR"/>
        </w:rPr>
      </w:pPr>
      <w:r w:rsidRPr="00942474">
        <w:rPr>
          <w:rFonts w:asciiTheme="majorBidi" w:hAnsiTheme="majorBidi" w:cstheme="majorBidi"/>
          <w:b/>
          <w:bCs/>
          <w:color w:val="000000" w:themeColor="text1"/>
          <w:lang w:bidi="fa-IR"/>
        </w:rPr>
        <w:t xml:space="preserve">Research Paper </w:t>
      </w:r>
    </w:p>
    <w:p w:rsidR="00D40910" w:rsidRPr="00942474" w:rsidRDefault="00D40910" w:rsidP="00D519F7">
      <w:pPr>
        <w:spacing w:after="0" w:line="240" w:lineRule="auto"/>
        <w:rPr>
          <w:rFonts w:ascii="Cambria" w:hAnsi="Cambria"/>
          <w:b/>
          <w:bCs/>
          <w:color w:val="000000" w:themeColor="text1"/>
          <w:sz w:val="32"/>
          <w:szCs w:val="32"/>
          <w:rtl/>
          <w:lang w:val="en" w:bidi="fa-IR"/>
        </w:rPr>
        <w:sectPr w:rsidR="00D40910" w:rsidRPr="00942474" w:rsidSect="00B824F8">
          <w:headerReference w:type="default" r:id="rId10"/>
          <w:footerReference w:type="even" r:id="rId11"/>
          <w:footerReference w:type="default" r:id="rId12"/>
          <w:headerReference w:type="first" r:id="rId13"/>
          <w:footerReference w:type="first" r:id="rId14"/>
          <w:type w:val="continuous"/>
          <w:pgSz w:w="11907" w:h="16839" w:code="9"/>
          <w:pgMar w:top="1440" w:right="1440" w:bottom="1440" w:left="1440" w:header="1138" w:footer="965" w:gutter="0"/>
          <w:pgNumType w:start="2"/>
          <w:cols w:space="720"/>
          <w:titlePg/>
          <w:docGrid w:linePitch="360"/>
        </w:sectPr>
      </w:pPr>
    </w:p>
    <w:p w:rsidR="008711FD" w:rsidRPr="00942474" w:rsidRDefault="008711FD" w:rsidP="00834E13">
      <w:pPr>
        <w:pStyle w:val="Heading3"/>
        <w:jc w:val="center"/>
        <w:rPr>
          <w:rStyle w:val="jlqj4b"/>
          <w:rFonts w:asciiTheme="minorHAnsi" w:hAnsiTheme="minorHAnsi"/>
          <w:color w:val="000000" w:themeColor="text1"/>
          <w:sz w:val="32"/>
          <w:szCs w:val="44"/>
          <w:lang w:val="en-US"/>
        </w:rPr>
      </w:pPr>
      <w:r w:rsidRPr="00942474">
        <w:rPr>
          <w:rStyle w:val="jlqj4b"/>
          <w:color w:val="000000" w:themeColor="text1"/>
          <w:sz w:val="32"/>
          <w:szCs w:val="44"/>
        </w:rPr>
        <w:lastRenderedPageBreak/>
        <w:t>Title</w:t>
      </w:r>
      <w:r w:rsidR="00CA6D30" w:rsidRPr="00942474">
        <w:rPr>
          <w:rStyle w:val="jlqj4b"/>
          <w:rFonts w:asciiTheme="minorHAnsi" w:hAnsiTheme="minorHAnsi"/>
          <w:color w:val="000000" w:themeColor="text1"/>
          <w:sz w:val="32"/>
          <w:szCs w:val="44"/>
          <w:lang w:val="en-US"/>
        </w:rPr>
        <w:t xml:space="preserve"> </w:t>
      </w:r>
    </w:p>
    <w:p w:rsidR="00CA6D30" w:rsidRPr="00942474" w:rsidRDefault="00CA6D30" w:rsidP="00CA6D30">
      <w:pPr>
        <w:rPr>
          <w:color w:val="000000" w:themeColor="text1"/>
          <w:rtl/>
          <w:lang w:eastAsia="x-none"/>
        </w:rPr>
      </w:pPr>
    </w:p>
    <w:p w:rsidR="005E2668" w:rsidRPr="00942474" w:rsidRDefault="008711FD" w:rsidP="00CA6D30">
      <w:pPr>
        <w:pStyle w:val="NoSpacing"/>
        <w:rPr>
          <w:rFonts w:asciiTheme="majorBidi" w:hAnsiTheme="majorBidi" w:cstheme="majorBidi"/>
          <w:b/>
          <w:bCs/>
          <w:color w:val="000000" w:themeColor="text1"/>
          <w:vertAlign w:val="superscript"/>
          <w:lang w:bidi="fa-IR"/>
        </w:rPr>
      </w:pPr>
      <w:r w:rsidRPr="00942474">
        <w:rPr>
          <w:rFonts w:asciiTheme="majorBidi" w:hAnsiTheme="majorBidi" w:cstheme="majorBidi"/>
          <w:b/>
          <w:bCs/>
          <w:color w:val="000000" w:themeColor="text1"/>
        </w:rPr>
        <w:t xml:space="preserve"> </w:t>
      </w:r>
      <w:r w:rsidR="007E6847" w:rsidRPr="00942474">
        <w:rPr>
          <w:b/>
          <w:bCs/>
          <w:color w:val="000000" w:themeColor="text1"/>
          <w:vertAlign w:val="superscript"/>
          <w:lang w:val="en"/>
        </w:rPr>
        <w:t xml:space="preserve"> </w:t>
      </w:r>
      <w:r w:rsidR="0004289D" w:rsidRPr="00942474">
        <w:rPr>
          <w:rFonts w:asciiTheme="majorBidi" w:hAnsiTheme="majorBidi" w:cstheme="majorBidi"/>
          <w:b/>
          <w:bCs/>
          <w:color w:val="000000" w:themeColor="text1"/>
          <w:lang w:val="en"/>
        </w:rPr>
        <w:t>First</w:t>
      </w:r>
      <w:r w:rsidR="005E2668" w:rsidRPr="00942474">
        <w:rPr>
          <w:rFonts w:asciiTheme="majorBidi" w:hAnsiTheme="majorBidi" w:cstheme="majorBidi"/>
          <w:b/>
          <w:bCs/>
          <w:color w:val="000000" w:themeColor="text1"/>
          <w:lang w:val="en"/>
        </w:rPr>
        <w:t xml:space="preserve"> author</w:t>
      </w:r>
      <w:r w:rsidR="0004289D" w:rsidRPr="00942474">
        <w:rPr>
          <w:rFonts w:asciiTheme="majorBidi" w:hAnsiTheme="majorBidi" w:cstheme="majorBidi"/>
          <w:b/>
          <w:bCs/>
          <w:color w:val="000000" w:themeColor="text1"/>
          <w:lang w:val="en"/>
        </w:rPr>
        <w:t>*</w:t>
      </w:r>
      <w:r w:rsidR="00CA6D30" w:rsidRPr="00942474">
        <w:rPr>
          <w:rStyle w:val="FootnoteReference"/>
          <w:rFonts w:asciiTheme="majorBidi" w:hAnsiTheme="majorBidi" w:cstheme="majorBidi"/>
          <w:b/>
          <w:bCs/>
          <w:color w:val="000000" w:themeColor="text1"/>
          <w:lang w:val="en"/>
        </w:rPr>
        <w:footnoteReference w:id="2"/>
      </w:r>
      <w:r w:rsidR="005E2668" w:rsidRPr="00942474">
        <w:rPr>
          <w:rFonts w:asciiTheme="majorBidi" w:hAnsiTheme="majorBidi" w:cstheme="majorBidi"/>
          <w:b/>
          <w:bCs/>
          <w:color w:val="000000" w:themeColor="text1"/>
          <w:lang w:val="en"/>
        </w:rPr>
        <w:t>, second writer</w:t>
      </w:r>
      <w:r w:rsidR="005E2668" w:rsidRPr="00942474">
        <w:rPr>
          <w:rFonts w:asciiTheme="majorBidi" w:hAnsiTheme="majorBidi" w:cstheme="majorBidi"/>
          <w:b/>
          <w:bCs/>
          <w:color w:val="000000" w:themeColor="text1"/>
          <w:vertAlign w:val="superscript"/>
          <w:lang w:val="en"/>
        </w:rPr>
        <w:t>2</w:t>
      </w:r>
      <w:r w:rsidR="005E2668" w:rsidRPr="00942474">
        <w:rPr>
          <w:rFonts w:asciiTheme="majorBidi" w:hAnsiTheme="majorBidi" w:cstheme="majorBidi"/>
          <w:b/>
          <w:bCs/>
          <w:color w:val="000000" w:themeColor="text1"/>
          <w:lang w:val="en"/>
        </w:rPr>
        <w:t>*</w:t>
      </w:r>
      <w:r w:rsidR="005E2668" w:rsidRPr="00942474">
        <w:rPr>
          <w:rFonts w:asciiTheme="majorBidi" w:hAnsiTheme="majorBidi" w:cstheme="majorBidi"/>
          <w:b/>
          <w:bCs/>
          <w:color w:val="000000" w:themeColor="text1"/>
          <w:lang w:bidi="fa-IR"/>
        </w:rPr>
        <w:t>,</w:t>
      </w:r>
      <w:r w:rsidR="005E2668" w:rsidRPr="00942474">
        <w:rPr>
          <w:rFonts w:asciiTheme="majorBidi" w:hAnsiTheme="majorBidi" w:cstheme="majorBidi"/>
          <w:b/>
          <w:bCs/>
          <w:color w:val="000000" w:themeColor="text1"/>
        </w:rPr>
        <w:t xml:space="preserve"> </w:t>
      </w:r>
      <w:r w:rsidR="005E2668" w:rsidRPr="00942474">
        <w:rPr>
          <w:rFonts w:asciiTheme="majorBidi" w:hAnsiTheme="majorBidi" w:cstheme="majorBidi"/>
          <w:b/>
          <w:bCs/>
          <w:color w:val="000000" w:themeColor="text1"/>
          <w:lang w:bidi="fa-IR"/>
        </w:rPr>
        <w:t>Third Author</w:t>
      </w:r>
      <w:r w:rsidR="005E2668" w:rsidRPr="00942474">
        <w:rPr>
          <w:rFonts w:asciiTheme="majorBidi" w:hAnsiTheme="majorBidi" w:cstheme="majorBidi"/>
          <w:b/>
          <w:bCs/>
          <w:color w:val="000000" w:themeColor="text1"/>
          <w:vertAlign w:val="superscript"/>
          <w:lang w:bidi="fa-IR"/>
        </w:rPr>
        <w:t>3</w:t>
      </w:r>
    </w:p>
    <w:p w:rsidR="00DE6EEB" w:rsidRPr="00942474" w:rsidRDefault="00DE6EEB" w:rsidP="005E2668">
      <w:pPr>
        <w:pStyle w:val="NoSpacing"/>
        <w:rPr>
          <w:rFonts w:asciiTheme="majorBidi" w:hAnsiTheme="majorBidi" w:cstheme="majorBidi"/>
          <w:color w:val="000000" w:themeColor="text1"/>
        </w:rPr>
      </w:pPr>
    </w:p>
    <w:p w:rsidR="002D2ABE" w:rsidRPr="00942474" w:rsidRDefault="002D2ABE" w:rsidP="002D2ABE">
      <w:pPr>
        <w:pStyle w:val="NoSpacing"/>
        <w:jc w:val="center"/>
        <w:rPr>
          <w:color w:val="000000" w:themeColor="text1"/>
        </w:rPr>
      </w:pPr>
      <w:r w:rsidRPr="00942474">
        <w:rPr>
          <w:color w:val="000000" w:themeColor="text1"/>
        </w:rPr>
        <w:t>Received:                                 Accepted:</w:t>
      </w:r>
    </w:p>
    <w:p w:rsidR="002D2ABE" w:rsidRPr="00942474" w:rsidRDefault="002D2ABE" w:rsidP="002D2ABE">
      <w:pPr>
        <w:pStyle w:val="NoSpacing"/>
        <w:jc w:val="center"/>
        <w:rPr>
          <w:color w:val="000000" w:themeColor="text1"/>
        </w:rPr>
      </w:pPr>
    </w:p>
    <w:p w:rsidR="002D2ABE" w:rsidRPr="00942474" w:rsidRDefault="002D2ABE" w:rsidP="002D2ABE">
      <w:pPr>
        <w:spacing w:after="0" w:line="240" w:lineRule="auto"/>
        <w:jc w:val="center"/>
        <w:rPr>
          <w:color w:val="000000" w:themeColor="text1"/>
          <w:sz w:val="20"/>
          <w:szCs w:val="20"/>
        </w:rPr>
      </w:pPr>
      <w:r w:rsidRPr="00942474">
        <w:rPr>
          <w:color w:val="000000" w:themeColor="text1"/>
          <w:sz w:val="20"/>
          <w:szCs w:val="20"/>
        </w:rPr>
        <w:t>PP:</w:t>
      </w:r>
    </w:p>
    <w:p w:rsidR="002D2ABE" w:rsidRPr="00942474" w:rsidRDefault="002D2ABE" w:rsidP="005E2668">
      <w:pPr>
        <w:pStyle w:val="NoSpacing"/>
        <w:rPr>
          <w:rFonts w:asciiTheme="majorBidi" w:hAnsiTheme="majorBidi" w:cstheme="majorBidi"/>
          <w:color w:val="000000" w:themeColor="text1"/>
        </w:rPr>
      </w:pPr>
    </w:p>
    <w:p w:rsidR="00DE6EEB" w:rsidRPr="00942474" w:rsidRDefault="00DE6EEB" w:rsidP="005E2668">
      <w:pPr>
        <w:pStyle w:val="NoSpacing"/>
        <w:rPr>
          <w:rFonts w:asciiTheme="majorBidi" w:hAnsiTheme="majorBidi" w:cstheme="majorBidi"/>
          <w:color w:val="000000" w:themeColor="text1"/>
        </w:rPr>
      </w:pPr>
    </w:p>
    <w:p w:rsidR="00DE6EEB" w:rsidRPr="00942474" w:rsidRDefault="00DE6EEB" w:rsidP="005E2668">
      <w:pPr>
        <w:pStyle w:val="NoSpacing"/>
        <w:rPr>
          <w:rFonts w:asciiTheme="majorBidi" w:hAnsiTheme="majorBidi" w:cstheme="majorBidi"/>
          <w:b/>
          <w:bCs/>
          <w:color w:val="000000" w:themeColor="text1"/>
          <w:sz w:val="24"/>
          <w:szCs w:val="24"/>
          <w:lang w:val="en"/>
        </w:rPr>
      </w:pPr>
      <w:r w:rsidRPr="00942474">
        <w:rPr>
          <w:rFonts w:asciiTheme="majorBidi" w:hAnsiTheme="majorBidi" w:cstheme="majorBidi"/>
          <w:b/>
          <w:bCs/>
          <w:color w:val="000000" w:themeColor="text1"/>
          <w:sz w:val="24"/>
          <w:szCs w:val="24"/>
        </w:rPr>
        <w:t>Abstract</w:t>
      </w:r>
    </w:p>
    <w:p w:rsidR="00D519F7" w:rsidRPr="00942474" w:rsidRDefault="00D519F7" w:rsidP="005E2668">
      <w:pPr>
        <w:pStyle w:val="NoSpacing"/>
        <w:rPr>
          <w:rFonts w:ascii="Cambria" w:hAnsi="Cambria" w:cs="Arial Unicode MS"/>
          <w:b/>
          <w:bCs/>
          <w:color w:val="000000" w:themeColor="text1"/>
          <w:sz w:val="24"/>
          <w:szCs w:val="24"/>
          <w:rtl/>
          <w:lang w:bidi="fa-IR"/>
        </w:rPr>
      </w:pPr>
    </w:p>
    <w:p w:rsidR="007E6847" w:rsidRPr="00942474" w:rsidRDefault="007E6847" w:rsidP="0051558E">
      <w:pPr>
        <w:spacing w:after="0" w:line="240" w:lineRule="auto"/>
        <w:jc w:val="both"/>
        <w:rPr>
          <w:rFonts w:ascii="Cambria" w:hAnsi="Cambria" w:cs="Arial Unicode MS"/>
          <w:b/>
          <w:bCs/>
          <w:color w:val="000000" w:themeColor="text1"/>
          <w:lang w:bidi="fa-IR"/>
        </w:rPr>
        <w:sectPr w:rsidR="007E6847" w:rsidRPr="00942474" w:rsidSect="00D40910">
          <w:type w:val="continuous"/>
          <w:pgSz w:w="11907" w:h="16839" w:code="9"/>
          <w:pgMar w:top="1440" w:right="1440" w:bottom="1440" w:left="1440" w:header="720" w:footer="720" w:gutter="0"/>
          <w:cols w:space="720"/>
          <w:docGrid w:linePitch="360"/>
        </w:sectPr>
      </w:pPr>
    </w:p>
    <w:p w:rsidR="00DE6EEB" w:rsidRPr="00942474" w:rsidRDefault="00DE6EEB" w:rsidP="00DE6EEB">
      <w:pPr>
        <w:pStyle w:val="NoSpacing"/>
        <w:jc w:val="both"/>
        <w:rPr>
          <w:color w:val="000000" w:themeColor="text1"/>
          <w:sz w:val="24"/>
          <w:szCs w:val="24"/>
        </w:rPr>
      </w:pPr>
      <w:r w:rsidRPr="00942474">
        <w:rPr>
          <w:b/>
          <w:bCs/>
          <w:color w:val="000000" w:themeColor="text1"/>
          <w:sz w:val="24"/>
          <w:szCs w:val="24"/>
          <w:lang w:bidi="fa-IR"/>
        </w:rPr>
        <w:lastRenderedPageBreak/>
        <w:t>Introduction</w:t>
      </w:r>
      <w:r w:rsidRPr="00942474">
        <w:rPr>
          <w:rFonts w:hint="cs"/>
          <w:b/>
          <w:bCs/>
          <w:color w:val="000000" w:themeColor="text1"/>
          <w:sz w:val="24"/>
          <w:szCs w:val="24"/>
          <w:rtl/>
          <w:lang w:bidi="fa-IR"/>
        </w:rPr>
        <w:t>:</w:t>
      </w:r>
      <w:r w:rsidRPr="00942474">
        <w:rPr>
          <w:color w:val="000000" w:themeColor="text1"/>
          <w:sz w:val="24"/>
          <w:szCs w:val="24"/>
        </w:rPr>
        <w:t xml:space="preserve"> </w:t>
      </w:r>
      <w:r w:rsidRPr="00942474">
        <w:rPr>
          <w:color w:val="000000" w:themeColor="text1"/>
          <w:sz w:val="24"/>
          <w:szCs w:val="24"/>
          <w:lang w:bidi="fa-IR"/>
        </w:rPr>
        <w:t>To design and develop an educational justice framework in the Fars Provincial Education Organization, it is necessary to first address the the</w:t>
      </w:r>
      <w:bookmarkStart w:id="0" w:name="_GoBack"/>
      <w:bookmarkEnd w:id="0"/>
      <w:r w:rsidRPr="00942474">
        <w:rPr>
          <w:color w:val="000000" w:themeColor="text1"/>
          <w:sz w:val="24"/>
          <w:szCs w:val="24"/>
          <w:lang w:bidi="fa-IR"/>
        </w:rPr>
        <w:t xml:space="preserve">oretical concepts of educational justice with a comprehensive view and then evaluate the current situation using localized indicators. </w:t>
      </w:r>
      <w:r w:rsidRPr="00942474">
        <w:rPr>
          <w:color w:val="000000" w:themeColor="text1"/>
          <w:sz w:val="24"/>
          <w:szCs w:val="24"/>
        </w:rPr>
        <w:t>And after assessing the current situation, she analyzed the results.</w:t>
      </w:r>
    </w:p>
    <w:p w:rsidR="00DE6EEB" w:rsidRPr="00942474" w:rsidRDefault="00DE6EEB" w:rsidP="00DE6EEB">
      <w:pPr>
        <w:pStyle w:val="NoSpacing"/>
        <w:jc w:val="both"/>
        <w:rPr>
          <w:color w:val="000000" w:themeColor="text1"/>
          <w:sz w:val="24"/>
          <w:szCs w:val="24"/>
        </w:rPr>
      </w:pPr>
      <w:r w:rsidRPr="00942474">
        <w:rPr>
          <w:rStyle w:val="Heading3Char"/>
          <w:rFonts w:eastAsia="Calibri"/>
          <w:color w:val="000000" w:themeColor="text1"/>
          <w:sz w:val="24"/>
        </w:rPr>
        <w:t>research methodology</w:t>
      </w:r>
      <w:r w:rsidRPr="00942474">
        <w:rPr>
          <w:b/>
          <w:bCs/>
          <w:color w:val="000000" w:themeColor="text1"/>
          <w:sz w:val="24"/>
          <w:szCs w:val="24"/>
          <w:lang w:bidi="fa-IR"/>
        </w:rPr>
        <w:t xml:space="preserve">: </w:t>
      </w:r>
      <w:r w:rsidRPr="00942474">
        <w:rPr>
          <w:color w:val="000000" w:themeColor="text1"/>
          <w:sz w:val="24"/>
          <w:szCs w:val="24"/>
        </w:rPr>
        <w:t>The present study was applied in terms of its purpose and qualitative in terms of its method with a content analysis approach. In this study, the methodological approach was observed by using different data collection methods such as library study method and review of specialized sources and texts as well as semi-structured interviews. Based on purposive sampling, 19 managers and education experts were interviewed. The interviews conducted were coded in ATLAS.TI software.</w:t>
      </w:r>
    </w:p>
    <w:p w:rsidR="00DE6EEB" w:rsidRPr="00942474" w:rsidRDefault="00DE6EEB" w:rsidP="00DE6EEB">
      <w:pPr>
        <w:pStyle w:val="NoSpacing"/>
        <w:jc w:val="both"/>
        <w:rPr>
          <w:color w:val="000000" w:themeColor="text1"/>
          <w:sz w:val="24"/>
          <w:szCs w:val="24"/>
          <w:rtl/>
        </w:rPr>
      </w:pPr>
      <w:r w:rsidRPr="00942474">
        <w:rPr>
          <w:b/>
          <w:bCs/>
          <w:color w:val="000000" w:themeColor="text1"/>
          <w:sz w:val="24"/>
          <w:szCs w:val="24"/>
          <w:lang w:bidi="fa-IR"/>
        </w:rPr>
        <w:t xml:space="preserve">Findings: </w:t>
      </w:r>
      <w:r w:rsidRPr="00942474">
        <w:rPr>
          <w:color w:val="000000" w:themeColor="text1"/>
          <w:sz w:val="24"/>
          <w:szCs w:val="24"/>
        </w:rPr>
        <w:t>This network was in the form of 5 second-level structural themes, 16 first-level organizing themes, and 109 basic themes. The main themes identified were cultural conditions, educational conditions, school conditions, individual conditions, and unfavorable environmental conditions.</w:t>
      </w:r>
    </w:p>
    <w:p w:rsidR="00DE6EEB" w:rsidRPr="00942474" w:rsidRDefault="00DE6EEB" w:rsidP="00DE6EEB">
      <w:pPr>
        <w:pStyle w:val="NoSpacing"/>
        <w:jc w:val="both"/>
        <w:rPr>
          <w:color w:val="000000" w:themeColor="text1"/>
          <w:sz w:val="24"/>
          <w:szCs w:val="24"/>
        </w:rPr>
      </w:pPr>
      <w:r w:rsidRPr="00942474">
        <w:rPr>
          <w:b/>
          <w:bCs/>
          <w:color w:val="000000" w:themeColor="text1"/>
          <w:sz w:val="24"/>
          <w:szCs w:val="24"/>
          <w:lang w:bidi="fa-IR"/>
        </w:rPr>
        <w:t xml:space="preserve">Conclusion: </w:t>
      </w:r>
      <w:r w:rsidRPr="00942474">
        <w:rPr>
          <w:color w:val="000000" w:themeColor="text1"/>
          <w:sz w:val="24"/>
          <w:szCs w:val="24"/>
        </w:rPr>
        <w:t>The results of designing and implementing the educational justice model in this province show that achieving educational justice requires a systemic, data-driven approach based on stakeholder participation at all levels of the education system.</w:t>
      </w:r>
    </w:p>
    <w:p w:rsidR="00DE6EEB" w:rsidRPr="00942474" w:rsidRDefault="00DE6EEB" w:rsidP="0051558E">
      <w:pPr>
        <w:spacing w:after="0" w:line="240" w:lineRule="auto"/>
        <w:jc w:val="both"/>
        <w:rPr>
          <w:rFonts w:ascii="Cambria" w:hAnsi="Cambria" w:cs="Arial Unicode MS"/>
          <w:b/>
          <w:bCs/>
          <w:color w:val="000000" w:themeColor="text1"/>
          <w:lang w:bidi="fa-IR"/>
        </w:rPr>
      </w:pPr>
    </w:p>
    <w:p w:rsidR="00DE6EEB" w:rsidRPr="00942474" w:rsidRDefault="00DE6EEB" w:rsidP="00DE6EEB">
      <w:pPr>
        <w:pStyle w:val="NoSpacing"/>
        <w:rPr>
          <w:b/>
          <w:bCs/>
          <w:color w:val="000000" w:themeColor="text1"/>
          <w:sz w:val="24"/>
          <w:szCs w:val="24"/>
        </w:rPr>
        <w:sectPr w:rsidR="00DE6EEB" w:rsidRPr="00942474" w:rsidSect="00DE6EEB">
          <w:type w:val="continuous"/>
          <w:pgSz w:w="11907" w:h="16839" w:code="9"/>
          <w:pgMar w:top="1440" w:right="1440" w:bottom="1440" w:left="1440" w:header="720" w:footer="720" w:gutter="0"/>
          <w:cols w:space="720"/>
          <w:docGrid w:linePitch="360"/>
        </w:sectPr>
      </w:pPr>
      <w:r w:rsidRPr="00942474">
        <w:rPr>
          <w:b/>
          <w:bCs/>
          <w:color w:val="000000" w:themeColor="text1"/>
          <w:sz w:val="24"/>
          <w:szCs w:val="24"/>
        </w:rPr>
        <w:t>Keywords</w:t>
      </w:r>
      <w:r w:rsidRPr="00942474">
        <w:rPr>
          <w:rFonts w:asciiTheme="majorBidi" w:hAnsiTheme="majorBidi" w:cstheme="majorBidi"/>
          <w:b/>
          <w:bCs/>
          <w:color w:val="000000" w:themeColor="text1"/>
          <w:sz w:val="24"/>
          <w:szCs w:val="24"/>
          <w:lang w:bidi="fa-IR"/>
        </w:rPr>
        <w:t>:    3 -5 keywords</w:t>
      </w:r>
    </w:p>
    <w:p w:rsidR="00834E13" w:rsidRPr="00942474" w:rsidRDefault="00834E13" w:rsidP="00834E13">
      <w:pPr>
        <w:rPr>
          <w:color w:val="000000" w:themeColor="text1"/>
          <w:lang w:val="x-none" w:eastAsia="x-none"/>
        </w:rPr>
        <w:sectPr w:rsidR="00834E13" w:rsidRPr="00942474" w:rsidSect="00834E13">
          <w:headerReference w:type="first" r:id="rId15"/>
          <w:footerReference w:type="first" r:id="rId16"/>
          <w:type w:val="continuous"/>
          <w:pgSz w:w="11907" w:h="16839" w:code="9"/>
          <w:pgMar w:top="1440" w:right="1440" w:bottom="1440" w:left="1440" w:header="720" w:footer="720" w:gutter="0"/>
          <w:pgNumType w:start="2"/>
          <w:cols w:num="2" w:space="720"/>
          <w:docGrid w:linePitch="360"/>
        </w:sectPr>
      </w:pPr>
    </w:p>
    <w:p w:rsidR="00C14724" w:rsidRPr="00942474" w:rsidRDefault="00C14724" w:rsidP="00581509">
      <w:pPr>
        <w:pStyle w:val="Heading3"/>
        <w:rPr>
          <w:rFonts w:eastAsia="Calibri"/>
          <w:color w:val="000000" w:themeColor="text1"/>
        </w:rPr>
        <w:sectPr w:rsidR="00C14724" w:rsidRPr="00942474" w:rsidSect="00834E13">
          <w:type w:val="continuous"/>
          <w:pgSz w:w="11907" w:h="16839" w:code="9"/>
          <w:pgMar w:top="1440" w:right="1440" w:bottom="1440" w:left="1440" w:header="720" w:footer="720" w:gutter="0"/>
          <w:pgNumType w:start="2"/>
          <w:cols w:space="720"/>
          <w:docGrid w:linePitch="360"/>
        </w:sect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DE6EEB">
      <w:pPr>
        <w:widowControl w:val="0"/>
        <w:autoSpaceDE w:val="0"/>
        <w:autoSpaceDN w:val="0"/>
        <w:adjustRightInd w:val="0"/>
        <w:spacing w:after="0" w:line="240" w:lineRule="auto"/>
        <w:jc w:val="both"/>
        <w:rPr>
          <w:rFonts w:ascii="Cambria" w:hAnsi="Cambria" w:cs="B Mitra"/>
          <w:color w:val="000000" w:themeColor="text1"/>
          <w:sz w:val="22"/>
          <w:szCs w:val="22"/>
          <w:lang w:bidi="fa-IR"/>
        </w:rPr>
      </w:pPr>
      <w:r w:rsidRPr="00942474">
        <w:rPr>
          <w:rFonts w:ascii="Cambria" w:hAnsi="Cambria" w:cs="B Mitra"/>
          <w:color w:val="000000" w:themeColor="text1"/>
          <w:sz w:val="22"/>
          <w:szCs w:val="22"/>
          <w:lang w:bidi="fa-IR"/>
        </w:rPr>
        <w:t>Citation: Athors. (Year).Title. Journal of ahsan Education, Vol…. No….P</w:t>
      </w: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pPr>
    </w:p>
    <w:p w:rsidR="002D2ABE" w:rsidRPr="00942474" w:rsidRDefault="002D2ABE" w:rsidP="00DE6EEB">
      <w:pPr>
        <w:pStyle w:val="Heading3"/>
        <w:rPr>
          <w:rFonts w:asciiTheme="majorBidi" w:hAnsiTheme="majorBidi" w:cstheme="majorBidi"/>
          <w:color w:val="000000" w:themeColor="text1"/>
          <w:sz w:val="24"/>
          <w:lang w:bidi="fa-IR"/>
        </w:rPr>
      </w:pPr>
    </w:p>
    <w:p w:rsidR="00DE6EEB" w:rsidRPr="00942474" w:rsidRDefault="00DE6EEB" w:rsidP="00DE6EEB">
      <w:pPr>
        <w:pStyle w:val="Heading3"/>
        <w:rPr>
          <w:rFonts w:asciiTheme="majorBidi" w:hAnsiTheme="majorBidi" w:cstheme="majorBidi"/>
          <w:color w:val="000000" w:themeColor="text1"/>
          <w:sz w:val="24"/>
          <w:rtl/>
          <w:lang w:bidi="fa-IR"/>
        </w:rPr>
      </w:pPr>
      <w:r w:rsidRPr="00942474">
        <w:rPr>
          <w:rFonts w:asciiTheme="majorBidi" w:hAnsiTheme="majorBidi" w:cstheme="majorBidi"/>
          <w:color w:val="000000" w:themeColor="text1"/>
          <w:sz w:val="24"/>
          <w:lang w:bidi="fa-IR"/>
        </w:rPr>
        <w:t>Extended Abstract</w:t>
      </w:r>
    </w:p>
    <w:p w:rsidR="00DE6EEB" w:rsidRPr="00942474" w:rsidRDefault="00DE6EEB" w:rsidP="00DE6EEB">
      <w:pPr>
        <w:pStyle w:val="Heading3"/>
        <w:rPr>
          <w:rFonts w:asciiTheme="majorBidi" w:eastAsia="Calibri" w:hAnsiTheme="majorBidi" w:cstheme="majorBidi"/>
          <w:b w:val="0"/>
          <w:bCs w:val="0"/>
          <w:color w:val="000000" w:themeColor="text1"/>
          <w:sz w:val="24"/>
        </w:rPr>
        <w:sectPr w:rsidR="00DE6EEB" w:rsidRPr="00942474" w:rsidSect="00DE6EEB">
          <w:headerReference w:type="first" r:id="rId17"/>
          <w:footerReference w:type="first" r:id="rId18"/>
          <w:type w:val="continuous"/>
          <w:pgSz w:w="11907" w:h="16839" w:code="9"/>
          <w:pgMar w:top="1440" w:right="1440" w:bottom="1440" w:left="1440" w:header="283" w:footer="283" w:gutter="0"/>
          <w:pgNumType w:start="2"/>
          <w:cols w:space="720"/>
          <w:docGrid w:linePitch="360"/>
        </w:sectPr>
      </w:pPr>
    </w:p>
    <w:p w:rsidR="00DE6EEB" w:rsidRPr="00942474" w:rsidRDefault="00DE6EEB" w:rsidP="00DE6EEB">
      <w:pPr>
        <w:pStyle w:val="Heading3"/>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rPr>
        <w:lastRenderedPageBreak/>
        <w:t>Introduction:</w:t>
      </w:r>
    </w:p>
    <w:p w:rsidR="00DE6EEB" w:rsidRPr="00942474" w:rsidRDefault="00DE6EEB" w:rsidP="00DE6EEB">
      <w:pPr>
        <w:pStyle w:val="Heading3"/>
        <w:jc w:val="both"/>
        <w:rPr>
          <w:rFonts w:asciiTheme="majorBidi" w:eastAsia="Calibri" w:hAnsiTheme="majorBidi" w:cstheme="majorBidi"/>
          <w:b w:val="0"/>
          <w:bCs w:val="0"/>
          <w:color w:val="000000" w:themeColor="text1"/>
          <w:sz w:val="24"/>
        </w:rPr>
      </w:pPr>
      <w:r w:rsidRPr="00942474">
        <w:rPr>
          <w:rFonts w:asciiTheme="majorBidi" w:eastAsia="Calibri" w:hAnsiTheme="majorBidi" w:cstheme="majorBidi"/>
          <w:b w:val="0"/>
          <w:bCs w:val="0"/>
          <w:color w:val="000000" w:themeColor="text1"/>
          <w:sz w:val="24"/>
        </w:rPr>
        <w:t>To design and develop an educational justice framework in the Fars Provincial Education Organization, it is necessary to first address the theoretical concepts of educational justice with a comprehensive view and then evaluate the current situation using localized indicators. This framework should be designed based on identifying and analyzing the gaps in access, utilization, quality, and educational outcomes among students in different regions of the province. The purpose of the present study was to design and develop an educational justice framework in the Fars Education Organization. A long list of educational justice challenges has been presented, such as: justice in professors' expectations of students and their behavior with them, justice in accessing good professors, justice in professional expectations or professional or academic counseling, justice in respecting gender, justice in university disciplinary processes, justice in accessing resources appropriate to culture, justice in accessing programs and resources appropriate to individual abilities, disabilities, interests, talents, special needs, etc. In this regard, specific models and approaches have been envisaged for implementing such a matter; however, these models can be criticized and examined due to their suitability with cultural characteristics. Considering the constitution and for learners' access to fair educational opportunities, many efforts have been made to facilitate the achievement of educational justice. Considering the gap that exists in this field.</w:t>
      </w:r>
    </w:p>
    <w:p w:rsidR="00DE6EEB" w:rsidRPr="00942474" w:rsidRDefault="00DE6EEB" w:rsidP="00DE6EEB">
      <w:pPr>
        <w:pStyle w:val="Heading3"/>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rPr>
        <w:t>Goal:</w:t>
      </w:r>
    </w:p>
    <w:p w:rsidR="00DE6EEB" w:rsidRPr="00942474" w:rsidRDefault="00DE6EEB" w:rsidP="00DE6EEB">
      <w:pPr>
        <w:pStyle w:val="Heading2"/>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rPr>
        <w:t xml:space="preserve"> The goal of present study is explaining the Factors Affecting educational justice framework in the Fars Provincial Education Organization.</w:t>
      </w:r>
    </w:p>
    <w:p w:rsidR="00DE6EEB" w:rsidRPr="00942474" w:rsidRDefault="00DE6EEB" w:rsidP="00DE6EEB">
      <w:pPr>
        <w:pStyle w:val="Heading3"/>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rPr>
        <w:t xml:space="preserve"> Method: </w:t>
      </w:r>
    </w:p>
    <w:p w:rsidR="00DE6EEB" w:rsidRPr="00942474" w:rsidRDefault="00DE6EEB" w:rsidP="00DE6EEB">
      <w:pPr>
        <w:pStyle w:val="Heading3"/>
        <w:jc w:val="both"/>
        <w:rPr>
          <w:rFonts w:asciiTheme="majorBidi" w:eastAsia="Calibri" w:hAnsiTheme="majorBidi" w:cstheme="majorBidi"/>
          <w:b w:val="0"/>
          <w:bCs w:val="0"/>
          <w:color w:val="000000" w:themeColor="text1"/>
          <w:sz w:val="24"/>
        </w:rPr>
      </w:pPr>
      <w:r w:rsidRPr="00942474">
        <w:rPr>
          <w:rFonts w:asciiTheme="majorBidi" w:eastAsia="Calibri" w:hAnsiTheme="majorBidi" w:cstheme="majorBidi"/>
          <w:b w:val="0"/>
          <w:bCs w:val="0"/>
          <w:color w:val="000000" w:themeColor="text1"/>
          <w:sz w:val="24"/>
        </w:rPr>
        <w:t>The present study was applied in terms of its purpose and qualitative in terms of its method with a content analysis approach. In this study, the methodological approach was observed by using different data collection methods such as library study method and review of specialized sources and texts as well as semi-structured interviews. Based on purposive sampling, 19 managers and education experts were interviewed. The interviews conducted were coded in ATLAS.TI software.</w:t>
      </w:r>
    </w:p>
    <w:p w:rsidR="00DE6EEB" w:rsidRPr="00942474" w:rsidRDefault="00DE6EEB" w:rsidP="00DE6EEB">
      <w:pPr>
        <w:pStyle w:val="Heading3"/>
        <w:jc w:val="both"/>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rPr>
        <w:t xml:space="preserve"> Findings:</w:t>
      </w:r>
    </w:p>
    <w:p w:rsidR="00DE6EEB" w:rsidRPr="00942474" w:rsidRDefault="00DE6EEB" w:rsidP="00DE6EEB">
      <w:pPr>
        <w:pStyle w:val="EquationNumber"/>
        <w:bidi w:val="0"/>
        <w:jc w:val="both"/>
        <w:rPr>
          <w:rFonts w:asciiTheme="majorBidi" w:eastAsia="Calibri" w:hAnsiTheme="majorBidi" w:cstheme="majorBidi"/>
          <w:color w:val="000000" w:themeColor="text1"/>
          <w:szCs w:val="24"/>
        </w:rPr>
      </w:pPr>
      <w:r w:rsidRPr="00942474">
        <w:rPr>
          <w:rFonts w:asciiTheme="majorBidi" w:eastAsia="Calibri" w:hAnsiTheme="majorBidi" w:cstheme="majorBidi"/>
          <w:color w:val="000000" w:themeColor="text1"/>
          <w:szCs w:val="24"/>
        </w:rPr>
        <w:t xml:space="preserve">This network was in the form of 5 second-level structural themes, 16 first-level organizing themes, and 109 basic themes. The main themes identified were cultural conditions (values and behavioral styles, language and dialects, nonverbal communication, awareness of cultural and social differences, frames of reference (normative views and opinions of the world)), educational conditions (educational content, educational methods, educational goals), school conditions (infrastructure, physical condition of schools, school accessibility, government conditions), individual conditions (student conditions, conditions of principals and teachers), and unfavorable environmental conditions (environmental complexity, neighborhood conditions). </w:t>
      </w:r>
    </w:p>
    <w:p w:rsidR="00DE6EEB" w:rsidRPr="00942474" w:rsidRDefault="00DE6EEB" w:rsidP="00DE6EEB">
      <w:pPr>
        <w:pStyle w:val="Heading3"/>
        <w:rPr>
          <w:rFonts w:asciiTheme="majorBidi" w:eastAsia="Calibri" w:hAnsiTheme="majorBidi" w:cstheme="majorBidi"/>
          <w:color w:val="000000" w:themeColor="text1"/>
          <w:sz w:val="24"/>
        </w:rPr>
      </w:pPr>
      <w:r w:rsidRPr="00942474">
        <w:rPr>
          <w:rFonts w:asciiTheme="majorBidi" w:eastAsia="Calibri" w:hAnsiTheme="majorBidi" w:cstheme="majorBidi"/>
          <w:color w:val="000000" w:themeColor="text1"/>
          <w:sz w:val="24"/>
          <w:lang w:val="en-US"/>
        </w:rPr>
        <w:t>Conclusion</w:t>
      </w:r>
      <w:r w:rsidRPr="00942474">
        <w:rPr>
          <w:rFonts w:asciiTheme="majorBidi" w:eastAsia="Calibri" w:hAnsiTheme="majorBidi" w:cstheme="majorBidi"/>
          <w:color w:val="000000" w:themeColor="text1"/>
          <w:sz w:val="24"/>
        </w:rPr>
        <w:t>:</w:t>
      </w:r>
    </w:p>
    <w:p w:rsidR="00DE6EEB" w:rsidRPr="00942474" w:rsidRDefault="00DE6EEB" w:rsidP="00DE6EEB">
      <w:pPr>
        <w:pStyle w:val="Heading2"/>
        <w:rPr>
          <w:rFonts w:asciiTheme="majorBidi" w:hAnsiTheme="majorBidi" w:cstheme="majorBidi"/>
          <w:color w:val="000000" w:themeColor="text1"/>
          <w:sz w:val="24"/>
        </w:rPr>
        <w:sectPr w:rsidR="00DE6EEB" w:rsidRPr="00942474" w:rsidSect="00DE6EEB">
          <w:type w:val="continuous"/>
          <w:pgSz w:w="11907" w:h="16839" w:code="9"/>
          <w:pgMar w:top="1440" w:right="1440" w:bottom="1440" w:left="1440" w:header="720" w:footer="720" w:gutter="0"/>
          <w:pgNumType w:start="2"/>
          <w:cols w:space="720"/>
          <w:docGrid w:linePitch="360"/>
        </w:sectPr>
      </w:pPr>
      <w:r w:rsidRPr="00942474">
        <w:rPr>
          <w:rFonts w:asciiTheme="majorBidi" w:eastAsia="Calibri" w:hAnsiTheme="majorBidi" w:cstheme="majorBidi"/>
          <w:color w:val="000000" w:themeColor="text1"/>
          <w:sz w:val="24"/>
        </w:rPr>
        <w:t xml:space="preserve"> The results of designing and implementing the educational justice model in this province show that achieving educational justice requires a systemic, data-driven approach based on stakeholder participation at all levels of the education system</w:t>
      </w:r>
    </w:p>
    <w:p w:rsidR="00DE6EEB" w:rsidRPr="00942474" w:rsidRDefault="00DE6EEB" w:rsidP="003A03B5">
      <w:pPr>
        <w:widowControl w:val="0"/>
        <w:autoSpaceDE w:val="0"/>
        <w:autoSpaceDN w:val="0"/>
        <w:adjustRightInd w:val="0"/>
        <w:spacing w:after="0" w:line="240" w:lineRule="auto"/>
        <w:jc w:val="both"/>
        <w:rPr>
          <w:rFonts w:asciiTheme="majorBidi" w:hAnsiTheme="majorBidi" w:cstheme="majorBidi"/>
          <w:color w:val="000000" w:themeColor="text1"/>
          <w:lang w:bidi="fa-IR"/>
        </w:r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sectPr w:rsidR="00DE6EEB" w:rsidRPr="00942474" w:rsidSect="00DE6EEB">
          <w:type w:val="continuous"/>
          <w:pgSz w:w="11907" w:h="16839" w:code="9"/>
          <w:pgMar w:top="1440" w:right="1440" w:bottom="1440" w:left="1440" w:header="1134" w:footer="964" w:gutter="0"/>
          <w:pgNumType w:start="2"/>
          <w:cols w:space="720"/>
          <w:docGrid w:linePitch="360"/>
        </w:sectPr>
      </w:pPr>
    </w:p>
    <w:p w:rsidR="00DE6EEB" w:rsidRPr="00942474" w:rsidRDefault="00DE6EEB" w:rsidP="003A03B5">
      <w:pPr>
        <w:widowControl w:val="0"/>
        <w:autoSpaceDE w:val="0"/>
        <w:autoSpaceDN w:val="0"/>
        <w:adjustRightInd w:val="0"/>
        <w:spacing w:after="0" w:line="240" w:lineRule="auto"/>
        <w:jc w:val="both"/>
        <w:rPr>
          <w:rFonts w:ascii="Cambria" w:hAnsi="Cambria" w:cs="B Mitra"/>
          <w:color w:val="000000" w:themeColor="text1"/>
          <w:sz w:val="22"/>
          <w:szCs w:val="22"/>
          <w:lang w:bidi="fa-IR"/>
        </w:rPr>
        <w:sectPr w:rsidR="00DE6EEB" w:rsidRPr="00942474" w:rsidSect="00C14724">
          <w:type w:val="continuous"/>
          <w:pgSz w:w="11907" w:h="16839" w:code="9"/>
          <w:pgMar w:top="1440" w:right="1440" w:bottom="1440" w:left="1440" w:header="1134" w:footer="964" w:gutter="0"/>
          <w:pgNumType w:start="2"/>
          <w:cols w:num="2" w:space="720"/>
          <w:docGrid w:linePitch="360"/>
        </w:sectPr>
      </w:pPr>
    </w:p>
    <w:p w:rsidR="00942474" w:rsidRDefault="00942474" w:rsidP="008F0575">
      <w:pPr>
        <w:pStyle w:val="NoSpacing"/>
        <w:bidi/>
        <w:rPr>
          <w:color w:val="000000" w:themeColor="text1"/>
          <w:sz w:val="24"/>
          <w:szCs w:val="24"/>
        </w:rPr>
      </w:pPr>
    </w:p>
    <w:p w:rsidR="008F0575" w:rsidRPr="00942474" w:rsidRDefault="008F0575" w:rsidP="00942474">
      <w:pPr>
        <w:pStyle w:val="NoSpacing"/>
        <w:bidi/>
        <w:rPr>
          <w:rFonts w:ascii="Cambria" w:hAnsi="Cambria"/>
          <w:color w:val="000000" w:themeColor="text1"/>
          <w:sz w:val="24"/>
          <w:szCs w:val="24"/>
          <w:rtl/>
          <w:lang w:bidi="fa-IR"/>
        </w:rPr>
      </w:pPr>
      <w:r w:rsidRPr="00942474">
        <w:rPr>
          <w:color w:val="000000" w:themeColor="text1"/>
          <w:sz w:val="24"/>
          <w:szCs w:val="24"/>
          <w:rtl/>
        </w:rPr>
        <w:t xml:space="preserve">شاپا چاپی: </w:t>
      </w:r>
      <w:r w:rsidRPr="00942474">
        <w:rPr>
          <w:rFonts w:hint="cs"/>
          <w:color w:val="000000" w:themeColor="text1"/>
          <w:sz w:val="24"/>
          <w:szCs w:val="24"/>
          <w:rtl/>
        </w:rPr>
        <w:t>2008-6369-</w:t>
      </w:r>
      <w:r w:rsidRPr="00942474">
        <w:rPr>
          <w:color w:val="000000" w:themeColor="text1"/>
          <w:sz w:val="24"/>
          <w:szCs w:val="24"/>
          <w:rtl/>
        </w:rPr>
        <w:t xml:space="preserve"> شاپا الکترونیکی: </w:t>
      </w:r>
      <w:r w:rsidRPr="00942474">
        <w:rPr>
          <w:color w:val="000000" w:themeColor="text1"/>
          <w:sz w:val="24"/>
          <w:szCs w:val="24"/>
        </w:rPr>
        <w:t>x</w:t>
      </w:r>
      <w:r w:rsidRPr="00942474">
        <w:rPr>
          <w:rFonts w:hint="cs"/>
          <w:color w:val="000000" w:themeColor="text1"/>
          <w:sz w:val="24"/>
          <w:szCs w:val="24"/>
          <w:rtl/>
          <w:lang w:bidi="fa-IR"/>
        </w:rPr>
        <w:t>2423-723</w:t>
      </w:r>
    </w:p>
    <w:p w:rsidR="00942474" w:rsidRDefault="00942474" w:rsidP="00F3273A">
      <w:pPr>
        <w:pStyle w:val="Heading3"/>
        <w:bidi/>
        <w:rPr>
          <w:color w:val="000000" w:themeColor="text1"/>
          <w:lang w:bidi="fa-IR"/>
        </w:rPr>
      </w:pPr>
    </w:p>
    <w:p w:rsidR="00EC613F" w:rsidRPr="00942474" w:rsidRDefault="00EC613F" w:rsidP="00942474">
      <w:pPr>
        <w:pStyle w:val="Heading3"/>
        <w:bidi/>
        <w:rPr>
          <w:color w:val="000000" w:themeColor="text1"/>
          <w:rtl/>
          <w:lang w:bidi="fa-IR"/>
        </w:rPr>
      </w:pPr>
      <w:r w:rsidRPr="00942474">
        <w:rPr>
          <w:rFonts w:hint="cs"/>
          <w:color w:val="000000" w:themeColor="text1"/>
          <w:rtl/>
          <w:lang w:bidi="fa-IR"/>
        </w:rPr>
        <w:t>مقاله پژوهشی</w:t>
      </w:r>
    </w:p>
    <w:p w:rsidR="00335749" w:rsidRPr="00942474" w:rsidRDefault="008711FD" w:rsidP="008711FD">
      <w:pPr>
        <w:bidi/>
        <w:spacing w:after="0" w:line="240" w:lineRule="auto"/>
        <w:jc w:val="center"/>
        <w:rPr>
          <w:rFonts w:cs="B Mitra"/>
          <w:b/>
          <w:bCs/>
          <w:color w:val="000000" w:themeColor="text1"/>
          <w:sz w:val="32"/>
          <w:szCs w:val="32"/>
          <w:rtl/>
          <w:lang w:bidi="fa-IR"/>
        </w:rPr>
      </w:pPr>
      <w:r w:rsidRPr="00942474">
        <w:rPr>
          <w:rFonts w:cs="B Mitra" w:hint="cs"/>
          <w:b/>
          <w:bCs/>
          <w:color w:val="000000" w:themeColor="text1"/>
          <w:sz w:val="32"/>
          <w:szCs w:val="32"/>
          <w:rtl/>
          <w:lang w:bidi="fa-IR"/>
        </w:rPr>
        <w:t>عنوان</w:t>
      </w:r>
      <w:r w:rsidR="005501F7" w:rsidRPr="00942474">
        <w:rPr>
          <w:rFonts w:cs="B Mitra" w:hint="cs"/>
          <w:b/>
          <w:bCs/>
          <w:color w:val="000000" w:themeColor="text1"/>
          <w:sz w:val="32"/>
          <w:szCs w:val="32"/>
          <w:rtl/>
          <w:lang w:bidi="fa-IR"/>
        </w:rPr>
        <w:t xml:space="preserve"> مقاله</w:t>
      </w:r>
    </w:p>
    <w:p w:rsidR="0004289D" w:rsidRPr="00942474" w:rsidRDefault="0004289D" w:rsidP="0004289D">
      <w:pPr>
        <w:bidi/>
        <w:spacing w:after="0" w:line="240" w:lineRule="auto"/>
        <w:rPr>
          <w:rFonts w:ascii="Cambria" w:hAnsi="Cambria" w:cs="B Mitra"/>
          <w:b/>
          <w:bCs/>
          <w:color w:val="000000" w:themeColor="text1"/>
          <w:sz w:val="20"/>
          <w:szCs w:val="20"/>
          <w:rtl/>
          <w:lang w:bidi="fa-IR"/>
        </w:rPr>
      </w:pPr>
    </w:p>
    <w:p w:rsidR="00F3273A" w:rsidRPr="00942474" w:rsidRDefault="00F3273A" w:rsidP="005501F7">
      <w:pPr>
        <w:bidi/>
        <w:spacing w:after="0" w:line="240" w:lineRule="auto"/>
        <w:rPr>
          <w:rFonts w:ascii="Cambria" w:hAnsi="Cambria" w:cs="B Mitra"/>
          <w:b/>
          <w:bCs/>
          <w:color w:val="000000" w:themeColor="text1"/>
          <w:sz w:val="20"/>
          <w:szCs w:val="20"/>
          <w:vertAlign w:val="superscript"/>
          <w:lang w:bidi="fa-IR"/>
        </w:rPr>
      </w:pPr>
      <w:r w:rsidRPr="00942474">
        <w:rPr>
          <w:rFonts w:ascii="Cambria" w:hAnsi="Cambria" w:cs="B Mitra" w:hint="cs"/>
          <w:b/>
          <w:bCs/>
          <w:color w:val="000000" w:themeColor="text1"/>
          <w:sz w:val="20"/>
          <w:szCs w:val="20"/>
          <w:rtl/>
          <w:lang w:bidi="fa-IR"/>
        </w:rPr>
        <w:t>نویسنده اول</w:t>
      </w:r>
      <w:r w:rsidR="0004289D" w:rsidRPr="00942474">
        <w:rPr>
          <w:rStyle w:val="FootnoteReference"/>
          <w:rFonts w:ascii="Cambria" w:hAnsi="Cambria" w:cs="B Mitra"/>
          <w:b/>
          <w:bCs/>
          <w:color w:val="000000" w:themeColor="text1"/>
          <w:sz w:val="20"/>
          <w:szCs w:val="20"/>
          <w:rtl/>
          <w:lang w:bidi="fa-IR"/>
        </w:rPr>
        <w:footnoteReference w:id="3"/>
      </w:r>
      <w:r w:rsidRPr="00942474">
        <w:rPr>
          <w:rFonts w:ascii="Cambria" w:hAnsi="Cambria" w:cs="B Mitra"/>
          <w:b/>
          <w:bCs/>
          <w:color w:val="000000" w:themeColor="text1"/>
          <w:sz w:val="20"/>
          <w:szCs w:val="20"/>
          <w:rtl/>
          <w:lang w:bidi="fa-IR"/>
        </w:rPr>
        <w:t xml:space="preserve">، </w:t>
      </w:r>
      <w:r w:rsidRPr="00942474">
        <w:rPr>
          <w:rFonts w:cs="B Mitra" w:hint="cs"/>
          <w:b/>
          <w:bCs/>
          <w:color w:val="000000" w:themeColor="text1"/>
          <w:sz w:val="20"/>
          <w:szCs w:val="20"/>
          <w:rtl/>
          <w:lang w:bidi="fa-IR"/>
        </w:rPr>
        <w:t>نویسنده دوم</w:t>
      </w:r>
      <w:r w:rsidR="005501F7" w:rsidRPr="00942474">
        <w:rPr>
          <w:rStyle w:val="FootnoteReference"/>
          <w:rFonts w:cs="B Mitra"/>
          <w:b/>
          <w:bCs/>
          <w:color w:val="000000" w:themeColor="text1"/>
          <w:sz w:val="20"/>
          <w:szCs w:val="20"/>
          <w:rtl/>
          <w:lang w:bidi="fa-IR"/>
        </w:rPr>
        <w:footnoteReference w:id="4"/>
      </w:r>
      <w:r w:rsidRPr="00942474">
        <w:rPr>
          <w:rFonts w:ascii="Cambria" w:hAnsi="Cambria" w:cs="B Mitra"/>
          <w:b/>
          <w:bCs/>
          <w:color w:val="000000" w:themeColor="text1"/>
          <w:sz w:val="20"/>
          <w:szCs w:val="20"/>
          <w:vertAlign w:val="superscript"/>
          <w:rtl/>
          <w:lang w:bidi="fa-IR"/>
        </w:rPr>
        <w:t>*</w:t>
      </w:r>
      <w:r w:rsidRPr="00942474">
        <w:rPr>
          <w:rFonts w:ascii="Cambria" w:hAnsi="Cambria" w:cs="B Mitra" w:hint="cs"/>
          <w:b/>
          <w:bCs/>
          <w:color w:val="000000" w:themeColor="text1"/>
          <w:sz w:val="20"/>
          <w:szCs w:val="20"/>
          <w:rtl/>
          <w:lang w:bidi="fa-IR"/>
        </w:rPr>
        <w:t>نویسنده سوم</w:t>
      </w:r>
      <w:r w:rsidRPr="00942474">
        <w:rPr>
          <w:rFonts w:ascii="Cambria" w:hAnsi="Cambria" w:cs="B Mitra" w:hint="cs"/>
          <w:b/>
          <w:bCs/>
          <w:color w:val="000000" w:themeColor="text1"/>
          <w:sz w:val="20"/>
          <w:szCs w:val="20"/>
          <w:vertAlign w:val="superscript"/>
          <w:rtl/>
          <w:lang w:bidi="fa-IR"/>
        </w:rPr>
        <w:t>3</w:t>
      </w:r>
    </w:p>
    <w:p w:rsidR="0004289D" w:rsidRPr="00942474" w:rsidRDefault="0004289D" w:rsidP="0004289D">
      <w:pPr>
        <w:bidi/>
        <w:spacing w:after="0" w:line="240" w:lineRule="auto"/>
        <w:jc w:val="center"/>
        <w:rPr>
          <w:rFonts w:cs="B Mitra"/>
          <w:b/>
          <w:bCs/>
          <w:color w:val="000000" w:themeColor="text1"/>
          <w:sz w:val="20"/>
          <w:szCs w:val="20"/>
          <w:rtl/>
        </w:rPr>
      </w:pPr>
    </w:p>
    <w:p w:rsidR="0004289D" w:rsidRPr="00942474" w:rsidRDefault="0004289D" w:rsidP="0004289D">
      <w:pPr>
        <w:bidi/>
        <w:spacing w:after="0" w:line="240" w:lineRule="auto"/>
        <w:jc w:val="center"/>
        <w:rPr>
          <w:rFonts w:cs="B Mitra"/>
          <w:b/>
          <w:bCs/>
          <w:color w:val="000000" w:themeColor="text1"/>
          <w:sz w:val="20"/>
          <w:szCs w:val="20"/>
          <w:rtl/>
        </w:rPr>
      </w:pPr>
      <w:r w:rsidRPr="00942474">
        <w:rPr>
          <w:rFonts w:cs="B Mitra" w:hint="cs"/>
          <w:b/>
          <w:bCs/>
          <w:color w:val="000000" w:themeColor="text1"/>
          <w:sz w:val="20"/>
          <w:szCs w:val="20"/>
          <w:rtl/>
        </w:rPr>
        <w:t xml:space="preserve">تاریخ دریافت: </w:t>
      </w:r>
      <w:r w:rsidRPr="00942474">
        <w:rPr>
          <w:rFonts w:cs="B Mitra" w:hint="cs"/>
          <w:color w:val="000000" w:themeColor="text1"/>
          <w:sz w:val="20"/>
          <w:szCs w:val="20"/>
          <w:rtl/>
        </w:rPr>
        <w:t xml:space="preserve">                </w:t>
      </w:r>
      <w:r w:rsidRPr="00942474">
        <w:rPr>
          <w:rFonts w:cs="B Mitra" w:hint="cs"/>
          <w:b/>
          <w:bCs/>
          <w:color w:val="000000" w:themeColor="text1"/>
          <w:sz w:val="20"/>
          <w:szCs w:val="20"/>
          <w:rtl/>
        </w:rPr>
        <w:t>تاریخ پذیرش:</w:t>
      </w:r>
    </w:p>
    <w:p w:rsidR="0004289D" w:rsidRPr="00942474" w:rsidRDefault="0004289D" w:rsidP="0004289D">
      <w:pPr>
        <w:bidi/>
        <w:spacing w:after="0" w:line="240" w:lineRule="auto"/>
        <w:jc w:val="center"/>
        <w:rPr>
          <w:rFonts w:cs="B Mitra"/>
          <w:color w:val="000000" w:themeColor="text1"/>
          <w:sz w:val="20"/>
          <w:szCs w:val="20"/>
          <w:rtl/>
        </w:rPr>
      </w:pPr>
    </w:p>
    <w:p w:rsidR="0004289D" w:rsidRPr="00942474" w:rsidRDefault="0004289D" w:rsidP="0004289D">
      <w:pPr>
        <w:pStyle w:val="NoSpacing"/>
        <w:bidi/>
        <w:jc w:val="center"/>
        <w:rPr>
          <w:color w:val="000000" w:themeColor="text1"/>
          <w:rtl/>
        </w:rPr>
      </w:pPr>
      <w:r w:rsidRPr="00942474">
        <w:rPr>
          <w:b/>
          <w:bCs/>
          <w:color w:val="000000" w:themeColor="text1"/>
          <w:rtl/>
        </w:rPr>
        <w:t>شماره صفحات:</w:t>
      </w:r>
    </w:p>
    <w:p w:rsidR="00EC613F" w:rsidRPr="00942474" w:rsidRDefault="00EC613F" w:rsidP="00EC613F">
      <w:pPr>
        <w:bidi/>
        <w:spacing w:after="0" w:line="240" w:lineRule="auto"/>
        <w:rPr>
          <w:rFonts w:cs="B Mitra"/>
          <w:color w:val="000000" w:themeColor="text1"/>
          <w:sz w:val="20"/>
          <w:szCs w:val="20"/>
          <w:rtl/>
          <w:lang w:bidi="fa-IR"/>
        </w:rPr>
      </w:pPr>
    </w:p>
    <w:p w:rsidR="0004289D" w:rsidRPr="00942474" w:rsidRDefault="0004289D" w:rsidP="0004289D">
      <w:pPr>
        <w:bidi/>
        <w:spacing w:after="0" w:line="240" w:lineRule="auto"/>
        <w:rPr>
          <w:rFonts w:cs="B Mitra"/>
          <w:b/>
          <w:bCs/>
          <w:color w:val="000000" w:themeColor="text1"/>
          <w:u w:val="single"/>
        </w:rPr>
      </w:pPr>
      <w:r w:rsidRPr="00942474">
        <w:rPr>
          <w:rFonts w:cs="B Mitra"/>
          <w:b/>
          <w:bCs/>
          <w:color w:val="000000" w:themeColor="text1"/>
          <w:u w:val="single"/>
          <w:rtl/>
        </w:rPr>
        <w:t>چکیده</w:t>
      </w:r>
    </w:p>
    <w:p w:rsidR="00A054D5" w:rsidRPr="00942474" w:rsidRDefault="00A054D5" w:rsidP="00A054D5">
      <w:pPr>
        <w:bidi/>
        <w:spacing w:after="0" w:line="240" w:lineRule="auto"/>
        <w:rPr>
          <w:rFonts w:cs="B Mitra"/>
          <w:b/>
          <w:bCs/>
          <w:color w:val="000000" w:themeColor="text1"/>
          <w:u w:val="single"/>
          <w:rtl/>
        </w:rPr>
      </w:pPr>
    </w:p>
    <w:p w:rsidR="0004289D" w:rsidRPr="00942474" w:rsidRDefault="0004289D" w:rsidP="0004289D">
      <w:pPr>
        <w:bidi/>
        <w:spacing w:after="0" w:line="240" w:lineRule="auto"/>
        <w:jc w:val="both"/>
        <w:rPr>
          <w:rFonts w:ascii="Cambria" w:hAnsi="Cambria" w:cs="B Mitra"/>
          <w:b/>
          <w:bCs/>
          <w:color w:val="000000" w:themeColor="text1"/>
          <w:rtl/>
        </w:rPr>
      </w:pPr>
      <w:r w:rsidRPr="00942474">
        <w:rPr>
          <w:rFonts w:ascii="Cambria" w:hAnsi="Cambria" w:cs="B Mitra"/>
          <w:b/>
          <w:bCs/>
          <w:color w:val="000000" w:themeColor="text1"/>
          <w:rtl/>
        </w:rPr>
        <w:t>مقدمه و هدف</w:t>
      </w:r>
      <w:r w:rsidRPr="00942474">
        <w:rPr>
          <w:rFonts w:ascii="Cambria" w:hAnsi="Cambria" w:cs="B Mitra"/>
          <w:color w:val="000000" w:themeColor="text1"/>
          <w:rtl/>
        </w:rPr>
        <w:t>: در دهه</w:t>
      </w:r>
      <w:r w:rsidRPr="00942474">
        <w:rPr>
          <w:rFonts w:ascii="Cambria" w:hAnsi="Cambria" w:cs="B Mitra"/>
          <w:color w:val="000000" w:themeColor="text1"/>
          <w:rtl/>
        </w:rPr>
        <w:softHyphen/>
        <w:t>هاي اخير چربي</w:t>
      </w:r>
      <w:r w:rsidRPr="00942474">
        <w:rPr>
          <w:rFonts w:ascii="Cambria" w:hAnsi="Cambria" w:cs="B Mitra"/>
          <w:color w:val="000000" w:themeColor="text1"/>
          <w:rtl/>
        </w:rPr>
        <w:softHyphen/>
        <w:t>ها و ترکيب</w:t>
      </w:r>
      <w:r w:rsidRPr="00942474">
        <w:rPr>
          <w:rFonts w:ascii="Cambria" w:hAnsi="Cambria" w:cs="B Mitra"/>
          <w:color w:val="000000" w:themeColor="text1"/>
          <w:rtl/>
        </w:rPr>
        <w:softHyphen/>
        <w:t>هاي وابسته به آنها در پلاسماي افراد سالم و بيمار مورد توجه قرار گرفته</w:t>
      </w:r>
      <w:r w:rsidRPr="00942474">
        <w:rPr>
          <w:rFonts w:ascii="Cambria" w:hAnsi="Cambria" w:cs="B Mitra"/>
          <w:color w:val="000000" w:themeColor="text1"/>
          <w:rtl/>
          <w:lang w:bidi="fa-IR"/>
        </w:rPr>
        <w:t xml:space="preserve"> است</w:t>
      </w:r>
      <w:r w:rsidRPr="00942474">
        <w:rPr>
          <w:rFonts w:ascii="Cambria" w:hAnsi="Cambria" w:cs="B Mitra"/>
          <w:color w:val="000000" w:themeColor="text1"/>
          <w:rtl/>
        </w:rPr>
        <w:t xml:space="preserve"> و به عنوان عوامل خطرساز براي بيماري</w:t>
      </w:r>
      <w:r w:rsidRPr="00942474">
        <w:rPr>
          <w:rFonts w:ascii="Cambria" w:hAnsi="Cambria" w:cs="B Mitra"/>
          <w:color w:val="000000" w:themeColor="text1"/>
          <w:rtl/>
        </w:rPr>
        <w:softHyphen/>
        <w:t>هاي قلبي- عروقي مطرح شده</w:t>
      </w:r>
      <w:r w:rsidRPr="00942474">
        <w:rPr>
          <w:rFonts w:ascii="Cambria" w:hAnsi="Cambria" w:cs="B Mitra"/>
          <w:color w:val="000000" w:themeColor="text1"/>
          <w:rtl/>
        </w:rPr>
        <w:softHyphen/>
        <w:t>اند. هدف از تحقيق حاضر بررسي اثر 15 روز مکمل دهي دارچين بر نيمرخ چربي در پاسخ به يک جلسه فعاليت ورزشي هوازي بود.</w:t>
      </w:r>
    </w:p>
    <w:p w:rsidR="0004289D" w:rsidRPr="00942474" w:rsidRDefault="0004289D" w:rsidP="0004289D">
      <w:pPr>
        <w:bidi/>
        <w:spacing w:after="0" w:line="240" w:lineRule="auto"/>
        <w:jc w:val="both"/>
        <w:rPr>
          <w:rFonts w:ascii="Cambria" w:hAnsi="Cambria" w:cs="B Mitra"/>
          <w:b/>
          <w:bCs/>
          <w:color w:val="000000" w:themeColor="text1"/>
          <w:rtl/>
          <w:lang w:val="en-GB"/>
        </w:rPr>
      </w:pPr>
      <w:r w:rsidRPr="00942474">
        <w:rPr>
          <w:rFonts w:ascii="Cambria" w:hAnsi="Cambria" w:cs="B Mitra"/>
          <w:b/>
          <w:bCs/>
          <w:color w:val="000000" w:themeColor="text1"/>
          <w:rtl/>
        </w:rPr>
        <w:t>روش شناس</w:t>
      </w:r>
      <w:r w:rsidRPr="00942474">
        <w:rPr>
          <w:rFonts w:ascii="Cambria" w:hAnsi="Cambria" w:cs="B Mitra" w:hint="cs"/>
          <w:b/>
          <w:bCs/>
          <w:color w:val="000000" w:themeColor="text1"/>
          <w:rtl/>
        </w:rPr>
        <w:t>ی</w:t>
      </w:r>
      <w:r w:rsidRPr="00942474">
        <w:rPr>
          <w:rFonts w:ascii="Cambria" w:hAnsi="Cambria" w:cs="B Mitra"/>
          <w:b/>
          <w:bCs/>
          <w:color w:val="000000" w:themeColor="text1"/>
          <w:rtl/>
        </w:rPr>
        <w:t xml:space="preserve"> پژوهش</w:t>
      </w:r>
      <w:r w:rsidRPr="00942474">
        <w:rPr>
          <w:rFonts w:ascii="Cambria" w:hAnsi="Cambria" w:cs="B Mitra"/>
          <w:color w:val="000000" w:themeColor="text1"/>
          <w:rtl/>
        </w:rPr>
        <w:t>: در این مطالعه نیمه تجربی 24 مرد انتخاب و بر اساس توان هوازي به سه گروه همسان (يک گرم دارچين، 5/1 گرم دارچين و دارونما) تقسيم شدند. آزمودني</w:t>
      </w:r>
      <w:r w:rsidRPr="00942474">
        <w:rPr>
          <w:rFonts w:ascii="Cambria" w:hAnsi="Cambria" w:cs="B Mitra"/>
          <w:color w:val="000000" w:themeColor="text1"/>
          <w:rtl/>
        </w:rPr>
        <w:softHyphen/>
        <w:t>ها به مدت 15 روز کپسول</w:t>
      </w:r>
      <w:r w:rsidRPr="00942474">
        <w:rPr>
          <w:rFonts w:ascii="Cambria" w:hAnsi="Cambria" w:cs="B Mitra"/>
          <w:color w:val="000000" w:themeColor="text1"/>
          <w:rtl/>
        </w:rPr>
        <w:softHyphen/>
        <w:t>هاي دارچين را استفاده کردند. قبل و بلافاصله بعد از 30 دقيقه دويدن با شدت 55 تا 65 درصد حداکثر ضربان قلب روي نوار گردان از آزمودني</w:t>
      </w:r>
      <w:r w:rsidRPr="00942474">
        <w:rPr>
          <w:rFonts w:ascii="Cambria" w:hAnsi="Cambria" w:cs="B Mitra"/>
          <w:color w:val="000000" w:themeColor="text1"/>
          <w:rtl/>
        </w:rPr>
        <w:softHyphen/>
        <w:t>ها خونگيري به عمل آمد. جهت تجزيه و تحليل يافته</w:t>
      </w:r>
      <w:r w:rsidRPr="00942474">
        <w:rPr>
          <w:rFonts w:ascii="Cambria" w:hAnsi="Cambria" w:cs="B Mitra"/>
          <w:color w:val="000000" w:themeColor="text1"/>
          <w:rtl/>
        </w:rPr>
        <w:softHyphen/>
        <w:t xml:space="preserve">ها از آزمون </w:t>
      </w:r>
      <w:r w:rsidRPr="00942474">
        <w:rPr>
          <w:rFonts w:ascii="Cambria" w:hAnsi="Cambria" w:cs="B Mitra"/>
          <w:color w:val="000000" w:themeColor="text1"/>
        </w:rPr>
        <w:t>t</w:t>
      </w:r>
      <w:r w:rsidRPr="00942474">
        <w:rPr>
          <w:rFonts w:ascii="Cambria" w:hAnsi="Cambria" w:cs="B Mitra"/>
          <w:color w:val="000000" w:themeColor="text1"/>
          <w:rtl/>
        </w:rPr>
        <w:t xml:space="preserve"> وابسته، آزمون واريانس يک راهه و آزمون تعقيبي توکي استفاده شد (05/0 </w:t>
      </w:r>
      <w:r w:rsidRPr="00942474">
        <w:rPr>
          <w:rFonts w:hint="cs"/>
          <w:color w:val="000000" w:themeColor="text1"/>
          <w:rtl/>
        </w:rPr>
        <w:t>≥</w:t>
      </w:r>
      <w:r w:rsidRPr="00942474">
        <w:rPr>
          <w:rFonts w:ascii="Cambria" w:hAnsi="Cambria" w:cs="B Mitra"/>
          <w:color w:val="000000" w:themeColor="text1"/>
        </w:rPr>
        <w:t>P</w:t>
      </w:r>
      <w:r w:rsidRPr="00942474">
        <w:rPr>
          <w:rFonts w:ascii="Cambria" w:hAnsi="Cambria" w:cs="B Mitra"/>
          <w:color w:val="000000" w:themeColor="text1"/>
          <w:rtl/>
        </w:rPr>
        <w:t>).</w:t>
      </w:r>
    </w:p>
    <w:p w:rsidR="0004289D" w:rsidRPr="00942474" w:rsidRDefault="0004289D" w:rsidP="0004289D">
      <w:pPr>
        <w:bidi/>
        <w:spacing w:after="0" w:line="240" w:lineRule="auto"/>
        <w:jc w:val="both"/>
        <w:rPr>
          <w:rFonts w:ascii="Cambria" w:eastAsia="Times New Roman" w:hAnsi="Cambria" w:cs="B Mitra"/>
          <w:color w:val="000000" w:themeColor="text1"/>
          <w:rtl/>
          <w:lang w:bidi="fa-IR"/>
        </w:rPr>
      </w:pPr>
      <w:r w:rsidRPr="00942474">
        <w:rPr>
          <w:rFonts w:ascii="Cambria" w:hAnsi="Cambria" w:cs="B Mitra"/>
          <w:b/>
          <w:bCs/>
          <w:color w:val="000000" w:themeColor="text1"/>
          <w:rtl/>
          <w:lang w:val="en-GB"/>
        </w:rPr>
        <w:t>یافته</w:t>
      </w:r>
      <w:r w:rsidRPr="00942474">
        <w:rPr>
          <w:rFonts w:ascii="Cambria" w:hAnsi="Cambria" w:cs="B Mitra"/>
          <w:b/>
          <w:bCs/>
          <w:color w:val="000000" w:themeColor="text1"/>
          <w:rtl/>
          <w:lang w:val="en-GB"/>
        </w:rPr>
        <w:softHyphen/>
        <w:t>ها</w:t>
      </w:r>
      <w:r w:rsidRPr="00942474">
        <w:rPr>
          <w:rFonts w:ascii="Cambria" w:hAnsi="Cambria" w:cs="B Mitra"/>
          <w:color w:val="000000" w:themeColor="text1"/>
          <w:rtl/>
          <w:lang w:val="en-GB"/>
        </w:rPr>
        <w:t>: فعاليت ورزشي هوازي</w:t>
      </w:r>
      <w:r w:rsidRPr="00942474">
        <w:rPr>
          <w:rFonts w:ascii="Cambria" w:hAnsi="Cambria" w:cs="B Mitra"/>
          <w:color w:val="000000" w:themeColor="text1"/>
          <w:rtl/>
        </w:rPr>
        <w:t xml:space="preserve"> منجر به افزايش معني</w:t>
      </w:r>
      <w:r w:rsidRPr="00942474">
        <w:rPr>
          <w:rFonts w:ascii="Cambria" w:hAnsi="Cambria" w:cs="B Mitra"/>
          <w:color w:val="000000" w:themeColor="text1"/>
          <w:rtl/>
        </w:rPr>
        <w:softHyphen/>
        <w:t xml:space="preserve">دار </w:t>
      </w:r>
      <w:r w:rsidRPr="00942474">
        <w:rPr>
          <w:rFonts w:ascii="Cambria" w:hAnsi="Cambria" w:cs="B Mitra"/>
          <w:color w:val="000000" w:themeColor="text1"/>
        </w:rPr>
        <w:t>HDL</w:t>
      </w:r>
      <w:r w:rsidRPr="00942474">
        <w:rPr>
          <w:rFonts w:ascii="Cambria" w:hAnsi="Cambria" w:cs="B Mitra"/>
          <w:color w:val="000000" w:themeColor="text1"/>
          <w:rtl/>
        </w:rPr>
        <w:t xml:space="preserve"> و کاهش </w:t>
      </w:r>
      <w:r w:rsidRPr="00942474">
        <w:rPr>
          <w:rFonts w:ascii="Cambria" w:hAnsi="Cambria" w:cs="B Mitra"/>
          <w:color w:val="000000" w:themeColor="text1"/>
        </w:rPr>
        <w:t>LDL</w:t>
      </w:r>
      <w:r w:rsidRPr="00942474">
        <w:rPr>
          <w:rFonts w:ascii="Cambria" w:hAnsi="Cambria" w:cs="B Mitra"/>
          <w:color w:val="000000" w:themeColor="text1"/>
          <w:rtl/>
        </w:rPr>
        <w:t xml:space="preserve">، </w:t>
      </w:r>
      <w:r w:rsidRPr="00942474">
        <w:rPr>
          <w:rFonts w:ascii="Cambria" w:hAnsi="Cambria" w:cs="B Mitra"/>
          <w:color w:val="000000" w:themeColor="text1"/>
        </w:rPr>
        <w:t>VLDL</w:t>
      </w:r>
      <w:r w:rsidRPr="00942474">
        <w:rPr>
          <w:rFonts w:ascii="Cambria" w:hAnsi="Cambria" w:cs="B Mitra"/>
          <w:color w:val="000000" w:themeColor="text1"/>
          <w:rtl/>
        </w:rPr>
        <w:t xml:space="preserve">، </w:t>
      </w:r>
      <w:r w:rsidRPr="00942474">
        <w:rPr>
          <w:rFonts w:ascii="Cambria" w:hAnsi="Cambria" w:cs="B Mitra"/>
          <w:color w:val="000000" w:themeColor="text1"/>
        </w:rPr>
        <w:t>TG</w:t>
      </w:r>
      <w:r w:rsidRPr="00942474">
        <w:rPr>
          <w:rFonts w:ascii="Cambria" w:hAnsi="Cambria" w:cs="B Mitra"/>
          <w:color w:val="000000" w:themeColor="text1"/>
          <w:rtl/>
        </w:rPr>
        <w:t xml:space="preserve">و </w:t>
      </w:r>
      <w:r w:rsidRPr="00942474">
        <w:rPr>
          <w:rFonts w:ascii="Cambria" w:hAnsi="Cambria" w:cs="B Mitra"/>
          <w:color w:val="000000" w:themeColor="text1"/>
        </w:rPr>
        <w:t>Cho</w:t>
      </w:r>
      <w:r w:rsidRPr="00942474">
        <w:rPr>
          <w:rFonts w:ascii="Cambria" w:hAnsi="Cambria" w:cs="B Mitra"/>
          <w:color w:val="000000" w:themeColor="text1"/>
          <w:rtl/>
        </w:rPr>
        <w:t xml:space="preserve"> شد (05/0</w:t>
      </w:r>
      <w:r w:rsidRPr="00942474">
        <w:rPr>
          <w:rFonts w:hint="cs"/>
          <w:color w:val="000000" w:themeColor="text1"/>
          <w:rtl/>
        </w:rPr>
        <w:t>≥</w:t>
      </w:r>
      <w:r w:rsidRPr="00942474">
        <w:rPr>
          <w:rFonts w:ascii="Cambria" w:hAnsi="Cambria" w:cs="B Mitra"/>
          <w:color w:val="000000" w:themeColor="text1"/>
        </w:rPr>
        <w:t>P</w:t>
      </w:r>
      <w:r w:rsidRPr="00942474">
        <w:rPr>
          <w:rFonts w:ascii="Cambria" w:hAnsi="Cambria" w:cs="B Mitra"/>
          <w:color w:val="000000" w:themeColor="text1"/>
          <w:rtl/>
        </w:rPr>
        <w:t>)، 15 روز مکمل دهي دارچين اثر معني</w:t>
      </w:r>
      <w:r w:rsidRPr="00942474">
        <w:rPr>
          <w:rFonts w:ascii="Cambria" w:hAnsi="Cambria" w:cs="B Mitra"/>
          <w:color w:val="000000" w:themeColor="text1"/>
          <w:rtl/>
        </w:rPr>
        <w:softHyphen/>
        <w:t xml:space="preserve">داري بر افزايش </w:t>
      </w:r>
      <w:r w:rsidRPr="00942474">
        <w:rPr>
          <w:rFonts w:ascii="Cambria" w:hAnsi="Cambria" w:cs="B Mitra"/>
          <w:color w:val="000000" w:themeColor="text1"/>
        </w:rPr>
        <w:t>HDL</w:t>
      </w:r>
      <w:r w:rsidRPr="00942474">
        <w:rPr>
          <w:rFonts w:ascii="Cambria" w:hAnsi="Cambria" w:cs="B Mitra"/>
          <w:color w:val="000000" w:themeColor="text1"/>
          <w:rtl/>
        </w:rPr>
        <w:t xml:space="preserve"> و کاهش </w:t>
      </w:r>
      <w:r w:rsidRPr="00942474">
        <w:rPr>
          <w:rFonts w:ascii="Cambria" w:hAnsi="Cambria" w:cs="B Mitra"/>
          <w:color w:val="000000" w:themeColor="text1"/>
        </w:rPr>
        <w:t>LDL</w:t>
      </w:r>
      <w:r w:rsidRPr="00942474">
        <w:rPr>
          <w:rFonts w:ascii="Cambria" w:hAnsi="Cambria" w:cs="B Mitra"/>
          <w:color w:val="000000" w:themeColor="text1"/>
          <w:rtl/>
          <w:lang w:bidi="fa-IR"/>
        </w:rPr>
        <w:t xml:space="preserve">، </w:t>
      </w:r>
      <w:r w:rsidRPr="00942474">
        <w:rPr>
          <w:rFonts w:ascii="Cambria" w:hAnsi="Cambria" w:cs="B Mitra"/>
          <w:color w:val="000000" w:themeColor="text1"/>
          <w:lang w:bidi="fa-IR"/>
        </w:rPr>
        <w:t>TG</w:t>
      </w:r>
      <w:r w:rsidRPr="00942474">
        <w:rPr>
          <w:rFonts w:ascii="Cambria" w:hAnsi="Cambria" w:cs="B Mitra"/>
          <w:color w:val="000000" w:themeColor="text1"/>
          <w:rtl/>
          <w:lang w:bidi="fa-IR"/>
        </w:rPr>
        <w:t xml:space="preserve"> و </w:t>
      </w:r>
      <w:r w:rsidRPr="00942474">
        <w:rPr>
          <w:rFonts w:ascii="Cambria" w:hAnsi="Cambria" w:cs="B Mitra"/>
          <w:color w:val="000000" w:themeColor="text1"/>
          <w:lang w:bidi="fa-IR"/>
        </w:rPr>
        <w:t>Cho</w:t>
      </w:r>
      <w:r w:rsidRPr="00942474">
        <w:rPr>
          <w:rFonts w:ascii="Cambria" w:hAnsi="Cambria" w:cs="B Mitra"/>
          <w:color w:val="000000" w:themeColor="text1"/>
          <w:rtl/>
          <w:lang w:bidi="fa-IR"/>
        </w:rPr>
        <w:t xml:space="preserve"> در پاسخ به يک جلسه فعاليت ورزشي داشت (</w:t>
      </w:r>
      <w:r w:rsidRPr="00942474">
        <w:rPr>
          <w:rFonts w:ascii="Cambria" w:hAnsi="Cambria" w:cs="B Mitra"/>
          <w:color w:val="000000" w:themeColor="text1"/>
          <w:rtl/>
        </w:rPr>
        <w:t>05/0</w:t>
      </w:r>
      <w:r w:rsidRPr="00942474">
        <w:rPr>
          <w:rFonts w:hint="cs"/>
          <w:color w:val="000000" w:themeColor="text1"/>
          <w:rtl/>
        </w:rPr>
        <w:t>≥</w:t>
      </w:r>
      <w:r w:rsidRPr="00942474">
        <w:rPr>
          <w:rFonts w:ascii="Cambria" w:hAnsi="Cambria" w:cs="B Mitra"/>
          <w:color w:val="000000" w:themeColor="text1"/>
        </w:rPr>
        <w:t>P</w:t>
      </w:r>
      <w:r w:rsidRPr="00942474">
        <w:rPr>
          <w:rFonts w:ascii="Cambria" w:hAnsi="Cambria" w:cs="B Mitra"/>
          <w:color w:val="000000" w:themeColor="text1"/>
          <w:rtl/>
          <w:lang w:bidi="fa-IR"/>
        </w:rPr>
        <w:t xml:space="preserve">) </w:t>
      </w:r>
      <w:r w:rsidRPr="00942474">
        <w:rPr>
          <w:rFonts w:ascii="Cambria" w:hAnsi="Cambria" w:cs="B Mitra"/>
          <w:color w:val="000000" w:themeColor="text1"/>
          <w:rtl/>
        </w:rPr>
        <w:t xml:space="preserve">با اين وجود اثر معني داري بر </w:t>
      </w:r>
      <w:r w:rsidRPr="00942474">
        <w:rPr>
          <w:rFonts w:ascii="Cambria" w:hAnsi="Cambria" w:cs="B Mitra"/>
          <w:color w:val="000000" w:themeColor="text1"/>
        </w:rPr>
        <w:t>VLDL</w:t>
      </w:r>
      <w:r w:rsidRPr="00942474">
        <w:rPr>
          <w:rFonts w:ascii="Cambria" w:hAnsi="Cambria" w:cs="B Mitra"/>
          <w:color w:val="000000" w:themeColor="text1"/>
          <w:rtl/>
          <w:lang w:bidi="fa-IR"/>
        </w:rPr>
        <w:t xml:space="preserve"> </w:t>
      </w:r>
      <w:r w:rsidRPr="00942474">
        <w:rPr>
          <w:rFonts w:ascii="Cambria" w:hAnsi="Cambria" w:cs="B Mitra"/>
          <w:color w:val="000000" w:themeColor="text1"/>
          <w:rtl/>
        </w:rPr>
        <w:t>نداشت (05/0</w:t>
      </w:r>
      <w:r w:rsidRPr="00942474">
        <w:rPr>
          <w:rFonts w:hint="cs"/>
          <w:color w:val="000000" w:themeColor="text1"/>
          <w:rtl/>
        </w:rPr>
        <w:t>≤</w:t>
      </w:r>
      <w:r w:rsidRPr="00942474">
        <w:rPr>
          <w:rFonts w:ascii="Cambria" w:hAnsi="Cambria" w:cs="B Mitra"/>
          <w:color w:val="000000" w:themeColor="text1"/>
        </w:rPr>
        <w:t>P</w:t>
      </w:r>
      <w:r w:rsidRPr="00942474">
        <w:rPr>
          <w:rFonts w:ascii="Cambria" w:hAnsi="Cambria" w:cs="B Mitra"/>
          <w:color w:val="000000" w:themeColor="text1"/>
          <w:rtl/>
        </w:rPr>
        <w:t>)</w:t>
      </w:r>
      <w:r w:rsidRPr="00942474">
        <w:rPr>
          <w:rFonts w:ascii="Cambria" w:hAnsi="Cambria" w:cs="B Mitra"/>
          <w:color w:val="000000" w:themeColor="text1"/>
          <w:rtl/>
          <w:lang w:bidi="fa-IR"/>
        </w:rPr>
        <w:t>.</w:t>
      </w:r>
    </w:p>
    <w:p w:rsidR="0004289D" w:rsidRPr="00942474" w:rsidRDefault="0004289D" w:rsidP="0004289D">
      <w:pPr>
        <w:bidi/>
        <w:spacing w:after="0" w:line="240" w:lineRule="auto"/>
        <w:jc w:val="both"/>
        <w:rPr>
          <w:rFonts w:ascii="Cambria" w:hAnsi="Cambria" w:cs="B Mitra"/>
          <w:color w:val="000000" w:themeColor="text1"/>
          <w:rtl/>
        </w:rPr>
      </w:pPr>
      <w:r w:rsidRPr="00942474">
        <w:rPr>
          <w:rFonts w:ascii="Cambria" w:hAnsi="Cambria" w:cs="B Mitra"/>
          <w:b/>
          <w:bCs/>
          <w:color w:val="000000" w:themeColor="text1"/>
          <w:rtl/>
          <w:lang w:val="en-GB"/>
        </w:rPr>
        <w:t xml:space="preserve">بحث و </w:t>
      </w:r>
      <w:r w:rsidRPr="00942474">
        <w:rPr>
          <w:rFonts w:ascii="Cambria" w:hAnsi="Cambria" w:cs="B Mitra"/>
          <w:b/>
          <w:bCs/>
          <w:color w:val="000000" w:themeColor="text1"/>
          <w:rtl/>
        </w:rPr>
        <w:t>نتیجه</w:t>
      </w:r>
      <w:r w:rsidRPr="00942474">
        <w:rPr>
          <w:rFonts w:ascii="Cambria" w:hAnsi="Cambria" w:cs="B Mitra"/>
          <w:b/>
          <w:bCs/>
          <w:color w:val="000000" w:themeColor="text1"/>
          <w:rtl/>
        </w:rPr>
        <w:softHyphen/>
        <w:t>گیری:</w:t>
      </w:r>
      <w:r w:rsidRPr="00942474">
        <w:rPr>
          <w:rFonts w:ascii="Cambria" w:hAnsi="Cambria" w:cs="B Mitra"/>
          <w:color w:val="000000" w:themeColor="text1"/>
          <w:rtl/>
        </w:rPr>
        <w:t xml:space="preserve"> به نظر مي</w:t>
      </w:r>
      <w:r w:rsidRPr="00942474">
        <w:rPr>
          <w:rFonts w:ascii="Cambria" w:hAnsi="Cambria" w:cs="B Mitra"/>
          <w:color w:val="000000" w:themeColor="text1"/>
          <w:rtl/>
        </w:rPr>
        <w:softHyphen/>
        <w:t>رسد جهت بهبود پاسخ نيمرخ چربي به يک جلسه فعاليت ورزشي هوازي مي</w:t>
      </w:r>
      <w:r w:rsidRPr="00942474">
        <w:rPr>
          <w:rFonts w:ascii="Cambria" w:hAnsi="Cambria" w:cs="B Mitra"/>
          <w:color w:val="000000" w:themeColor="text1"/>
          <w:rtl/>
        </w:rPr>
        <w:softHyphen/>
        <w:t>توان از 15 روز مکمل دهي دارچين استفاده نمود.</w:t>
      </w:r>
    </w:p>
    <w:p w:rsidR="0004289D" w:rsidRPr="00942474" w:rsidRDefault="0004289D" w:rsidP="0004289D">
      <w:pPr>
        <w:pStyle w:val="NoSpacing"/>
        <w:bidi/>
        <w:rPr>
          <w:b/>
          <w:bCs/>
          <w:color w:val="000000" w:themeColor="text1"/>
          <w:rtl/>
        </w:rPr>
      </w:pPr>
    </w:p>
    <w:p w:rsidR="0004289D" w:rsidRPr="00942474" w:rsidRDefault="0004289D" w:rsidP="0004289D">
      <w:pPr>
        <w:pStyle w:val="NoSpacing"/>
        <w:bidi/>
        <w:rPr>
          <w:b/>
          <w:bCs/>
          <w:color w:val="000000" w:themeColor="text1"/>
          <w:rtl/>
        </w:rPr>
      </w:pPr>
    </w:p>
    <w:p w:rsidR="0004289D" w:rsidRPr="00942474" w:rsidRDefault="0004289D" w:rsidP="0004289D">
      <w:pPr>
        <w:pStyle w:val="NoSpacing"/>
        <w:bidi/>
        <w:rPr>
          <w:b/>
          <w:bCs/>
          <w:color w:val="000000" w:themeColor="text1"/>
          <w:rtl/>
        </w:rPr>
      </w:pPr>
      <w:r w:rsidRPr="00942474">
        <w:rPr>
          <w:rFonts w:hint="cs"/>
          <w:b/>
          <w:bCs/>
          <w:color w:val="000000" w:themeColor="text1"/>
          <w:rtl/>
        </w:rPr>
        <w:t>واژه</w:t>
      </w:r>
      <w:r w:rsidRPr="00942474">
        <w:rPr>
          <w:b/>
          <w:bCs/>
          <w:color w:val="000000" w:themeColor="text1"/>
          <w:rtl/>
        </w:rPr>
        <w:softHyphen/>
      </w:r>
      <w:r w:rsidRPr="00942474">
        <w:rPr>
          <w:rFonts w:hint="cs"/>
          <w:b/>
          <w:bCs/>
          <w:color w:val="000000" w:themeColor="text1"/>
          <w:rtl/>
        </w:rPr>
        <w:t xml:space="preserve">های کلیدی: 3 تا 5 کلید واژه </w:t>
      </w:r>
    </w:p>
    <w:p w:rsidR="0004289D" w:rsidRPr="00942474" w:rsidRDefault="0004289D" w:rsidP="0004289D">
      <w:pPr>
        <w:pStyle w:val="NoSpacing"/>
        <w:bidi/>
        <w:rPr>
          <w:b/>
          <w:bCs/>
          <w:color w:val="000000" w:themeColor="text1"/>
          <w:rtl/>
        </w:rPr>
      </w:pPr>
    </w:p>
    <w:p w:rsidR="0004289D" w:rsidRPr="00942474" w:rsidRDefault="0004289D" w:rsidP="0004289D">
      <w:pPr>
        <w:pStyle w:val="NoSpacing"/>
        <w:bidi/>
        <w:rPr>
          <w:b/>
          <w:bCs/>
          <w:color w:val="000000" w:themeColor="text1"/>
          <w:rtl/>
        </w:rPr>
      </w:pPr>
    </w:p>
    <w:p w:rsidR="0004289D" w:rsidRPr="00942474" w:rsidRDefault="0004289D" w:rsidP="0004289D">
      <w:pPr>
        <w:pStyle w:val="NoSpacing"/>
        <w:bidi/>
        <w:rPr>
          <w:b/>
          <w:bCs/>
          <w:color w:val="000000" w:themeColor="text1"/>
          <w:rtl/>
        </w:rPr>
      </w:pPr>
    </w:p>
    <w:p w:rsidR="0004289D" w:rsidRPr="00942474" w:rsidRDefault="0004289D" w:rsidP="0004289D">
      <w:pPr>
        <w:pStyle w:val="NoSpacing"/>
        <w:bidi/>
        <w:rPr>
          <w:b/>
          <w:bCs/>
          <w:color w:val="000000" w:themeColor="text1"/>
          <w:rtl/>
        </w:rPr>
      </w:pPr>
    </w:p>
    <w:p w:rsidR="006B0C18" w:rsidRPr="00942474" w:rsidRDefault="0004289D" w:rsidP="00A054D5">
      <w:pPr>
        <w:pStyle w:val="NoSpacing"/>
        <w:bidi/>
        <w:rPr>
          <w:rFonts w:ascii="Cambria" w:hAnsi="Cambria"/>
          <w:color w:val="000000" w:themeColor="text1"/>
          <w:rtl/>
          <w:lang w:bidi="fa-IR"/>
        </w:rPr>
        <w:sectPr w:rsidR="006B0C18" w:rsidRPr="00942474" w:rsidSect="003B7730">
          <w:headerReference w:type="default" r:id="rId19"/>
          <w:footerReference w:type="even" r:id="rId20"/>
          <w:footerReference w:type="default" r:id="rId21"/>
          <w:headerReference w:type="first" r:id="rId22"/>
          <w:footerReference w:type="first" r:id="rId23"/>
          <w:footnotePr>
            <w:numRestart w:val="eachPage"/>
          </w:footnotePr>
          <w:pgSz w:w="11907" w:h="16839" w:code="9"/>
          <w:pgMar w:top="1440" w:right="1440" w:bottom="1440" w:left="1440" w:header="1134" w:footer="720" w:gutter="0"/>
          <w:cols w:space="720"/>
          <w:titlePg/>
          <w:docGrid w:linePitch="360"/>
        </w:sectPr>
      </w:pPr>
      <w:r w:rsidRPr="00942474">
        <w:rPr>
          <w:rFonts w:hint="cs"/>
          <w:b/>
          <w:bCs/>
          <w:color w:val="000000" w:themeColor="text1"/>
          <w:rtl/>
        </w:rPr>
        <w:t>استناد:</w:t>
      </w:r>
      <w:r w:rsidRPr="00942474">
        <w:rPr>
          <w:rFonts w:hint="cs"/>
          <w:color w:val="000000" w:themeColor="text1"/>
          <w:szCs w:val="22"/>
          <w:rtl/>
        </w:rPr>
        <w:t xml:space="preserve"> </w:t>
      </w:r>
      <w:r w:rsidRPr="00942474">
        <w:rPr>
          <w:rFonts w:hint="eastAsia"/>
          <w:color w:val="000000" w:themeColor="text1"/>
          <w:rtl/>
        </w:rPr>
        <w:t xml:space="preserve"> </w:t>
      </w:r>
      <w:r w:rsidR="002B378B" w:rsidRPr="00942474">
        <w:rPr>
          <w:rFonts w:hint="cs"/>
          <w:color w:val="000000" w:themeColor="text1"/>
          <w:rtl/>
        </w:rPr>
        <w:t>نام خانوادگی، نام.، نام خانوادگی، نام....(</w:t>
      </w:r>
      <w:r w:rsidRPr="00942474">
        <w:rPr>
          <w:rFonts w:ascii="Sakkal Majalla" w:hAnsi="Sakkal Majalla" w:hint="cs"/>
          <w:color w:val="000000" w:themeColor="text1"/>
          <w:rtl/>
        </w:rPr>
        <w:t xml:space="preserve"> </w:t>
      </w:r>
      <w:r w:rsidR="002B378B" w:rsidRPr="00942474">
        <w:rPr>
          <w:rFonts w:hint="cs"/>
          <w:color w:val="000000" w:themeColor="text1"/>
          <w:rtl/>
        </w:rPr>
        <w:t>140</w:t>
      </w:r>
      <w:r w:rsidR="003A1E27" w:rsidRPr="00942474">
        <w:rPr>
          <w:rFonts w:hint="cs"/>
          <w:color w:val="000000" w:themeColor="text1"/>
          <w:rtl/>
        </w:rPr>
        <w:t>4</w:t>
      </w:r>
      <w:r w:rsidR="002B378B" w:rsidRPr="00942474">
        <w:rPr>
          <w:rFonts w:hint="cs"/>
          <w:color w:val="000000" w:themeColor="text1"/>
          <w:rtl/>
        </w:rPr>
        <w:t xml:space="preserve">). </w:t>
      </w:r>
      <w:r w:rsidRPr="00942474">
        <w:rPr>
          <w:color w:val="000000" w:themeColor="text1"/>
          <w:rtl/>
        </w:rPr>
        <w:t xml:space="preserve"> </w:t>
      </w:r>
      <w:r w:rsidRPr="00942474">
        <w:rPr>
          <w:rFonts w:hint="cs"/>
          <w:color w:val="000000" w:themeColor="text1"/>
          <w:rtl/>
        </w:rPr>
        <w:t xml:space="preserve">عنوان مقاله </w:t>
      </w:r>
      <w:r w:rsidRPr="00942474">
        <w:rPr>
          <w:rFonts w:ascii="Sakkal Majalla" w:hAnsi="Sakkal Majalla" w:hint="cs"/>
          <w:color w:val="000000" w:themeColor="text1"/>
          <w:rtl/>
        </w:rPr>
        <w:t>،</w:t>
      </w:r>
      <w:r w:rsidRPr="00942474">
        <w:rPr>
          <w:rFonts w:hint="cs"/>
          <w:color w:val="000000" w:themeColor="text1"/>
          <w:rtl/>
        </w:rPr>
        <w:t xml:space="preserve">فصلنامه تعليم و تربيت احسن،  دوره ....شماره....شماره صفحات  </w:t>
      </w:r>
    </w:p>
    <w:p w:rsidR="00001241" w:rsidRPr="00942474" w:rsidRDefault="00001241" w:rsidP="00764CEE">
      <w:pPr>
        <w:pStyle w:val="Heading3"/>
        <w:bidi/>
        <w:rPr>
          <w:color w:val="000000" w:themeColor="text1"/>
          <w:rtl/>
        </w:rPr>
        <w:sectPr w:rsidR="00001241" w:rsidRPr="00942474" w:rsidSect="00001241">
          <w:type w:val="continuous"/>
          <w:pgSz w:w="11907" w:h="16839" w:code="9"/>
          <w:pgMar w:top="1440" w:right="1440" w:bottom="1440" w:left="1440" w:header="720" w:footer="720" w:gutter="0"/>
          <w:cols w:space="720"/>
          <w:bidi/>
          <w:docGrid w:linePitch="360"/>
        </w:sectPr>
      </w:pPr>
    </w:p>
    <w:p w:rsidR="00F37B7E" w:rsidRPr="00942474" w:rsidRDefault="00F37B7E" w:rsidP="00001241">
      <w:pPr>
        <w:pStyle w:val="Heading3"/>
        <w:bidi/>
        <w:rPr>
          <w:color w:val="000000" w:themeColor="text1"/>
          <w:rtl/>
        </w:rPr>
      </w:pPr>
      <w:r w:rsidRPr="00942474">
        <w:rPr>
          <w:color w:val="000000" w:themeColor="text1"/>
          <w:rtl/>
        </w:rPr>
        <w:lastRenderedPageBreak/>
        <w:br w:type="page"/>
      </w:r>
    </w:p>
    <w:p w:rsidR="00001241" w:rsidRPr="00942474" w:rsidRDefault="00001241" w:rsidP="00F37B7E">
      <w:pPr>
        <w:pStyle w:val="Heading3"/>
        <w:bidi/>
        <w:rPr>
          <w:color w:val="000000" w:themeColor="text1"/>
          <w:rtl/>
        </w:rPr>
        <w:sectPr w:rsidR="00001241" w:rsidRPr="00942474" w:rsidSect="002B378B">
          <w:type w:val="continuous"/>
          <w:pgSz w:w="11907" w:h="16839" w:code="9"/>
          <w:pgMar w:top="1440" w:right="1440" w:bottom="1440" w:left="1440" w:header="720" w:footer="720" w:gutter="0"/>
          <w:cols w:space="720"/>
          <w:bidi/>
          <w:docGrid w:linePitch="360"/>
        </w:sectPr>
      </w:pPr>
    </w:p>
    <w:p w:rsidR="005A6435" w:rsidRPr="00942474" w:rsidRDefault="00825A53" w:rsidP="00F37B7E">
      <w:pPr>
        <w:pStyle w:val="Heading3"/>
        <w:bidi/>
        <w:rPr>
          <w:color w:val="000000" w:themeColor="text1"/>
          <w:rtl/>
        </w:rPr>
      </w:pPr>
      <w:r w:rsidRPr="00942474">
        <w:rPr>
          <w:rFonts w:hint="cs"/>
          <w:color w:val="000000" w:themeColor="text1"/>
          <w:rtl/>
        </w:rPr>
        <w:lastRenderedPageBreak/>
        <w:t>مق</w:t>
      </w:r>
      <w:r w:rsidR="006B0C18" w:rsidRPr="00942474">
        <w:rPr>
          <w:rFonts w:hint="cs"/>
          <w:color w:val="000000" w:themeColor="text1"/>
          <w:rtl/>
        </w:rPr>
        <w:t>د</w:t>
      </w:r>
      <w:r w:rsidRPr="00942474">
        <w:rPr>
          <w:rFonts w:hint="cs"/>
          <w:color w:val="000000" w:themeColor="text1"/>
          <w:rtl/>
        </w:rPr>
        <w:t>مه</w:t>
      </w:r>
      <w:r w:rsidRPr="00942474">
        <w:rPr>
          <w:color w:val="000000" w:themeColor="text1"/>
          <w:rtl/>
        </w:rPr>
        <w:t xml:space="preserve"> </w:t>
      </w:r>
    </w:p>
    <w:p w:rsidR="008629D1" w:rsidRPr="00942474" w:rsidRDefault="0054083C" w:rsidP="0054083C">
      <w:pPr>
        <w:pStyle w:val="Heading2"/>
        <w:bidi/>
        <w:rPr>
          <w:color w:val="000000" w:themeColor="text1"/>
          <w:lang w:bidi="fa-IR"/>
        </w:rPr>
      </w:pP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افراد</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دیده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متخصص</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مؤثرترین</w:t>
      </w:r>
      <w:r w:rsidRPr="00942474">
        <w:rPr>
          <w:color w:val="000000" w:themeColor="text1"/>
          <w:rtl/>
          <w:lang w:bidi="fa-IR"/>
        </w:rPr>
        <w:t xml:space="preserve"> </w:t>
      </w:r>
      <w:r w:rsidRPr="00942474">
        <w:rPr>
          <w:rFonts w:hint="cs"/>
          <w:color w:val="000000" w:themeColor="text1"/>
          <w:rtl/>
          <w:lang w:bidi="fa-IR"/>
        </w:rPr>
        <w:t>عوامل</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توسعه</w:t>
      </w:r>
      <w:r w:rsidRPr="00942474">
        <w:rPr>
          <w:color w:val="000000" w:themeColor="text1"/>
          <w:rtl/>
          <w:lang w:bidi="fa-IR"/>
        </w:rPr>
        <w:t xml:space="preserve"> </w:t>
      </w:r>
      <w:r w:rsidRPr="00942474">
        <w:rPr>
          <w:rFonts w:hint="cs"/>
          <w:color w:val="000000" w:themeColor="text1"/>
          <w:rtl/>
          <w:lang w:bidi="fa-IR"/>
        </w:rPr>
        <w:t>اقتصادي،</w:t>
      </w:r>
      <w:r w:rsidRPr="00942474">
        <w:rPr>
          <w:color w:val="000000" w:themeColor="text1"/>
          <w:rtl/>
          <w:lang w:bidi="fa-IR"/>
        </w:rPr>
        <w:t xml:space="preserve"> </w:t>
      </w:r>
      <w:r w:rsidRPr="00942474">
        <w:rPr>
          <w:rFonts w:hint="cs"/>
          <w:color w:val="000000" w:themeColor="text1"/>
          <w:rtl/>
          <w:lang w:bidi="fa-IR"/>
        </w:rPr>
        <w:t>اجتماعی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کشور</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شمار</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رود</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دارد</w:t>
      </w:r>
      <w:r w:rsidRPr="00942474">
        <w:rPr>
          <w:color w:val="000000" w:themeColor="text1"/>
          <w:rtl/>
          <w:lang w:bidi="fa-IR"/>
        </w:rPr>
        <w:t xml:space="preserve"> </w:t>
      </w:r>
      <w:r w:rsidRPr="00942474">
        <w:rPr>
          <w:rFonts w:hint="cs"/>
          <w:color w:val="000000" w:themeColor="text1"/>
          <w:rtl/>
          <w:lang w:bidi="fa-IR"/>
        </w:rPr>
        <w:t>تا</w:t>
      </w:r>
      <w:r w:rsidRPr="00942474">
        <w:rPr>
          <w:color w:val="000000" w:themeColor="text1"/>
          <w:rtl/>
          <w:lang w:bidi="fa-IR"/>
        </w:rPr>
        <w:t xml:space="preserve"> </w:t>
      </w:r>
      <w:r w:rsidRPr="00942474">
        <w:rPr>
          <w:rFonts w:hint="cs"/>
          <w:color w:val="000000" w:themeColor="text1"/>
          <w:rtl/>
          <w:lang w:bidi="fa-IR"/>
        </w:rPr>
        <w:t>مأموریت</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انجام</w:t>
      </w:r>
      <w:r w:rsidRPr="00942474">
        <w:rPr>
          <w:color w:val="000000" w:themeColor="text1"/>
          <w:rtl/>
          <w:lang w:bidi="fa-IR"/>
        </w:rPr>
        <w:t xml:space="preserve"> </w:t>
      </w:r>
      <w:r w:rsidRPr="00942474">
        <w:rPr>
          <w:rFonts w:hint="cs"/>
          <w:color w:val="000000" w:themeColor="text1"/>
          <w:rtl/>
          <w:lang w:bidi="fa-IR"/>
        </w:rPr>
        <w:t>برساند</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توانایی هاي</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موجود</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پاسخگوي</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ضرورت</w:t>
      </w:r>
      <w:r w:rsidRPr="00942474">
        <w:rPr>
          <w:color w:val="000000" w:themeColor="text1"/>
          <w:rtl/>
          <w:lang w:bidi="fa-IR"/>
        </w:rPr>
        <w:t xml:space="preserve"> </w:t>
      </w:r>
      <w:r w:rsidRPr="00942474">
        <w:rPr>
          <w:rFonts w:hint="cs"/>
          <w:color w:val="000000" w:themeColor="text1"/>
          <w:rtl/>
          <w:lang w:bidi="fa-IR"/>
        </w:rPr>
        <w:t>چندانی</w:t>
      </w:r>
      <w:r w:rsidRPr="00942474">
        <w:rPr>
          <w:color w:val="000000" w:themeColor="text1"/>
          <w:rtl/>
          <w:lang w:bidi="fa-IR"/>
        </w:rPr>
        <w:t xml:space="preserve"> </w:t>
      </w:r>
      <w:r w:rsidRPr="00942474">
        <w:rPr>
          <w:rFonts w:hint="cs"/>
          <w:color w:val="000000" w:themeColor="text1"/>
          <w:rtl/>
          <w:lang w:bidi="fa-IR"/>
        </w:rPr>
        <w:t>ندارد</w:t>
      </w:r>
      <w:r w:rsidRPr="00942474">
        <w:rPr>
          <w:color w:val="000000" w:themeColor="text1"/>
          <w:rtl/>
          <w:lang w:bidi="fa-IR"/>
        </w:rPr>
        <w:t xml:space="preserve"> </w:t>
      </w:r>
      <w:r w:rsidRPr="00942474">
        <w:rPr>
          <w:rFonts w:hint="cs"/>
          <w:color w:val="000000" w:themeColor="text1"/>
          <w:rtl/>
          <w:lang w:bidi="fa-IR"/>
        </w:rPr>
        <w:t>اما</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داراي</w:t>
      </w:r>
      <w:r w:rsidRPr="00942474">
        <w:rPr>
          <w:color w:val="000000" w:themeColor="text1"/>
          <w:rtl/>
          <w:lang w:bidi="fa-IR"/>
        </w:rPr>
        <w:t xml:space="preserve"> </w:t>
      </w:r>
      <w:r w:rsidRPr="00942474">
        <w:rPr>
          <w:rFonts w:hint="cs"/>
          <w:color w:val="000000" w:themeColor="text1"/>
          <w:rtl/>
          <w:lang w:bidi="fa-IR"/>
        </w:rPr>
        <w:t>دانش،</w:t>
      </w:r>
      <w:r w:rsidRPr="00942474">
        <w:rPr>
          <w:color w:val="000000" w:themeColor="text1"/>
          <w:rtl/>
          <w:lang w:bidi="fa-IR"/>
        </w:rPr>
        <w:t xml:space="preserve"> </w:t>
      </w:r>
      <w:r w:rsidRPr="00942474">
        <w:rPr>
          <w:rFonts w:hint="cs"/>
          <w:color w:val="000000" w:themeColor="text1"/>
          <w:rtl/>
          <w:lang w:bidi="fa-IR"/>
        </w:rPr>
        <w:t>اطلاعات،</w:t>
      </w:r>
      <w:r w:rsidRPr="00942474">
        <w:rPr>
          <w:color w:val="000000" w:themeColor="text1"/>
          <w:rtl/>
          <w:lang w:bidi="fa-IR"/>
        </w:rPr>
        <w:t xml:space="preserve"> </w:t>
      </w:r>
      <w:r w:rsidRPr="00942474">
        <w:rPr>
          <w:rFonts w:hint="cs"/>
          <w:color w:val="000000" w:themeColor="text1"/>
          <w:rtl/>
          <w:lang w:bidi="fa-IR"/>
        </w:rPr>
        <w:t>مهارت هاي</w:t>
      </w:r>
      <w:r w:rsidRPr="00942474">
        <w:rPr>
          <w:color w:val="000000" w:themeColor="text1"/>
          <w:rtl/>
          <w:lang w:bidi="fa-IR"/>
        </w:rPr>
        <w:t xml:space="preserve"> </w:t>
      </w:r>
      <w:r w:rsidRPr="00942474">
        <w:rPr>
          <w:rFonts w:hint="cs"/>
          <w:color w:val="000000" w:themeColor="text1"/>
          <w:rtl/>
          <w:lang w:bidi="fa-IR"/>
        </w:rPr>
        <w:t>لازم</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نباشند</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دچار</w:t>
      </w:r>
      <w:r w:rsidRPr="00942474">
        <w:rPr>
          <w:color w:val="000000" w:themeColor="text1"/>
          <w:rtl/>
          <w:lang w:bidi="fa-IR"/>
        </w:rPr>
        <w:t xml:space="preserve"> </w:t>
      </w:r>
      <w:r w:rsidRPr="00942474">
        <w:rPr>
          <w:rFonts w:hint="cs"/>
          <w:color w:val="000000" w:themeColor="text1"/>
          <w:rtl/>
          <w:lang w:bidi="fa-IR"/>
        </w:rPr>
        <w:t>مشکلات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ضایعات</w:t>
      </w:r>
      <w:r w:rsidRPr="00942474">
        <w:rPr>
          <w:color w:val="000000" w:themeColor="text1"/>
          <w:rtl/>
          <w:lang w:bidi="fa-IR"/>
        </w:rPr>
        <w:t xml:space="preserve"> </w:t>
      </w:r>
      <w:r w:rsidRPr="00942474">
        <w:rPr>
          <w:rFonts w:hint="cs"/>
          <w:color w:val="000000" w:themeColor="text1"/>
          <w:rtl/>
          <w:lang w:bidi="fa-IR"/>
        </w:rPr>
        <w:t>عدیده</w:t>
      </w:r>
      <w:r w:rsidRPr="00942474">
        <w:rPr>
          <w:color w:val="000000" w:themeColor="text1"/>
          <w:rtl/>
          <w:lang w:bidi="fa-IR"/>
        </w:rPr>
        <w:t xml:space="preserve"> </w:t>
      </w:r>
      <w:r w:rsidRPr="00942474">
        <w:rPr>
          <w:rFonts w:hint="cs"/>
          <w:color w:val="000000" w:themeColor="text1"/>
          <w:rtl/>
          <w:lang w:bidi="fa-IR"/>
        </w:rPr>
        <w:t>مالی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اداري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غیره</w:t>
      </w:r>
      <w:r w:rsidRPr="00942474">
        <w:rPr>
          <w:color w:val="000000" w:themeColor="text1"/>
          <w:rtl/>
          <w:lang w:bidi="fa-IR"/>
        </w:rPr>
        <w:t xml:space="preserve"> </w:t>
      </w:r>
      <w:r w:rsidRPr="00942474">
        <w:rPr>
          <w:rFonts w:hint="cs"/>
          <w:color w:val="000000" w:themeColor="text1"/>
          <w:rtl/>
          <w:lang w:bidi="fa-IR"/>
        </w:rPr>
        <w:t>خواهند</w:t>
      </w:r>
      <w:r w:rsidRPr="00942474">
        <w:rPr>
          <w:color w:val="000000" w:themeColor="text1"/>
          <w:rtl/>
          <w:lang w:bidi="fa-IR"/>
        </w:rPr>
        <w:t xml:space="preserve"> </w:t>
      </w:r>
      <w:r w:rsidRPr="00942474">
        <w:rPr>
          <w:rFonts w:hint="cs"/>
          <w:color w:val="000000" w:themeColor="text1"/>
          <w:rtl/>
          <w:lang w:bidi="fa-IR"/>
        </w:rPr>
        <w:t>کرد</w:t>
      </w:r>
      <w:r w:rsidRPr="00942474">
        <w:rPr>
          <w:color w:val="000000" w:themeColor="text1"/>
          <w:rtl/>
          <w:lang w:bidi="fa-IR"/>
        </w:rPr>
        <w:t xml:space="preserve"> (</w:t>
      </w:r>
      <w:r w:rsidRPr="00942474">
        <w:rPr>
          <w:color w:val="000000" w:themeColor="text1"/>
        </w:rPr>
        <w:t>2013,p107</w:t>
      </w:r>
      <w:r w:rsidRPr="00942474">
        <w:rPr>
          <w:color w:val="000000" w:themeColor="text1"/>
          <w:rtl/>
          <w:lang w:bidi="fa-IR"/>
        </w:rPr>
        <w:t>،</w:t>
      </w:r>
      <w:r w:rsidRPr="00942474">
        <w:rPr>
          <w:color w:val="000000" w:themeColor="text1"/>
        </w:rPr>
        <w:t>Sabrkesh et al</w:t>
      </w:r>
      <w:r w:rsidRPr="00942474">
        <w:rPr>
          <w:color w:val="000000" w:themeColor="text1"/>
          <w:rtl/>
          <w:lang w:bidi="fa-IR"/>
        </w:rPr>
        <w:t xml:space="preserve">). </w:t>
      </w:r>
      <w:r w:rsidRPr="00942474">
        <w:rPr>
          <w:rFonts w:hint="cs"/>
          <w:color w:val="000000" w:themeColor="text1"/>
          <w:rtl/>
          <w:lang w:bidi="fa-IR"/>
        </w:rPr>
        <w:t>اهمیت</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غیرقابل</w:t>
      </w:r>
      <w:r w:rsidRPr="00942474">
        <w:rPr>
          <w:color w:val="000000" w:themeColor="text1"/>
          <w:rtl/>
          <w:lang w:bidi="fa-IR"/>
        </w:rPr>
        <w:t xml:space="preserve"> </w:t>
      </w:r>
      <w:r w:rsidRPr="00942474">
        <w:rPr>
          <w:rFonts w:hint="cs"/>
          <w:color w:val="000000" w:themeColor="text1"/>
          <w:rtl/>
          <w:lang w:bidi="fa-IR"/>
        </w:rPr>
        <w:t>انکار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کارسازترین</w:t>
      </w:r>
      <w:r w:rsidRPr="00942474">
        <w:rPr>
          <w:color w:val="000000" w:themeColor="text1"/>
          <w:rtl/>
          <w:lang w:bidi="fa-IR"/>
        </w:rPr>
        <w:t xml:space="preserve"> </w:t>
      </w:r>
      <w:r w:rsidRPr="00942474">
        <w:rPr>
          <w:rFonts w:hint="cs"/>
          <w:color w:val="000000" w:themeColor="text1"/>
          <w:rtl/>
          <w:lang w:bidi="fa-IR"/>
        </w:rPr>
        <w:t>ابزار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اهداف</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پیش</w:t>
      </w:r>
      <w:r w:rsidRPr="00942474">
        <w:rPr>
          <w:color w:val="000000" w:themeColor="text1"/>
          <w:rtl/>
          <w:lang w:bidi="fa-IR"/>
        </w:rPr>
        <w:t xml:space="preserve"> </w:t>
      </w:r>
      <w:r w:rsidRPr="00942474">
        <w:rPr>
          <w:rFonts w:hint="cs"/>
          <w:color w:val="000000" w:themeColor="text1"/>
          <w:rtl/>
          <w:lang w:bidi="fa-IR"/>
        </w:rPr>
        <w:t>تعیین</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عدم</w:t>
      </w:r>
      <w:r w:rsidRPr="00942474">
        <w:rPr>
          <w:color w:val="000000" w:themeColor="text1"/>
          <w:rtl/>
          <w:lang w:bidi="fa-IR"/>
        </w:rPr>
        <w:t xml:space="preserve"> </w:t>
      </w:r>
      <w:r w:rsidRPr="00942474">
        <w:rPr>
          <w:rFonts w:hint="cs"/>
          <w:color w:val="000000" w:themeColor="text1"/>
          <w:rtl/>
          <w:lang w:bidi="fa-IR"/>
        </w:rPr>
        <w:t>توجه</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فراهم</w:t>
      </w:r>
      <w:r w:rsidRPr="00942474">
        <w:rPr>
          <w:color w:val="000000" w:themeColor="text1"/>
          <w:rtl/>
          <w:lang w:bidi="fa-IR"/>
        </w:rPr>
        <w:t xml:space="preserve"> </w:t>
      </w:r>
      <w:r w:rsidRPr="00942474">
        <w:rPr>
          <w:rFonts w:hint="cs"/>
          <w:color w:val="000000" w:themeColor="text1"/>
          <w:rtl/>
          <w:lang w:bidi="fa-IR"/>
        </w:rPr>
        <w:t>کردن</w:t>
      </w:r>
      <w:r w:rsidRPr="00942474">
        <w:rPr>
          <w:color w:val="000000" w:themeColor="text1"/>
          <w:rtl/>
          <w:lang w:bidi="fa-IR"/>
        </w:rPr>
        <w:t xml:space="preserve"> </w:t>
      </w:r>
      <w:r w:rsidRPr="00942474">
        <w:rPr>
          <w:rFonts w:hint="cs"/>
          <w:color w:val="000000" w:themeColor="text1"/>
          <w:rtl/>
          <w:lang w:bidi="fa-IR"/>
        </w:rPr>
        <w:t>محیط</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آنان</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تواند</w:t>
      </w:r>
      <w:r w:rsidRPr="00942474">
        <w:rPr>
          <w:color w:val="000000" w:themeColor="text1"/>
          <w:rtl/>
          <w:lang w:bidi="fa-IR"/>
        </w:rPr>
        <w:t xml:space="preserve"> </w:t>
      </w:r>
      <w:r w:rsidRPr="00942474">
        <w:rPr>
          <w:rFonts w:hint="cs"/>
          <w:color w:val="000000" w:themeColor="text1"/>
          <w:rtl/>
          <w:lang w:bidi="fa-IR"/>
        </w:rPr>
        <w:t>مسائل</w:t>
      </w:r>
      <w:r w:rsidRPr="00942474">
        <w:rPr>
          <w:color w:val="000000" w:themeColor="text1"/>
          <w:rtl/>
          <w:lang w:bidi="fa-IR"/>
        </w:rPr>
        <w:t xml:space="preserve"> </w:t>
      </w:r>
      <w:r w:rsidRPr="00942474">
        <w:rPr>
          <w:rFonts w:hint="cs"/>
          <w:color w:val="000000" w:themeColor="text1"/>
          <w:rtl/>
          <w:lang w:bidi="fa-IR"/>
        </w:rPr>
        <w:t>زیادی</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برداشته</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محیط</w:t>
      </w:r>
      <w:r w:rsidRPr="00942474">
        <w:rPr>
          <w:color w:val="000000" w:themeColor="text1"/>
          <w:rtl/>
          <w:lang w:bidi="fa-IR"/>
        </w:rPr>
        <w:t xml:space="preserve"> </w:t>
      </w:r>
      <w:r w:rsidRPr="00942474">
        <w:rPr>
          <w:rFonts w:hint="cs"/>
          <w:color w:val="000000" w:themeColor="text1"/>
          <w:rtl/>
          <w:lang w:bidi="fa-IR"/>
        </w:rPr>
        <w:t>آشفته</w:t>
      </w:r>
      <w:r w:rsidRPr="00942474">
        <w:rPr>
          <w:color w:val="000000" w:themeColor="text1"/>
          <w:rtl/>
          <w:lang w:bidi="fa-IR"/>
        </w:rPr>
        <w:t xml:space="preserve"> </w:t>
      </w:r>
      <w:r w:rsidRPr="00942474">
        <w:rPr>
          <w:rFonts w:hint="cs"/>
          <w:color w:val="000000" w:themeColor="text1"/>
          <w:rtl/>
          <w:lang w:bidi="fa-IR"/>
        </w:rPr>
        <w:t>امروزی</w:t>
      </w:r>
      <w:r w:rsidRPr="00942474">
        <w:rPr>
          <w:color w:val="000000" w:themeColor="text1"/>
          <w:rtl/>
          <w:lang w:bidi="fa-IR"/>
        </w:rPr>
        <w:t xml:space="preserve"> </w:t>
      </w:r>
      <w:r w:rsidRPr="00942474">
        <w:rPr>
          <w:rFonts w:hint="cs"/>
          <w:color w:val="000000" w:themeColor="text1"/>
          <w:rtl/>
          <w:lang w:bidi="fa-IR"/>
        </w:rPr>
        <w:t>سازمان ها</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تدریجی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روابط</w:t>
      </w:r>
      <w:r w:rsidRPr="00942474">
        <w:rPr>
          <w:color w:val="000000" w:themeColor="text1"/>
          <w:rtl/>
          <w:lang w:bidi="fa-IR"/>
        </w:rPr>
        <w:t xml:space="preserve"> </w:t>
      </w:r>
      <w:r w:rsidRPr="00942474">
        <w:rPr>
          <w:rFonts w:hint="cs"/>
          <w:color w:val="000000" w:themeColor="text1"/>
          <w:rtl/>
          <w:lang w:bidi="fa-IR"/>
        </w:rPr>
        <w:t>سنتی</w:t>
      </w:r>
      <w:r w:rsidRPr="00942474">
        <w:rPr>
          <w:color w:val="000000" w:themeColor="text1"/>
          <w:rtl/>
          <w:lang w:bidi="fa-IR"/>
        </w:rPr>
        <w:t xml:space="preserve"> </w:t>
      </w:r>
      <w:r w:rsidRPr="00942474">
        <w:rPr>
          <w:rFonts w:hint="cs"/>
          <w:color w:val="000000" w:themeColor="text1"/>
          <w:rtl/>
          <w:lang w:bidi="fa-IR"/>
        </w:rPr>
        <w:t>اشتغال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استخدام</w:t>
      </w:r>
      <w:r w:rsidRPr="00942474">
        <w:rPr>
          <w:color w:val="000000" w:themeColor="text1"/>
          <w:rtl/>
          <w:lang w:bidi="fa-IR"/>
        </w:rPr>
        <w:t xml:space="preserve"> </w:t>
      </w:r>
      <w:r w:rsidRPr="00942474">
        <w:rPr>
          <w:rFonts w:hint="cs"/>
          <w:color w:val="000000" w:themeColor="text1"/>
          <w:rtl/>
          <w:lang w:bidi="fa-IR"/>
        </w:rPr>
        <w:t>روبرو</w:t>
      </w:r>
      <w:r w:rsidRPr="00942474">
        <w:rPr>
          <w:color w:val="000000" w:themeColor="text1"/>
          <w:rtl/>
          <w:lang w:bidi="fa-IR"/>
        </w:rPr>
        <w:t xml:space="preserve"> </w:t>
      </w:r>
      <w:r w:rsidRPr="00942474">
        <w:rPr>
          <w:rFonts w:hint="cs"/>
          <w:color w:val="000000" w:themeColor="text1"/>
          <w:rtl/>
          <w:lang w:bidi="fa-IR"/>
        </w:rPr>
        <w:t>هستند</w:t>
      </w:r>
      <w:r w:rsidRPr="00942474">
        <w:rPr>
          <w:color w:val="000000" w:themeColor="text1"/>
          <w:rtl/>
          <w:lang w:bidi="fa-IR"/>
        </w:rPr>
        <w:t xml:space="preserve">. </w:t>
      </w:r>
      <w:r w:rsidRPr="00942474">
        <w:rPr>
          <w:rFonts w:hint="cs"/>
          <w:color w:val="000000" w:themeColor="text1"/>
          <w:rtl/>
          <w:lang w:bidi="fa-IR"/>
        </w:rPr>
        <w:t>میزان</w:t>
      </w:r>
      <w:r w:rsidRPr="00942474">
        <w:rPr>
          <w:color w:val="000000" w:themeColor="text1"/>
          <w:rtl/>
          <w:lang w:bidi="fa-IR"/>
        </w:rPr>
        <w:t xml:space="preserve"> </w:t>
      </w:r>
      <w:r w:rsidRPr="00942474">
        <w:rPr>
          <w:rFonts w:hint="cs"/>
          <w:color w:val="000000" w:themeColor="text1"/>
          <w:rtl/>
          <w:lang w:bidi="fa-IR"/>
        </w:rPr>
        <w:t>ماندگاری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میانگین</w:t>
      </w:r>
      <w:r w:rsidRPr="00942474">
        <w:rPr>
          <w:color w:val="000000" w:themeColor="text1"/>
          <w:rtl/>
          <w:lang w:bidi="fa-IR"/>
        </w:rPr>
        <w:t xml:space="preserve"> </w:t>
      </w:r>
      <w:r w:rsidRPr="00942474">
        <w:rPr>
          <w:rFonts w:hint="cs"/>
          <w:color w:val="000000" w:themeColor="text1"/>
          <w:rtl/>
          <w:lang w:bidi="fa-IR"/>
        </w:rPr>
        <w:t>مدت</w:t>
      </w:r>
      <w:r w:rsidRPr="00942474">
        <w:rPr>
          <w:color w:val="000000" w:themeColor="text1"/>
          <w:rtl/>
          <w:lang w:bidi="fa-IR"/>
        </w:rPr>
        <w:t xml:space="preserve"> </w:t>
      </w:r>
      <w:r w:rsidRPr="00942474">
        <w:rPr>
          <w:rFonts w:hint="cs"/>
          <w:color w:val="000000" w:themeColor="text1"/>
          <w:rtl/>
          <w:lang w:bidi="fa-IR"/>
        </w:rPr>
        <w:t>تصدی</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شغل</w:t>
      </w:r>
      <w:r w:rsidRPr="00942474">
        <w:rPr>
          <w:color w:val="000000" w:themeColor="text1"/>
          <w:rtl/>
          <w:lang w:bidi="fa-IR"/>
        </w:rPr>
        <w:t xml:space="preserve"> </w:t>
      </w:r>
      <w:r w:rsidRPr="00942474">
        <w:rPr>
          <w:rFonts w:hint="cs"/>
          <w:color w:val="000000" w:themeColor="text1"/>
          <w:rtl/>
          <w:lang w:bidi="fa-IR"/>
        </w:rPr>
        <w:t>کاهش</w:t>
      </w:r>
      <w:r w:rsidRPr="00942474">
        <w:rPr>
          <w:color w:val="000000" w:themeColor="text1"/>
          <w:rtl/>
          <w:lang w:bidi="fa-IR"/>
        </w:rPr>
        <w:t xml:space="preserve"> </w:t>
      </w:r>
      <w:r w:rsidRPr="00942474">
        <w:rPr>
          <w:rFonts w:hint="cs"/>
          <w:color w:val="000000" w:themeColor="text1"/>
          <w:rtl/>
          <w:lang w:bidi="fa-IR"/>
        </w:rPr>
        <w:t>یافته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طرف</w:t>
      </w:r>
      <w:r w:rsidRPr="00942474">
        <w:rPr>
          <w:color w:val="000000" w:themeColor="text1"/>
          <w:rtl/>
          <w:lang w:bidi="fa-IR"/>
        </w:rPr>
        <w:t xml:space="preserve"> </w:t>
      </w:r>
      <w:r w:rsidRPr="00942474">
        <w:rPr>
          <w:rFonts w:hint="cs"/>
          <w:color w:val="000000" w:themeColor="text1"/>
          <w:rtl/>
          <w:lang w:bidi="fa-IR"/>
        </w:rPr>
        <w:t>دیگر</w:t>
      </w:r>
      <w:r w:rsidRPr="00942474">
        <w:rPr>
          <w:color w:val="000000" w:themeColor="text1"/>
          <w:rtl/>
          <w:lang w:bidi="fa-IR"/>
        </w:rPr>
        <w:t xml:space="preserve"> </w:t>
      </w:r>
      <w:r w:rsidRPr="00942474">
        <w:rPr>
          <w:rFonts w:hint="cs"/>
          <w:color w:val="000000" w:themeColor="text1"/>
          <w:rtl/>
          <w:lang w:bidi="fa-IR"/>
        </w:rPr>
        <w:t>نرخ</w:t>
      </w:r>
      <w:r w:rsidRPr="00942474">
        <w:rPr>
          <w:color w:val="000000" w:themeColor="text1"/>
          <w:rtl/>
          <w:lang w:bidi="fa-IR"/>
        </w:rPr>
        <w:t xml:space="preserve"> </w:t>
      </w:r>
      <w:r w:rsidRPr="00942474">
        <w:rPr>
          <w:rFonts w:hint="cs"/>
          <w:color w:val="000000" w:themeColor="text1"/>
          <w:rtl/>
          <w:lang w:bidi="fa-IR"/>
        </w:rPr>
        <w:t>ترک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افزایش</w:t>
      </w:r>
      <w:r w:rsidRPr="00942474">
        <w:rPr>
          <w:color w:val="000000" w:themeColor="text1"/>
          <w:rtl/>
          <w:lang w:bidi="fa-IR"/>
        </w:rPr>
        <w:t xml:space="preserve"> </w:t>
      </w:r>
      <w:r w:rsidRPr="00942474">
        <w:rPr>
          <w:rFonts w:hint="cs"/>
          <w:color w:val="000000" w:themeColor="text1"/>
          <w:rtl/>
          <w:lang w:bidi="fa-IR"/>
        </w:rPr>
        <w:t>یافته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Pr>
        <w:t>.</w:t>
      </w:r>
      <w:r w:rsidRPr="00942474">
        <w:rPr>
          <w:color w:val="000000" w:themeColor="text1"/>
          <w:rtl/>
          <w:lang w:bidi="fa-IR"/>
        </w:rPr>
        <w:t>(</w:t>
      </w:r>
      <w:r w:rsidRPr="00942474">
        <w:rPr>
          <w:color w:val="000000" w:themeColor="text1"/>
        </w:rPr>
        <w:t>Khordehghir et al, 2017, p236</w:t>
      </w:r>
      <w:r w:rsidRPr="00942474">
        <w:rPr>
          <w:color w:val="000000" w:themeColor="text1"/>
          <w:rtl/>
          <w:lang w:bidi="fa-IR"/>
        </w:rPr>
        <w:t>)</w:t>
      </w:r>
      <w:r w:rsidRPr="00942474">
        <w:rPr>
          <w:rFonts w:hint="cs"/>
          <w:color w:val="000000" w:themeColor="text1"/>
          <w:rtl/>
          <w:lang w:bidi="fa-IR"/>
        </w:rPr>
        <w:t xml:space="preserve"> از</w:t>
      </w:r>
      <w:r w:rsidRPr="00942474">
        <w:rPr>
          <w:color w:val="000000" w:themeColor="text1"/>
          <w:rtl/>
          <w:lang w:bidi="fa-IR"/>
        </w:rPr>
        <w:t xml:space="preserve"> </w:t>
      </w:r>
      <w:r w:rsidRPr="00942474">
        <w:rPr>
          <w:rFonts w:hint="cs"/>
          <w:color w:val="000000" w:themeColor="text1"/>
          <w:rtl/>
          <w:lang w:bidi="fa-IR"/>
        </w:rPr>
        <w:t>سویی</w:t>
      </w:r>
      <w:r w:rsidRPr="00942474">
        <w:rPr>
          <w:color w:val="000000" w:themeColor="text1"/>
          <w:rtl/>
          <w:lang w:bidi="fa-IR"/>
        </w:rPr>
        <w:t xml:space="preserve"> </w:t>
      </w:r>
      <w:r w:rsidRPr="00942474">
        <w:rPr>
          <w:rFonts w:hint="cs"/>
          <w:color w:val="000000" w:themeColor="text1"/>
          <w:rtl/>
          <w:lang w:bidi="fa-IR"/>
        </w:rPr>
        <w:t>تحول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دگرگونی</w:t>
      </w:r>
      <w:r w:rsidRPr="00942474">
        <w:rPr>
          <w:color w:val="000000" w:themeColor="text1"/>
          <w:rtl/>
          <w:lang w:bidi="fa-IR"/>
        </w:rPr>
        <w:footnoteReference w:id="5"/>
      </w:r>
      <w:r w:rsidRPr="00942474">
        <w:rPr>
          <w:color w:val="000000" w:themeColor="text1"/>
          <w:rtl/>
          <w:lang w:bidi="fa-IR"/>
        </w:rPr>
        <w:t xml:space="preserve"> </w:t>
      </w:r>
      <w:r w:rsidRPr="00942474">
        <w:rPr>
          <w:rFonts w:hint="cs"/>
          <w:color w:val="000000" w:themeColor="text1"/>
          <w:rtl/>
          <w:lang w:bidi="fa-IR"/>
        </w:rPr>
        <w:t>نوع</w:t>
      </w:r>
      <w:r w:rsidRPr="00942474">
        <w:rPr>
          <w:color w:val="000000" w:themeColor="text1"/>
          <w:rtl/>
          <w:lang w:bidi="fa-IR"/>
        </w:rPr>
        <w:t xml:space="preserve"> </w:t>
      </w:r>
      <w:r w:rsidRPr="00942474">
        <w:rPr>
          <w:rFonts w:hint="cs"/>
          <w:color w:val="000000" w:themeColor="text1"/>
          <w:rtl/>
          <w:lang w:bidi="fa-IR"/>
        </w:rPr>
        <w:t>جدید</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پدیدار</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امروزه</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گونه</w:t>
      </w:r>
      <w:r w:rsidRPr="00942474">
        <w:rPr>
          <w:color w:val="000000" w:themeColor="text1"/>
          <w:rtl/>
          <w:lang w:bidi="fa-IR"/>
        </w:rPr>
        <w:t xml:space="preserve"> </w:t>
      </w:r>
      <w:r w:rsidRPr="00942474">
        <w:rPr>
          <w:rFonts w:hint="cs"/>
          <w:color w:val="000000" w:themeColor="text1"/>
          <w:rtl/>
          <w:lang w:bidi="fa-IR"/>
        </w:rPr>
        <w:t>اي</w:t>
      </w:r>
      <w:r w:rsidRPr="00942474">
        <w:rPr>
          <w:color w:val="000000" w:themeColor="text1"/>
          <w:rtl/>
          <w:lang w:bidi="fa-IR"/>
        </w:rPr>
        <w:t xml:space="preserve"> </w:t>
      </w:r>
      <w:r w:rsidRPr="00942474">
        <w:rPr>
          <w:rFonts w:hint="cs"/>
          <w:color w:val="000000" w:themeColor="text1"/>
          <w:rtl/>
          <w:lang w:bidi="fa-IR"/>
        </w:rPr>
        <w:t>متداول تر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پیچیده</w:t>
      </w:r>
      <w:r w:rsidRPr="00942474">
        <w:rPr>
          <w:color w:val="000000" w:themeColor="text1"/>
          <w:rtl/>
          <w:lang w:bidi="fa-IR"/>
        </w:rPr>
        <w:t xml:space="preserve"> </w:t>
      </w:r>
      <w:r w:rsidRPr="00942474">
        <w:rPr>
          <w:rFonts w:hint="cs"/>
          <w:color w:val="000000" w:themeColor="text1"/>
          <w:rtl/>
          <w:lang w:bidi="fa-IR"/>
        </w:rPr>
        <w:t>تر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روي</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دهد</w:t>
      </w:r>
      <w:r w:rsidRPr="00942474">
        <w:rPr>
          <w:color w:val="000000" w:themeColor="text1"/>
          <w:rtl/>
          <w:lang w:bidi="fa-IR"/>
        </w:rPr>
        <w:t xml:space="preserve">. </w:t>
      </w:r>
      <w:r w:rsidRPr="00942474">
        <w:rPr>
          <w:rFonts w:hint="cs"/>
          <w:color w:val="000000" w:themeColor="text1"/>
          <w:rtl/>
          <w:lang w:bidi="fa-IR"/>
        </w:rPr>
        <w:t>هم چنین</w:t>
      </w:r>
      <w:r w:rsidRPr="00942474">
        <w:rPr>
          <w:color w:val="000000" w:themeColor="text1"/>
          <w:rtl/>
          <w:lang w:bidi="fa-IR"/>
        </w:rPr>
        <w:t xml:space="preserve">  </w:t>
      </w:r>
      <w:r w:rsidRPr="00942474">
        <w:rPr>
          <w:rFonts w:hint="cs"/>
          <w:color w:val="000000" w:themeColor="text1"/>
          <w:rtl/>
          <w:lang w:bidi="fa-IR"/>
        </w:rPr>
        <w:t>شرط</w:t>
      </w:r>
      <w:r w:rsidRPr="00942474">
        <w:rPr>
          <w:color w:val="000000" w:themeColor="text1"/>
          <w:rtl/>
          <w:lang w:bidi="fa-IR"/>
        </w:rPr>
        <w:t xml:space="preserve"> </w:t>
      </w:r>
      <w:r w:rsidRPr="00942474">
        <w:rPr>
          <w:rFonts w:hint="cs"/>
          <w:color w:val="000000" w:themeColor="text1"/>
          <w:rtl/>
          <w:lang w:bidi="fa-IR"/>
        </w:rPr>
        <w:t>بقاي</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درگرو</w:t>
      </w:r>
      <w:r w:rsidRPr="00942474">
        <w:rPr>
          <w:color w:val="000000" w:themeColor="text1"/>
          <w:rtl/>
          <w:lang w:bidi="fa-IR"/>
        </w:rPr>
        <w:t xml:space="preserve"> </w:t>
      </w:r>
      <w:r w:rsidRPr="00942474">
        <w:rPr>
          <w:rFonts w:hint="cs"/>
          <w:color w:val="000000" w:themeColor="text1"/>
          <w:rtl/>
          <w:lang w:bidi="fa-IR"/>
        </w:rPr>
        <w:t>عکس</w:t>
      </w:r>
      <w:r w:rsidRPr="00942474">
        <w:rPr>
          <w:color w:val="000000" w:themeColor="text1"/>
          <w:rtl/>
          <w:lang w:bidi="fa-IR"/>
        </w:rPr>
        <w:t xml:space="preserve"> </w:t>
      </w:r>
      <w:r w:rsidRPr="00942474">
        <w:rPr>
          <w:rFonts w:hint="cs"/>
          <w:color w:val="000000" w:themeColor="text1"/>
          <w:rtl/>
          <w:lang w:bidi="fa-IR"/>
        </w:rPr>
        <w:t>العمل</w:t>
      </w:r>
      <w:r w:rsidRPr="00942474">
        <w:rPr>
          <w:color w:val="000000" w:themeColor="text1"/>
          <w:rtl/>
          <w:lang w:bidi="fa-IR"/>
        </w:rPr>
        <w:t xml:space="preserve"> </w:t>
      </w:r>
      <w:r w:rsidRPr="00942474">
        <w:rPr>
          <w:rFonts w:hint="cs"/>
          <w:color w:val="000000" w:themeColor="text1"/>
          <w:rtl/>
          <w:lang w:bidi="fa-IR"/>
        </w:rPr>
        <w:t>سریع</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برابر</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w:t>
      </w:r>
      <w:r w:rsidRPr="00942474">
        <w:rPr>
          <w:color w:val="000000" w:themeColor="text1"/>
        </w:rPr>
        <w:t>Andam et al, 2015</w:t>
      </w:r>
      <w:r w:rsidRPr="00942474">
        <w:rPr>
          <w:color w:val="000000" w:themeColor="text1"/>
          <w:rtl/>
          <w:lang w:bidi="fa-IR"/>
        </w:rPr>
        <w:t xml:space="preserve">). </w:t>
      </w:r>
    </w:p>
    <w:p w:rsidR="008629D1" w:rsidRPr="00942474" w:rsidRDefault="0054083C" w:rsidP="008629D1">
      <w:pPr>
        <w:pStyle w:val="Heading2"/>
        <w:bidi/>
        <w:ind w:firstLine="227"/>
        <w:rPr>
          <w:color w:val="000000" w:themeColor="text1"/>
        </w:rPr>
      </w:pP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تحول،</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ویژگی های</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سازمانهای</w:t>
      </w:r>
      <w:r w:rsidRPr="00942474">
        <w:rPr>
          <w:color w:val="000000" w:themeColor="text1"/>
          <w:rtl/>
          <w:lang w:bidi="fa-IR"/>
        </w:rPr>
        <w:t xml:space="preserve"> </w:t>
      </w:r>
      <w:r w:rsidRPr="00942474">
        <w:rPr>
          <w:rFonts w:hint="cs"/>
          <w:color w:val="000000" w:themeColor="text1"/>
          <w:rtl/>
          <w:lang w:bidi="fa-IR"/>
        </w:rPr>
        <w:t>کارا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خواهان</w:t>
      </w:r>
      <w:r w:rsidRPr="00942474">
        <w:rPr>
          <w:color w:val="000000" w:themeColor="text1"/>
          <w:rtl/>
          <w:lang w:bidi="fa-IR"/>
        </w:rPr>
        <w:t xml:space="preserve"> </w:t>
      </w:r>
      <w:r w:rsidRPr="00942474">
        <w:rPr>
          <w:rFonts w:hint="cs"/>
          <w:color w:val="000000" w:themeColor="text1"/>
          <w:rtl/>
          <w:lang w:bidi="fa-IR"/>
        </w:rPr>
        <w:t>بقا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خویش</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محیطی</w:t>
      </w:r>
      <w:r w:rsidRPr="00942474">
        <w:rPr>
          <w:color w:val="000000" w:themeColor="text1"/>
          <w:rtl/>
          <w:lang w:bidi="fa-IR"/>
        </w:rPr>
        <w:t xml:space="preserve"> </w:t>
      </w:r>
      <w:r w:rsidRPr="00942474">
        <w:rPr>
          <w:rFonts w:hint="cs"/>
          <w:color w:val="000000" w:themeColor="text1"/>
          <w:rtl/>
          <w:lang w:bidi="fa-IR"/>
        </w:rPr>
        <w:t>حساس</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عکس</w:t>
      </w:r>
      <w:r w:rsidRPr="00942474">
        <w:rPr>
          <w:color w:val="000000" w:themeColor="text1"/>
          <w:rtl/>
          <w:lang w:bidi="fa-IR"/>
        </w:rPr>
        <w:t xml:space="preserve"> </w:t>
      </w:r>
      <w:r w:rsidRPr="00942474">
        <w:rPr>
          <w:rFonts w:hint="cs"/>
          <w:color w:val="000000" w:themeColor="text1"/>
          <w:rtl/>
          <w:lang w:bidi="fa-IR"/>
        </w:rPr>
        <w:t>العمل</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نشان</w:t>
      </w:r>
      <w:r w:rsidRPr="00942474">
        <w:rPr>
          <w:color w:val="000000" w:themeColor="text1"/>
          <w:rtl/>
          <w:lang w:bidi="fa-IR"/>
        </w:rPr>
        <w:t xml:space="preserve"> </w:t>
      </w:r>
      <w:r w:rsidRPr="00942474">
        <w:rPr>
          <w:rFonts w:hint="cs"/>
          <w:color w:val="000000" w:themeColor="text1"/>
          <w:rtl/>
          <w:lang w:bidi="fa-IR"/>
        </w:rPr>
        <w:t>دهد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بپذیرد</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تغییرات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امری</w:t>
      </w:r>
      <w:r w:rsidRPr="00942474">
        <w:rPr>
          <w:color w:val="000000" w:themeColor="text1"/>
          <w:rtl/>
          <w:lang w:bidi="fa-IR"/>
        </w:rPr>
        <w:t xml:space="preserve"> </w:t>
      </w:r>
      <w:r w:rsidRPr="00942474">
        <w:rPr>
          <w:rFonts w:hint="cs"/>
          <w:color w:val="000000" w:themeColor="text1"/>
          <w:rtl/>
          <w:lang w:bidi="fa-IR"/>
        </w:rPr>
        <w:t>الزامی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مستمر</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بنابراین</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اصل</w:t>
      </w:r>
      <w:r w:rsidRPr="00942474">
        <w:rPr>
          <w:color w:val="000000" w:themeColor="text1"/>
          <w:rtl/>
          <w:lang w:bidi="fa-IR"/>
        </w:rPr>
        <w:t xml:space="preserve"> </w:t>
      </w:r>
      <w:r w:rsidRPr="00942474">
        <w:rPr>
          <w:rFonts w:hint="cs"/>
          <w:color w:val="000000" w:themeColor="text1"/>
          <w:rtl/>
          <w:lang w:bidi="fa-IR"/>
        </w:rPr>
        <w:t>تعیین</w:t>
      </w:r>
      <w:r w:rsidRPr="00942474">
        <w:rPr>
          <w:color w:val="000000" w:themeColor="text1"/>
          <w:rtl/>
          <w:lang w:bidi="fa-IR"/>
        </w:rPr>
        <w:t xml:space="preserve"> </w:t>
      </w:r>
      <w:r w:rsidRPr="00942474">
        <w:rPr>
          <w:rFonts w:hint="cs"/>
          <w:color w:val="000000" w:themeColor="text1"/>
          <w:rtl/>
          <w:lang w:bidi="fa-IR"/>
        </w:rPr>
        <w:t>کننده</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سازمان های</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کارکنانی</w:t>
      </w:r>
      <w:r w:rsidRPr="00942474">
        <w:rPr>
          <w:color w:val="000000" w:themeColor="text1"/>
          <w:rtl/>
          <w:lang w:bidi="fa-IR"/>
        </w:rPr>
        <w:t xml:space="preserve"> </w:t>
      </w:r>
      <w:r w:rsidRPr="00942474">
        <w:rPr>
          <w:rFonts w:hint="cs"/>
          <w:color w:val="000000" w:themeColor="text1"/>
          <w:rtl/>
          <w:lang w:bidi="fa-IR"/>
        </w:rPr>
        <w:t>متعهد</w:t>
      </w:r>
      <w:r w:rsidRPr="00942474">
        <w:rPr>
          <w:color w:val="000000" w:themeColor="text1"/>
          <w:rtl/>
          <w:lang w:bidi="fa-IR"/>
        </w:rPr>
        <w:t xml:space="preserve"> </w:t>
      </w:r>
      <w:r w:rsidRPr="00942474">
        <w:rPr>
          <w:rFonts w:hint="cs"/>
          <w:color w:val="000000" w:themeColor="text1"/>
          <w:rtl/>
          <w:lang w:bidi="fa-IR"/>
        </w:rPr>
        <w:t>دارند</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یکدیگر</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مدیر</w:t>
      </w:r>
      <w:r w:rsidRPr="00942474">
        <w:rPr>
          <w:color w:val="000000" w:themeColor="text1"/>
          <w:rtl/>
          <w:lang w:bidi="fa-IR"/>
        </w:rPr>
        <w:t xml:space="preserve"> </w:t>
      </w:r>
      <w:r w:rsidRPr="00942474">
        <w:rPr>
          <w:rFonts w:hint="cs"/>
          <w:color w:val="000000" w:themeColor="text1"/>
          <w:rtl/>
          <w:lang w:bidi="fa-IR"/>
        </w:rPr>
        <w:t>اعتماد</w:t>
      </w:r>
      <w:r w:rsidRPr="00942474">
        <w:rPr>
          <w:color w:val="000000" w:themeColor="text1"/>
          <w:rtl/>
          <w:lang w:bidi="fa-IR"/>
        </w:rPr>
        <w:t xml:space="preserve"> </w:t>
      </w:r>
      <w:r w:rsidRPr="00942474">
        <w:rPr>
          <w:rFonts w:hint="cs"/>
          <w:color w:val="000000" w:themeColor="text1"/>
          <w:rtl/>
          <w:lang w:bidi="fa-IR"/>
        </w:rPr>
        <w:t>دارند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معیارهای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پایبند</w:t>
      </w:r>
      <w:r w:rsidRPr="00942474">
        <w:rPr>
          <w:color w:val="000000" w:themeColor="text1"/>
          <w:rtl/>
          <w:lang w:bidi="fa-IR"/>
        </w:rPr>
        <w:t xml:space="preserve"> </w:t>
      </w:r>
      <w:r w:rsidRPr="00942474">
        <w:rPr>
          <w:rFonts w:hint="cs"/>
          <w:color w:val="000000" w:themeColor="text1"/>
          <w:rtl/>
          <w:lang w:bidi="fa-IR"/>
        </w:rPr>
        <w:t>هستند</w:t>
      </w:r>
      <w:r w:rsidRPr="00942474">
        <w:rPr>
          <w:color w:val="000000" w:themeColor="text1"/>
          <w:rtl/>
          <w:lang w:bidi="fa-IR"/>
        </w:rPr>
        <w:t xml:space="preserve">. </w:t>
      </w:r>
      <w:r w:rsidRPr="00942474">
        <w:rPr>
          <w:rFonts w:hint="cs"/>
          <w:color w:val="000000" w:themeColor="text1"/>
          <w:rtl/>
          <w:lang w:bidi="fa-IR"/>
        </w:rPr>
        <w:t>احتمالاً</w:t>
      </w:r>
      <w:r w:rsidRPr="00942474">
        <w:rPr>
          <w:color w:val="000000" w:themeColor="text1"/>
          <w:rtl/>
          <w:lang w:bidi="fa-IR"/>
        </w:rPr>
        <w:t xml:space="preserve"> </w:t>
      </w:r>
      <w:r w:rsidRPr="00942474">
        <w:rPr>
          <w:rFonts w:hint="cs"/>
          <w:color w:val="000000" w:themeColor="text1"/>
          <w:rtl/>
          <w:lang w:bidi="fa-IR"/>
        </w:rPr>
        <w:t>فهم</w:t>
      </w:r>
      <w:r w:rsidRPr="00942474">
        <w:rPr>
          <w:color w:val="000000" w:themeColor="text1"/>
          <w:rtl/>
          <w:lang w:bidi="fa-IR"/>
        </w:rPr>
        <w:t xml:space="preserve"> </w:t>
      </w:r>
      <w:r w:rsidRPr="00942474">
        <w:rPr>
          <w:rFonts w:hint="cs"/>
          <w:color w:val="000000" w:themeColor="text1"/>
          <w:rtl/>
          <w:lang w:bidi="fa-IR"/>
        </w:rPr>
        <w:t>وضع</w:t>
      </w:r>
      <w:r w:rsidRPr="00942474">
        <w:rPr>
          <w:color w:val="000000" w:themeColor="text1"/>
          <w:rtl/>
          <w:lang w:bidi="fa-IR"/>
        </w:rPr>
        <w:t xml:space="preserve"> </w:t>
      </w:r>
      <w:r w:rsidRPr="00942474">
        <w:rPr>
          <w:rFonts w:hint="cs"/>
          <w:color w:val="000000" w:themeColor="text1"/>
          <w:rtl/>
          <w:lang w:bidi="fa-IR"/>
        </w:rPr>
        <w:t>سلامت</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تواند</w:t>
      </w:r>
      <w:r w:rsidRPr="00942474">
        <w:rPr>
          <w:color w:val="000000" w:themeColor="text1"/>
          <w:rtl/>
          <w:lang w:bidi="fa-IR"/>
        </w:rPr>
        <w:t xml:space="preserve"> </w:t>
      </w:r>
      <w:r w:rsidRPr="00942474">
        <w:rPr>
          <w:rFonts w:hint="cs"/>
          <w:color w:val="000000" w:themeColor="text1"/>
          <w:rtl/>
          <w:lang w:bidi="fa-IR"/>
        </w:rPr>
        <w:t>ما</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گزینش</w:t>
      </w:r>
      <w:r w:rsidRPr="00942474">
        <w:rPr>
          <w:color w:val="000000" w:themeColor="text1"/>
          <w:rtl/>
          <w:lang w:bidi="fa-IR"/>
        </w:rPr>
        <w:t xml:space="preserve"> </w:t>
      </w:r>
      <w:r w:rsidRPr="00942474">
        <w:rPr>
          <w:rFonts w:hint="cs"/>
          <w:color w:val="000000" w:themeColor="text1"/>
          <w:rtl/>
          <w:lang w:bidi="fa-IR"/>
        </w:rPr>
        <w:t>روشهای</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سازی</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یاری</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Pr>
        <w:t>.</w:t>
      </w:r>
      <w:r w:rsidRPr="00942474">
        <w:rPr>
          <w:color w:val="000000" w:themeColor="text1"/>
          <w:rtl/>
          <w:lang w:bidi="fa-IR"/>
        </w:rPr>
        <w:t>(</w:t>
      </w:r>
      <w:r w:rsidRPr="00942474">
        <w:rPr>
          <w:color w:val="000000" w:themeColor="text1"/>
        </w:rPr>
        <w:t>Khordehghir et al, 2017, p237</w:t>
      </w:r>
      <w:r w:rsidRPr="00942474">
        <w:rPr>
          <w:rFonts w:hint="cs"/>
          <w:color w:val="000000" w:themeColor="text1"/>
          <w:rtl/>
          <w:lang w:bidi="fa-IR"/>
        </w:rPr>
        <w:t>)</w:t>
      </w:r>
      <w:r w:rsidRPr="00942474">
        <w:rPr>
          <w:color w:val="000000" w:themeColor="text1"/>
        </w:rPr>
        <w:t xml:space="preserve"> .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سالهاي</w:t>
      </w:r>
      <w:r w:rsidRPr="00942474">
        <w:rPr>
          <w:color w:val="000000" w:themeColor="text1"/>
          <w:rtl/>
          <w:lang w:bidi="fa-IR"/>
        </w:rPr>
        <w:t xml:space="preserve"> </w:t>
      </w:r>
      <w:r w:rsidRPr="00942474">
        <w:rPr>
          <w:rFonts w:hint="cs"/>
          <w:color w:val="000000" w:themeColor="text1"/>
          <w:rtl/>
          <w:lang w:bidi="fa-IR"/>
        </w:rPr>
        <w:t>اخیر</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کشور</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مشکلات</w:t>
      </w:r>
      <w:r w:rsidRPr="00942474">
        <w:rPr>
          <w:color w:val="000000" w:themeColor="text1"/>
          <w:rtl/>
          <w:lang w:bidi="fa-IR"/>
        </w:rPr>
        <w:t xml:space="preserve"> </w:t>
      </w:r>
      <w:r w:rsidRPr="00942474">
        <w:rPr>
          <w:rFonts w:hint="cs"/>
          <w:color w:val="000000" w:themeColor="text1"/>
          <w:rtl/>
          <w:lang w:bidi="fa-IR"/>
        </w:rPr>
        <w:t>متعددي</w:t>
      </w:r>
      <w:r w:rsidRPr="00942474">
        <w:rPr>
          <w:color w:val="000000" w:themeColor="text1"/>
          <w:rtl/>
          <w:lang w:bidi="fa-IR"/>
        </w:rPr>
        <w:t xml:space="preserve"> </w:t>
      </w:r>
      <w:r w:rsidRPr="00942474">
        <w:rPr>
          <w:rFonts w:hint="cs"/>
          <w:color w:val="000000" w:themeColor="text1"/>
          <w:rtl/>
          <w:lang w:bidi="fa-IR"/>
        </w:rPr>
        <w:t>رو به رو</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ازجمله،</w:t>
      </w:r>
      <w:r w:rsidRPr="00942474">
        <w:rPr>
          <w:color w:val="000000" w:themeColor="text1"/>
          <w:rtl/>
          <w:lang w:bidi="fa-IR"/>
        </w:rPr>
        <w:t xml:space="preserve"> </w:t>
      </w:r>
      <w:r w:rsidRPr="00942474">
        <w:rPr>
          <w:rFonts w:hint="cs"/>
          <w:color w:val="000000" w:themeColor="text1"/>
          <w:rtl/>
          <w:lang w:bidi="fa-IR"/>
        </w:rPr>
        <w:t>فقدان</w:t>
      </w:r>
      <w:r w:rsidRPr="00942474">
        <w:rPr>
          <w:color w:val="000000" w:themeColor="text1"/>
          <w:rtl/>
          <w:lang w:bidi="fa-IR"/>
        </w:rPr>
        <w:t xml:space="preserve"> </w:t>
      </w:r>
      <w:r w:rsidRPr="00942474">
        <w:rPr>
          <w:rFonts w:hint="cs"/>
          <w:color w:val="000000" w:themeColor="text1"/>
          <w:rtl/>
          <w:lang w:bidi="fa-IR"/>
        </w:rPr>
        <w:t>فلسفه</w:t>
      </w:r>
      <w:r w:rsidRPr="00942474">
        <w:rPr>
          <w:color w:val="000000" w:themeColor="text1"/>
          <w:rtl/>
          <w:lang w:bidi="fa-IR"/>
        </w:rPr>
        <w:t xml:space="preserve"> </w:t>
      </w:r>
      <w:r w:rsidRPr="00942474">
        <w:rPr>
          <w:rFonts w:hint="cs"/>
          <w:color w:val="000000" w:themeColor="text1"/>
          <w:rtl/>
          <w:lang w:bidi="fa-IR"/>
        </w:rPr>
        <w:t>مبتنی</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مبانی</w:t>
      </w:r>
      <w:r w:rsidRPr="00942474">
        <w:rPr>
          <w:color w:val="000000" w:themeColor="text1"/>
          <w:rtl/>
          <w:lang w:bidi="fa-IR"/>
        </w:rPr>
        <w:t xml:space="preserve"> </w:t>
      </w:r>
      <w:r w:rsidRPr="00942474">
        <w:rPr>
          <w:rFonts w:hint="cs"/>
          <w:color w:val="000000" w:themeColor="text1"/>
          <w:rtl/>
          <w:lang w:bidi="fa-IR"/>
        </w:rPr>
        <w:t>تئوریک</w:t>
      </w:r>
      <w:r w:rsidRPr="00942474">
        <w:rPr>
          <w:color w:val="000000" w:themeColor="text1"/>
          <w:rtl/>
          <w:lang w:bidi="fa-IR"/>
        </w:rPr>
        <w:t xml:space="preserve"> </w:t>
      </w:r>
      <w:r w:rsidRPr="00942474">
        <w:rPr>
          <w:rFonts w:hint="cs"/>
          <w:color w:val="000000" w:themeColor="text1"/>
          <w:rtl/>
          <w:lang w:bidi="fa-IR"/>
        </w:rPr>
        <w:t>بومی</w:t>
      </w:r>
      <w:r w:rsidRPr="00942474">
        <w:rPr>
          <w:color w:val="000000" w:themeColor="text1"/>
          <w:rtl/>
          <w:lang w:bidi="fa-IR"/>
        </w:rPr>
        <w:t xml:space="preserve"> </w:t>
      </w:r>
      <w:r w:rsidRPr="00942474">
        <w:rPr>
          <w:rFonts w:hint="cs"/>
          <w:color w:val="000000" w:themeColor="text1"/>
          <w:rtl/>
          <w:lang w:bidi="fa-IR"/>
        </w:rPr>
        <w:t>برخاسته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ارزشی،</w:t>
      </w:r>
      <w:r w:rsidRPr="00942474">
        <w:rPr>
          <w:color w:val="000000" w:themeColor="text1"/>
          <w:rtl/>
          <w:lang w:bidi="fa-IR"/>
        </w:rPr>
        <w:t xml:space="preserve"> </w:t>
      </w:r>
      <w:r w:rsidRPr="00942474">
        <w:rPr>
          <w:rFonts w:hint="cs"/>
          <w:color w:val="000000" w:themeColor="text1"/>
          <w:rtl/>
          <w:lang w:bidi="fa-IR"/>
        </w:rPr>
        <w:t>فقدان</w:t>
      </w:r>
      <w:r w:rsidRPr="00942474">
        <w:rPr>
          <w:color w:val="000000" w:themeColor="text1"/>
          <w:rtl/>
          <w:lang w:bidi="fa-IR"/>
        </w:rPr>
        <w:t xml:space="preserve"> </w:t>
      </w:r>
      <w:r w:rsidRPr="00942474">
        <w:rPr>
          <w:rFonts w:hint="cs"/>
          <w:color w:val="000000" w:themeColor="text1"/>
          <w:rtl/>
          <w:lang w:bidi="fa-IR"/>
        </w:rPr>
        <w:t>مهندسی</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هدفمند،</w:t>
      </w:r>
      <w:r w:rsidRPr="00942474">
        <w:rPr>
          <w:color w:val="000000" w:themeColor="text1"/>
          <w:rtl/>
          <w:lang w:bidi="fa-IR"/>
        </w:rPr>
        <w:t xml:space="preserve"> </w:t>
      </w:r>
      <w:r w:rsidRPr="00942474">
        <w:rPr>
          <w:rFonts w:hint="cs"/>
          <w:color w:val="000000" w:themeColor="text1"/>
          <w:rtl/>
          <w:lang w:bidi="fa-IR"/>
        </w:rPr>
        <w:t>دوري</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رسالت</w:t>
      </w:r>
      <w:r w:rsidRPr="00942474">
        <w:rPr>
          <w:color w:val="000000" w:themeColor="text1"/>
          <w:rtl/>
          <w:lang w:bidi="fa-IR"/>
        </w:rPr>
        <w:t xml:space="preserve"> </w:t>
      </w:r>
      <w:r w:rsidRPr="00942474">
        <w:rPr>
          <w:rFonts w:hint="cs"/>
          <w:color w:val="000000" w:themeColor="text1"/>
          <w:rtl/>
          <w:lang w:bidi="fa-IR"/>
        </w:rPr>
        <w:t>اصلی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پرداختن</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حاشیه</w:t>
      </w:r>
      <w:r w:rsidRPr="00942474">
        <w:rPr>
          <w:color w:val="000000" w:themeColor="text1"/>
          <w:rtl/>
          <w:lang w:bidi="fa-IR"/>
        </w:rPr>
        <w:t xml:space="preserve"> </w:t>
      </w:r>
      <w:r w:rsidRPr="00942474">
        <w:rPr>
          <w:rFonts w:hint="cs"/>
          <w:color w:val="000000" w:themeColor="text1"/>
          <w:rtl/>
          <w:lang w:bidi="fa-IR"/>
        </w:rPr>
        <w:t>ها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جوانب</w:t>
      </w:r>
      <w:r w:rsidRPr="00942474">
        <w:rPr>
          <w:color w:val="000000" w:themeColor="text1"/>
          <w:rtl/>
          <w:lang w:bidi="fa-IR"/>
        </w:rPr>
        <w:t xml:space="preserve"> </w:t>
      </w:r>
      <w:r w:rsidRPr="00942474">
        <w:rPr>
          <w:rFonts w:hint="cs"/>
          <w:color w:val="000000" w:themeColor="text1"/>
          <w:rtl/>
          <w:lang w:bidi="fa-IR"/>
        </w:rPr>
        <w:t>فرعی،</w:t>
      </w:r>
      <w:r w:rsidRPr="00942474">
        <w:rPr>
          <w:color w:val="000000" w:themeColor="text1"/>
          <w:rtl/>
          <w:lang w:bidi="fa-IR"/>
        </w:rPr>
        <w:t xml:space="preserve"> </w:t>
      </w:r>
      <w:r w:rsidRPr="00942474">
        <w:rPr>
          <w:rFonts w:hint="cs"/>
          <w:color w:val="000000" w:themeColor="text1"/>
          <w:rtl/>
          <w:lang w:bidi="fa-IR"/>
        </w:rPr>
        <w:t>عدم</w:t>
      </w:r>
      <w:r w:rsidRPr="00942474">
        <w:rPr>
          <w:color w:val="000000" w:themeColor="text1"/>
          <w:rtl/>
          <w:lang w:bidi="fa-IR"/>
        </w:rPr>
        <w:t xml:space="preserve"> </w:t>
      </w:r>
      <w:r w:rsidRPr="00942474">
        <w:rPr>
          <w:rFonts w:hint="cs"/>
          <w:color w:val="000000" w:themeColor="text1"/>
          <w:rtl/>
          <w:lang w:bidi="fa-IR"/>
        </w:rPr>
        <w:t>مشارکت</w:t>
      </w:r>
      <w:r w:rsidRPr="00942474">
        <w:rPr>
          <w:color w:val="000000" w:themeColor="text1"/>
          <w:rtl/>
          <w:lang w:bidi="fa-IR"/>
        </w:rPr>
        <w:t xml:space="preserve"> </w:t>
      </w:r>
      <w:r w:rsidRPr="00942474">
        <w:rPr>
          <w:rFonts w:hint="cs"/>
          <w:color w:val="000000" w:themeColor="text1"/>
          <w:rtl/>
          <w:lang w:bidi="fa-IR"/>
        </w:rPr>
        <w:t>پذیري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تعامل</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عقبه</w:t>
      </w:r>
      <w:r w:rsidRPr="00942474">
        <w:rPr>
          <w:color w:val="000000" w:themeColor="text1"/>
          <w:rtl/>
          <w:lang w:bidi="fa-IR"/>
        </w:rPr>
        <w:t xml:space="preserve"> </w:t>
      </w:r>
      <w:r w:rsidRPr="00942474">
        <w:rPr>
          <w:rFonts w:hint="cs"/>
          <w:color w:val="000000" w:themeColor="text1"/>
          <w:rtl/>
          <w:lang w:bidi="fa-IR"/>
        </w:rPr>
        <w:t>فرهنگی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ناتوانی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کارگیري</w:t>
      </w:r>
      <w:r w:rsidRPr="00942474">
        <w:rPr>
          <w:color w:val="000000" w:themeColor="text1"/>
          <w:rtl/>
          <w:lang w:bidi="fa-IR"/>
        </w:rPr>
        <w:t xml:space="preserve"> </w:t>
      </w:r>
      <w:r w:rsidRPr="00942474">
        <w:rPr>
          <w:rFonts w:hint="cs"/>
          <w:color w:val="000000" w:themeColor="text1"/>
          <w:rtl/>
          <w:lang w:bidi="fa-IR"/>
        </w:rPr>
        <w:t>انبوه</w:t>
      </w:r>
      <w:r w:rsidRPr="00942474">
        <w:rPr>
          <w:color w:val="000000" w:themeColor="text1"/>
          <w:rtl/>
          <w:lang w:bidi="fa-IR"/>
        </w:rPr>
        <w:t xml:space="preserve"> </w:t>
      </w:r>
      <w:r w:rsidRPr="00942474">
        <w:rPr>
          <w:rFonts w:hint="cs"/>
          <w:color w:val="000000" w:themeColor="text1"/>
          <w:rtl/>
          <w:lang w:bidi="fa-IR"/>
        </w:rPr>
        <w:t>نیروهاي</w:t>
      </w:r>
      <w:r w:rsidRPr="00942474">
        <w:rPr>
          <w:color w:val="000000" w:themeColor="text1"/>
          <w:rtl/>
          <w:lang w:bidi="fa-IR"/>
        </w:rPr>
        <w:t xml:space="preserve"> </w:t>
      </w:r>
      <w:r w:rsidRPr="00942474">
        <w:rPr>
          <w:rFonts w:hint="cs"/>
          <w:color w:val="000000" w:themeColor="text1"/>
          <w:rtl/>
          <w:lang w:bidi="fa-IR"/>
        </w:rPr>
        <w:t>کارشناسی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تحصیل</w:t>
      </w:r>
      <w:r w:rsidRPr="00942474">
        <w:rPr>
          <w:color w:val="000000" w:themeColor="text1"/>
          <w:rtl/>
          <w:lang w:bidi="fa-IR"/>
        </w:rPr>
        <w:t xml:space="preserve"> </w:t>
      </w:r>
      <w:r w:rsidRPr="00942474">
        <w:rPr>
          <w:rFonts w:hint="cs"/>
          <w:color w:val="000000" w:themeColor="text1"/>
          <w:rtl/>
          <w:lang w:bidi="fa-IR"/>
        </w:rPr>
        <w:t>کرده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w:t>
      </w:r>
      <w:r w:rsidRPr="00942474">
        <w:rPr>
          <w:color w:val="000000" w:themeColor="text1"/>
        </w:rPr>
        <w:t>Jahanian,2015</w:t>
      </w:r>
      <w:r w:rsidRPr="00942474">
        <w:rPr>
          <w:color w:val="000000" w:themeColor="text1"/>
          <w:rtl/>
          <w:lang w:bidi="fa-IR"/>
        </w:rPr>
        <w:t>).</w:t>
      </w:r>
      <w:r w:rsidRPr="00942474">
        <w:rPr>
          <w:rFonts w:hint="cs"/>
          <w:color w:val="000000" w:themeColor="text1"/>
          <w:rtl/>
          <w:lang w:bidi="fa-IR"/>
        </w:rPr>
        <w:t xml:space="preserve"> امروزه</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موضوع</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عامل</w:t>
      </w:r>
      <w:r w:rsidRPr="00942474">
        <w:rPr>
          <w:color w:val="000000" w:themeColor="text1"/>
          <w:rtl/>
          <w:lang w:bidi="fa-IR"/>
        </w:rPr>
        <w:t xml:space="preserve"> </w:t>
      </w:r>
      <w:r w:rsidRPr="00942474">
        <w:rPr>
          <w:rFonts w:hint="cs"/>
          <w:color w:val="000000" w:themeColor="text1"/>
          <w:rtl/>
          <w:lang w:bidi="fa-IR"/>
        </w:rPr>
        <w:t>عمده</w:t>
      </w:r>
      <w:r w:rsidRPr="00942474">
        <w:rPr>
          <w:color w:val="000000" w:themeColor="text1"/>
          <w:rtl/>
          <w:lang w:bidi="fa-IR"/>
        </w:rPr>
        <w:t xml:space="preserve"> </w:t>
      </w:r>
      <w:r w:rsidRPr="00942474">
        <w:rPr>
          <w:rFonts w:hint="cs"/>
          <w:color w:val="000000" w:themeColor="text1"/>
          <w:rtl/>
          <w:lang w:bidi="fa-IR"/>
        </w:rPr>
        <w:t>تغییر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پیشرفته</w:t>
      </w:r>
      <w:r w:rsidRPr="00942474">
        <w:rPr>
          <w:color w:val="000000" w:themeColor="text1"/>
          <w:rtl/>
          <w:lang w:bidi="fa-IR"/>
        </w:rPr>
        <w:t xml:space="preserve"> </w:t>
      </w:r>
      <w:r w:rsidRPr="00942474">
        <w:rPr>
          <w:rFonts w:hint="cs"/>
          <w:color w:val="000000" w:themeColor="text1"/>
          <w:rtl/>
          <w:lang w:bidi="fa-IR"/>
        </w:rPr>
        <w:t>نیروي</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واقعیت</w:t>
      </w:r>
      <w:r w:rsidRPr="00942474">
        <w:rPr>
          <w:color w:val="000000" w:themeColor="text1"/>
          <w:rtl/>
          <w:lang w:bidi="fa-IR"/>
        </w:rPr>
        <w:t xml:space="preserve"> </w:t>
      </w:r>
      <w:r w:rsidRPr="00942474">
        <w:rPr>
          <w:rFonts w:hint="cs"/>
          <w:color w:val="000000" w:themeColor="text1"/>
          <w:rtl/>
          <w:lang w:bidi="fa-IR"/>
        </w:rPr>
        <w:t>عینی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اساس</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توسعه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بهسازی</w:t>
      </w:r>
      <w:r w:rsidRPr="00942474">
        <w:rPr>
          <w:color w:val="000000" w:themeColor="text1"/>
          <w:rtl/>
          <w:lang w:bidi="fa-IR"/>
        </w:rPr>
        <w:t xml:space="preserve"> </w:t>
      </w:r>
      <w:r w:rsidRPr="00942474">
        <w:rPr>
          <w:rFonts w:hint="cs"/>
          <w:color w:val="000000" w:themeColor="text1"/>
          <w:rtl/>
          <w:lang w:bidi="fa-IR"/>
        </w:rPr>
        <w:t>نیروي</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بهبود</w:t>
      </w:r>
      <w:r w:rsidRPr="00942474">
        <w:rPr>
          <w:color w:val="000000" w:themeColor="text1"/>
          <w:rtl/>
          <w:lang w:bidi="fa-IR"/>
        </w:rPr>
        <w:t xml:space="preserve"> </w:t>
      </w:r>
      <w:r w:rsidRPr="00942474">
        <w:rPr>
          <w:rFonts w:hint="cs"/>
          <w:color w:val="000000" w:themeColor="text1"/>
          <w:rtl/>
          <w:lang w:bidi="fa-IR"/>
        </w:rPr>
        <w:t>عملکرد</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بسیار</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تلقی</w:t>
      </w:r>
      <w:r w:rsidRPr="00942474">
        <w:rPr>
          <w:color w:val="000000" w:themeColor="text1"/>
          <w:rtl/>
          <w:lang w:bidi="fa-IR"/>
        </w:rPr>
        <w:t xml:space="preserve"> </w:t>
      </w:r>
      <w:r w:rsidRPr="00942474">
        <w:rPr>
          <w:rFonts w:hint="cs"/>
          <w:color w:val="000000" w:themeColor="text1"/>
          <w:rtl/>
          <w:lang w:bidi="fa-IR"/>
        </w:rPr>
        <w:t>گردیده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کیفی</w:t>
      </w:r>
      <w:r w:rsidRPr="00942474">
        <w:rPr>
          <w:color w:val="000000" w:themeColor="text1"/>
          <w:rtl/>
          <w:lang w:bidi="fa-IR"/>
        </w:rPr>
        <w:t xml:space="preserve"> </w:t>
      </w:r>
      <w:r w:rsidRPr="00942474">
        <w:rPr>
          <w:rFonts w:hint="cs"/>
          <w:color w:val="000000" w:themeColor="text1"/>
          <w:rtl/>
          <w:lang w:bidi="fa-IR"/>
        </w:rPr>
        <w:t>سازي</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پرشتاب</w:t>
      </w:r>
      <w:r w:rsidRPr="00942474">
        <w:rPr>
          <w:color w:val="000000" w:themeColor="text1"/>
          <w:rtl/>
          <w:lang w:bidi="fa-IR"/>
        </w:rPr>
        <w:t xml:space="preserve"> </w:t>
      </w:r>
      <w:r w:rsidRPr="00942474">
        <w:rPr>
          <w:rFonts w:hint="cs"/>
          <w:color w:val="000000" w:themeColor="text1"/>
          <w:rtl/>
          <w:lang w:bidi="fa-IR"/>
        </w:rPr>
        <w:t>ترین</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مهم</w:t>
      </w:r>
      <w:r w:rsidRPr="00942474">
        <w:rPr>
          <w:color w:val="000000" w:themeColor="text1"/>
          <w:rtl/>
          <w:lang w:bidi="fa-IR"/>
        </w:rPr>
        <w:t xml:space="preserve"> </w:t>
      </w:r>
      <w:r w:rsidRPr="00942474">
        <w:rPr>
          <w:rFonts w:hint="cs"/>
          <w:color w:val="000000" w:themeColor="text1"/>
          <w:rtl/>
          <w:lang w:bidi="fa-IR"/>
        </w:rPr>
        <w:t>ترین</w:t>
      </w:r>
      <w:r w:rsidRPr="00942474">
        <w:rPr>
          <w:color w:val="000000" w:themeColor="text1"/>
          <w:rtl/>
          <w:lang w:bidi="fa-IR"/>
        </w:rPr>
        <w:t xml:space="preserve"> </w:t>
      </w:r>
      <w:r w:rsidRPr="00942474">
        <w:rPr>
          <w:rFonts w:hint="cs"/>
          <w:color w:val="000000" w:themeColor="text1"/>
          <w:rtl/>
          <w:lang w:bidi="fa-IR"/>
        </w:rPr>
        <w:t>وظایف</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تبدیل</w:t>
      </w:r>
      <w:r w:rsidRPr="00942474">
        <w:rPr>
          <w:color w:val="000000" w:themeColor="text1"/>
          <w:rtl/>
          <w:lang w:bidi="fa-IR"/>
        </w:rPr>
        <w:t xml:space="preserve"> </w:t>
      </w:r>
      <w:r w:rsidRPr="00942474">
        <w:rPr>
          <w:rFonts w:hint="cs"/>
          <w:color w:val="000000" w:themeColor="text1"/>
          <w:rtl/>
          <w:lang w:bidi="fa-IR"/>
        </w:rPr>
        <w:t>گردیده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مبناي</w:t>
      </w:r>
      <w:r w:rsidRPr="00942474">
        <w:rPr>
          <w:color w:val="000000" w:themeColor="text1"/>
          <w:rtl/>
          <w:lang w:bidi="fa-IR"/>
        </w:rPr>
        <w:t xml:space="preserve"> </w:t>
      </w:r>
      <w:r w:rsidRPr="00942474">
        <w:rPr>
          <w:rFonts w:hint="cs"/>
          <w:color w:val="000000" w:themeColor="text1"/>
          <w:rtl/>
          <w:lang w:bidi="fa-IR"/>
        </w:rPr>
        <w:t>نظري</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تلفیق</w:t>
      </w:r>
      <w:r w:rsidRPr="00942474">
        <w:rPr>
          <w:color w:val="000000" w:themeColor="text1"/>
          <w:rtl/>
          <w:lang w:bidi="fa-IR"/>
        </w:rPr>
        <w:t xml:space="preserve"> </w:t>
      </w:r>
      <w:r w:rsidRPr="00942474">
        <w:rPr>
          <w:rFonts w:hint="cs"/>
          <w:color w:val="000000" w:themeColor="text1"/>
          <w:rtl/>
          <w:lang w:bidi="fa-IR"/>
        </w:rPr>
        <w:t>عملی</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فرایندهاي</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استراتژي</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راهبردي</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اساس</w:t>
      </w:r>
      <w:r w:rsidRPr="00942474">
        <w:rPr>
          <w:color w:val="000000" w:themeColor="text1"/>
          <w:rtl/>
          <w:lang w:bidi="fa-IR"/>
        </w:rPr>
        <w:t xml:space="preserve"> </w:t>
      </w:r>
      <w:r w:rsidRPr="00942474">
        <w:rPr>
          <w:rFonts w:hint="cs"/>
          <w:color w:val="000000" w:themeColor="text1"/>
          <w:rtl/>
          <w:lang w:bidi="fa-IR"/>
        </w:rPr>
        <w:t>اگر</w:t>
      </w:r>
      <w:r w:rsidRPr="00942474">
        <w:rPr>
          <w:color w:val="000000" w:themeColor="text1"/>
          <w:rtl/>
          <w:lang w:bidi="fa-IR"/>
        </w:rPr>
        <w:t xml:space="preserve"> </w:t>
      </w:r>
      <w:r w:rsidRPr="00942474">
        <w:rPr>
          <w:rFonts w:hint="cs"/>
          <w:color w:val="000000" w:themeColor="text1"/>
          <w:rtl/>
          <w:lang w:bidi="fa-IR"/>
        </w:rPr>
        <w:t>چه</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قادر</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ضمن</w:t>
      </w:r>
      <w:r w:rsidRPr="00942474">
        <w:rPr>
          <w:color w:val="000000" w:themeColor="text1"/>
          <w:rtl/>
          <w:lang w:bidi="fa-IR"/>
        </w:rPr>
        <w:t xml:space="preserve"> </w:t>
      </w:r>
      <w:r w:rsidRPr="00942474">
        <w:rPr>
          <w:rFonts w:hint="cs"/>
          <w:color w:val="000000" w:themeColor="text1"/>
          <w:rtl/>
          <w:lang w:bidi="fa-IR"/>
        </w:rPr>
        <w:t>پاسخ</w:t>
      </w:r>
      <w:r w:rsidRPr="00942474">
        <w:rPr>
          <w:color w:val="000000" w:themeColor="text1"/>
          <w:rtl/>
          <w:lang w:bidi="fa-IR"/>
        </w:rPr>
        <w:t xml:space="preserve"> </w:t>
      </w:r>
      <w:r w:rsidRPr="00942474">
        <w:rPr>
          <w:rFonts w:hint="cs"/>
          <w:color w:val="000000" w:themeColor="text1"/>
          <w:rtl/>
          <w:lang w:bidi="fa-IR"/>
        </w:rPr>
        <w:t>گویی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سؤالات</w:t>
      </w:r>
      <w:r w:rsidRPr="00942474">
        <w:rPr>
          <w:color w:val="000000" w:themeColor="text1"/>
          <w:rtl/>
          <w:lang w:bidi="fa-IR"/>
        </w:rPr>
        <w:t xml:space="preserve"> </w:t>
      </w:r>
      <w:r w:rsidRPr="00942474">
        <w:rPr>
          <w:rFonts w:hint="cs"/>
          <w:color w:val="000000" w:themeColor="text1"/>
          <w:rtl/>
          <w:lang w:bidi="fa-IR"/>
        </w:rPr>
        <w:t>کلیدي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بررسی</w:t>
      </w:r>
      <w:r w:rsidRPr="00942474">
        <w:rPr>
          <w:color w:val="000000" w:themeColor="text1"/>
          <w:rtl/>
          <w:lang w:bidi="fa-IR"/>
        </w:rPr>
        <w:t xml:space="preserve"> </w:t>
      </w:r>
      <w:r w:rsidRPr="00942474">
        <w:rPr>
          <w:rFonts w:hint="cs"/>
          <w:color w:val="000000" w:themeColor="text1"/>
          <w:rtl/>
          <w:lang w:bidi="fa-IR"/>
        </w:rPr>
        <w:t>شیوه</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بهبود</w:t>
      </w:r>
      <w:r w:rsidRPr="00942474">
        <w:rPr>
          <w:color w:val="000000" w:themeColor="text1"/>
          <w:rtl/>
          <w:lang w:bidi="fa-IR"/>
        </w:rPr>
        <w:t xml:space="preserve"> </w:t>
      </w:r>
      <w:r w:rsidRPr="00942474">
        <w:rPr>
          <w:rFonts w:hint="cs"/>
          <w:color w:val="000000" w:themeColor="text1"/>
          <w:rtl/>
          <w:lang w:bidi="fa-IR"/>
        </w:rPr>
        <w:t>عملکرد</w:t>
      </w:r>
      <w:r w:rsidRPr="00942474">
        <w:rPr>
          <w:color w:val="000000" w:themeColor="text1"/>
          <w:rtl/>
          <w:lang w:bidi="fa-IR"/>
        </w:rPr>
        <w:t xml:space="preserve"> </w:t>
      </w:r>
      <w:r w:rsidRPr="00942474">
        <w:rPr>
          <w:rFonts w:hint="cs"/>
          <w:color w:val="000000" w:themeColor="text1"/>
          <w:rtl/>
          <w:lang w:bidi="fa-IR"/>
        </w:rPr>
        <w:t>کیفی</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فرصت</w:t>
      </w:r>
      <w:r w:rsidRPr="00942474">
        <w:rPr>
          <w:color w:val="000000" w:themeColor="text1"/>
          <w:rtl/>
          <w:lang w:bidi="fa-IR"/>
        </w:rPr>
        <w:t xml:space="preserve"> </w:t>
      </w:r>
      <w:r w:rsidRPr="00942474">
        <w:rPr>
          <w:rFonts w:hint="cs"/>
          <w:color w:val="000000" w:themeColor="text1"/>
          <w:rtl/>
          <w:lang w:bidi="fa-IR"/>
        </w:rPr>
        <w:t>ها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تهدیدات</w:t>
      </w:r>
      <w:r w:rsidRPr="00942474">
        <w:rPr>
          <w:color w:val="000000" w:themeColor="text1"/>
          <w:rtl/>
          <w:lang w:bidi="fa-IR"/>
        </w:rPr>
        <w:t xml:space="preserve"> </w:t>
      </w:r>
      <w:r w:rsidRPr="00942474">
        <w:rPr>
          <w:rFonts w:hint="cs"/>
          <w:color w:val="000000" w:themeColor="text1"/>
          <w:rtl/>
          <w:lang w:bidi="fa-IR"/>
        </w:rPr>
        <w:t>محیطی،</w:t>
      </w:r>
      <w:r w:rsidRPr="00942474">
        <w:rPr>
          <w:color w:val="000000" w:themeColor="text1"/>
          <w:rtl/>
          <w:lang w:bidi="fa-IR"/>
        </w:rPr>
        <w:t xml:space="preserve"> </w:t>
      </w:r>
      <w:r w:rsidRPr="00942474">
        <w:rPr>
          <w:rFonts w:hint="cs"/>
          <w:color w:val="000000" w:themeColor="text1"/>
          <w:rtl/>
          <w:lang w:bidi="fa-IR"/>
        </w:rPr>
        <w:t>هماهنگی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پیدا</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رسالت</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شرایط</w:t>
      </w:r>
      <w:r w:rsidRPr="00942474">
        <w:rPr>
          <w:color w:val="000000" w:themeColor="text1"/>
          <w:rtl/>
          <w:lang w:bidi="fa-IR"/>
        </w:rPr>
        <w:t xml:space="preserve"> </w:t>
      </w:r>
      <w:r w:rsidRPr="00942474">
        <w:rPr>
          <w:rFonts w:hint="cs"/>
          <w:color w:val="000000" w:themeColor="text1"/>
          <w:rtl/>
          <w:lang w:bidi="fa-IR"/>
        </w:rPr>
        <w:t>مختلف</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منطبق</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سیاست</w:t>
      </w:r>
      <w:r w:rsidRPr="00942474">
        <w:rPr>
          <w:color w:val="000000" w:themeColor="text1"/>
          <w:rtl/>
          <w:lang w:bidi="fa-IR"/>
        </w:rPr>
        <w:t xml:space="preserve"> </w:t>
      </w:r>
      <w:r w:rsidRPr="00942474">
        <w:rPr>
          <w:rFonts w:hint="cs"/>
          <w:color w:val="000000" w:themeColor="text1"/>
          <w:rtl/>
          <w:lang w:bidi="fa-IR"/>
        </w:rPr>
        <w:t>کلی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ایفا</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tl/>
          <w:lang w:bidi="fa-IR"/>
        </w:rPr>
        <w:t xml:space="preserve"> </w:t>
      </w:r>
      <w:r w:rsidRPr="00942474">
        <w:rPr>
          <w:rFonts w:hint="cs"/>
          <w:color w:val="000000" w:themeColor="text1"/>
          <w:rtl/>
          <w:lang w:bidi="fa-IR"/>
        </w:rPr>
        <w:t>ولی</w:t>
      </w:r>
      <w:r w:rsidRPr="00942474">
        <w:rPr>
          <w:color w:val="000000" w:themeColor="text1"/>
          <w:rtl/>
          <w:lang w:bidi="fa-IR"/>
        </w:rPr>
        <w:t xml:space="preserve"> </w:t>
      </w:r>
      <w:r w:rsidRPr="00942474">
        <w:rPr>
          <w:rFonts w:hint="cs"/>
          <w:color w:val="000000" w:themeColor="text1"/>
          <w:rtl/>
          <w:lang w:bidi="fa-IR"/>
        </w:rPr>
        <w:t>باید</w:t>
      </w:r>
      <w:r w:rsidRPr="00942474">
        <w:rPr>
          <w:color w:val="000000" w:themeColor="text1"/>
          <w:rtl/>
          <w:lang w:bidi="fa-IR"/>
        </w:rPr>
        <w:t xml:space="preserve"> </w:t>
      </w:r>
      <w:r w:rsidRPr="00942474">
        <w:rPr>
          <w:rFonts w:hint="cs"/>
          <w:color w:val="000000" w:themeColor="text1"/>
          <w:rtl/>
          <w:lang w:bidi="fa-IR"/>
        </w:rPr>
        <w:t>پذیرفت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بدون</w:t>
      </w:r>
      <w:r w:rsidRPr="00942474">
        <w:rPr>
          <w:color w:val="000000" w:themeColor="text1"/>
          <w:rtl/>
          <w:lang w:bidi="fa-IR"/>
        </w:rPr>
        <w:t xml:space="preserve"> </w:t>
      </w:r>
      <w:r w:rsidRPr="00942474">
        <w:rPr>
          <w:rFonts w:hint="cs"/>
          <w:color w:val="000000" w:themeColor="text1"/>
          <w:rtl/>
          <w:lang w:bidi="fa-IR"/>
        </w:rPr>
        <w:t>انجام</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مبناي</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تفکر</w:t>
      </w:r>
      <w:r w:rsidRPr="00942474">
        <w:rPr>
          <w:color w:val="000000" w:themeColor="text1"/>
          <w:rtl/>
          <w:lang w:bidi="fa-IR"/>
        </w:rPr>
        <w:t xml:space="preserve"> </w:t>
      </w:r>
      <w:r w:rsidRPr="00942474">
        <w:rPr>
          <w:rFonts w:hint="cs"/>
          <w:color w:val="000000" w:themeColor="text1"/>
          <w:rtl/>
          <w:lang w:bidi="fa-IR"/>
        </w:rPr>
        <w:t>استراتژیک</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تحولی</w:t>
      </w:r>
      <w:r w:rsidRPr="00942474">
        <w:rPr>
          <w:color w:val="000000" w:themeColor="text1"/>
          <w:rtl/>
          <w:lang w:bidi="fa-IR"/>
        </w:rPr>
        <w:t xml:space="preserve"> </w:t>
      </w:r>
      <w:r w:rsidRPr="00942474">
        <w:rPr>
          <w:rFonts w:hint="cs"/>
          <w:color w:val="000000" w:themeColor="text1"/>
          <w:rtl/>
          <w:lang w:bidi="fa-IR"/>
        </w:rPr>
        <w:t>گرا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w:t>
      </w:r>
      <w:r w:rsidRPr="00942474">
        <w:rPr>
          <w:color w:val="000000" w:themeColor="text1"/>
          <w:rtl/>
          <w:lang w:bidi="fa-IR"/>
        </w:rPr>
        <w:t xml:space="preserve"> </w:t>
      </w:r>
      <w:r w:rsidRPr="00942474">
        <w:rPr>
          <w:rFonts w:hint="cs"/>
          <w:color w:val="000000" w:themeColor="text1"/>
          <w:rtl/>
          <w:lang w:bidi="fa-IR"/>
        </w:rPr>
        <w:t>امکان</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ریزي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اجراي</w:t>
      </w:r>
      <w:r w:rsidRPr="00942474">
        <w:rPr>
          <w:color w:val="000000" w:themeColor="text1"/>
          <w:rtl/>
          <w:lang w:bidi="fa-IR"/>
        </w:rPr>
        <w:t xml:space="preserve"> </w:t>
      </w:r>
      <w:r w:rsidRPr="00942474">
        <w:rPr>
          <w:rFonts w:hint="cs"/>
          <w:color w:val="000000" w:themeColor="text1"/>
          <w:rtl/>
          <w:lang w:bidi="fa-IR"/>
        </w:rPr>
        <w:t>متعهدانه</w:t>
      </w:r>
      <w:r w:rsidRPr="00942474">
        <w:rPr>
          <w:color w:val="000000" w:themeColor="text1"/>
          <w:rtl/>
          <w:lang w:bidi="fa-IR"/>
        </w:rPr>
        <w:t xml:space="preserve"> </w:t>
      </w:r>
      <w:r w:rsidRPr="00942474">
        <w:rPr>
          <w:rFonts w:hint="cs"/>
          <w:color w:val="000000" w:themeColor="text1"/>
          <w:rtl/>
          <w:lang w:bidi="fa-IR"/>
        </w:rPr>
        <w:t>وجود</w:t>
      </w:r>
      <w:r w:rsidRPr="00942474">
        <w:rPr>
          <w:color w:val="000000" w:themeColor="text1"/>
          <w:rtl/>
          <w:lang w:bidi="fa-IR"/>
        </w:rPr>
        <w:t xml:space="preserve"> </w:t>
      </w:r>
      <w:r w:rsidRPr="00942474">
        <w:rPr>
          <w:rFonts w:hint="cs"/>
          <w:color w:val="000000" w:themeColor="text1"/>
          <w:rtl/>
          <w:lang w:bidi="fa-IR"/>
        </w:rPr>
        <w:t>نخواهد</w:t>
      </w:r>
      <w:r w:rsidRPr="00942474">
        <w:rPr>
          <w:color w:val="000000" w:themeColor="text1"/>
          <w:rtl/>
          <w:lang w:bidi="fa-IR"/>
        </w:rPr>
        <w:t xml:space="preserve"> </w:t>
      </w:r>
      <w:r w:rsidRPr="00942474">
        <w:rPr>
          <w:rFonts w:hint="cs"/>
          <w:color w:val="000000" w:themeColor="text1"/>
          <w:rtl/>
          <w:lang w:bidi="fa-IR"/>
        </w:rPr>
        <w:t>داشت</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طبیعی</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دسته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هایی</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منطبق</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استراتژي</w:t>
      </w:r>
      <w:r w:rsidRPr="00942474">
        <w:rPr>
          <w:color w:val="000000" w:themeColor="text1"/>
          <w:rtl/>
          <w:lang w:bidi="fa-IR"/>
        </w:rPr>
        <w:t xml:space="preserve"> </w:t>
      </w:r>
      <w:r w:rsidRPr="00942474">
        <w:rPr>
          <w:rFonts w:hint="cs"/>
          <w:color w:val="000000" w:themeColor="text1"/>
          <w:rtl/>
          <w:lang w:bidi="fa-IR"/>
        </w:rPr>
        <w:t>نبوده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سیستم</w:t>
      </w:r>
      <w:r w:rsidRPr="00942474">
        <w:rPr>
          <w:color w:val="000000" w:themeColor="text1"/>
          <w:rtl/>
          <w:lang w:bidi="fa-IR"/>
        </w:rPr>
        <w:t xml:space="preserve"> </w:t>
      </w:r>
      <w:r w:rsidRPr="00942474">
        <w:rPr>
          <w:rFonts w:hint="cs"/>
          <w:color w:val="000000" w:themeColor="text1"/>
          <w:rtl/>
          <w:lang w:bidi="fa-IR"/>
        </w:rPr>
        <w:t>مدیریتی</w:t>
      </w:r>
      <w:r w:rsidRPr="00942474">
        <w:rPr>
          <w:color w:val="000000" w:themeColor="text1"/>
          <w:rtl/>
          <w:lang w:bidi="fa-IR"/>
        </w:rPr>
        <w:t xml:space="preserve"> </w:t>
      </w:r>
      <w:r w:rsidRPr="00942474">
        <w:rPr>
          <w:rFonts w:hint="cs"/>
          <w:color w:val="000000" w:themeColor="text1"/>
          <w:rtl/>
          <w:lang w:bidi="fa-IR"/>
        </w:rPr>
        <w:t>قوي</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نمی</w:t>
      </w:r>
      <w:r w:rsidRPr="00942474">
        <w:rPr>
          <w:color w:val="000000" w:themeColor="text1"/>
          <w:rtl/>
          <w:lang w:bidi="fa-IR"/>
        </w:rPr>
        <w:t xml:space="preserve"> </w:t>
      </w:r>
      <w:r w:rsidRPr="00942474">
        <w:rPr>
          <w:rFonts w:hint="cs"/>
          <w:color w:val="000000" w:themeColor="text1"/>
          <w:rtl/>
          <w:lang w:bidi="fa-IR"/>
        </w:rPr>
        <w:t>برند،</w:t>
      </w:r>
      <w:r w:rsidRPr="00942474">
        <w:rPr>
          <w:color w:val="000000" w:themeColor="text1"/>
          <w:rtl/>
          <w:lang w:bidi="fa-IR"/>
        </w:rPr>
        <w:t xml:space="preserve"> </w:t>
      </w:r>
      <w:r w:rsidRPr="00942474">
        <w:rPr>
          <w:rFonts w:hint="cs"/>
          <w:color w:val="000000" w:themeColor="text1"/>
          <w:rtl/>
          <w:lang w:bidi="fa-IR"/>
        </w:rPr>
        <w:t>مطمئناً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زمینه</w:t>
      </w:r>
      <w:r w:rsidRPr="00942474">
        <w:rPr>
          <w:color w:val="000000" w:themeColor="text1"/>
          <w:rtl/>
          <w:lang w:bidi="fa-IR"/>
        </w:rPr>
        <w:t xml:space="preserve"> </w:t>
      </w:r>
      <w:r w:rsidRPr="00942474">
        <w:rPr>
          <w:rFonts w:hint="cs"/>
          <w:color w:val="000000" w:themeColor="text1"/>
          <w:rtl/>
          <w:lang w:bidi="fa-IR"/>
        </w:rPr>
        <w:t>هاي</w:t>
      </w:r>
      <w:r w:rsidRPr="00942474">
        <w:rPr>
          <w:color w:val="000000" w:themeColor="text1"/>
          <w:rtl/>
          <w:lang w:bidi="fa-IR"/>
        </w:rPr>
        <w:t xml:space="preserve"> </w:t>
      </w:r>
      <w:r w:rsidRPr="00942474">
        <w:rPr>
          <w:rFonts w:hint="cs"/>
          <w:color w:val="000000" w:themeColor="text1"/>
          <w:rtl/>
          <w:lang w:bidi="fa-IR"/>
        </w:rPr>
        <w:t>نیازسنجی،</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ریزي</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ارزشیابی</w:t>
      </w:r>
      <w:r w:rsidRPr="00942474">
        <w:rPr>
          <w:color w:val="000000" w:themeColor="text1"/>
          <w:rtl/>
          <w:lang w:bidi="fa-IR"/>
        </w:rPr>
        <w:t xml:space="preserve"> </w:t>
      </w:r>
      <w:r w:rsidRPr="00942474">
        <w:rPr>
          <w:rFonts w:hint="cs"/>
          <w:color w:val="000000" w:themeColor="text1"/>
          <w:rtl/>
          <w:lang w:bidi="fa-IR"/>
        </w:rPr>
        <w:t>فاقد</w:t>
      </w:r>
      <w:r w:rsidRPr="00942474">
        <w:rPr>
          <w:color w:val="000000" w:themeColor="text1"/>
          <w:rtl/>
          <w:lang w:bidi="fa-IR"/>
        </w:rPr>
        <w:t xml:space="preserve"> </w:t>
      </w:r>
      <w:r w:rsidRPr="00942474">
        <w:rPr>
          <w:rFonts w:hint="cs"/>
          <w:color w:val="000000" w:themeColor="text1"/>
          <w:rtl/>
          <w:lang w:bidi="fa-IR"/>
        </w:rPr>
        <w:t>اثربخشی</w:t>
      </w:r>
      <w:r w:rsidRPr="00942474">
        <w:rPr>
          <w:color w:val="000000" w:themeColor="text1"/>
          <w:rtl/>
          <w:lang w:bidi="fa-IR"/>
        </w:rPr>
        <w:t xml:space="preserve"> </w:t>
      </w:r>
      <w:r w:rsidRPr="00942474">
        <w:rPr>
          <w:rFonts w:hint="cs"/>
          <w:color w:val="000000" w:themeColor="text1"/>
          <w:rtl/>
          <w:lang w:bidi="fa-IR"/>
        </w:rPr>
        <w:t>لازم</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بالطبع</w:t>
      </w:r>
      <w:r w:rsidRPr="00942474">
        <w:rPr>
          <w:color w:val="000000" w:themeColor="text1"/>
          <w:rtl/>
          <w:lang w:bidi="fa-IR"/>
        </w:rPr>
        <w:t xml:space="preserve"> </w:t>
      </w:r>
      <w:r w:rsidRPr="00942474">
        <w:rPr>
          <w:rFonts w:hint="cs"/>
          <w:color w:val="000000" w:themeColor="text1"/>
          <w:rtl/>
          <w:lang w:bidi="fa-IR"/>
        </w:rPr>
        <w:t>تأمین</w:t>
      </w:r>
      <w:r w:rsidRPr="00942474">
        <w:rPr>
          <w:color w:val="000000" w:themeColor="text1"/>
          <w:rtl/>
          <w:lang w:bidi="fa-IR"/>
        </w:rPr>
        <w:t xml:space="preserve"> </w:t>
      </w:r>
      <w:r w:rsidRPr="00942474">
        <w:rPr>
          <w:rFonts w:hint="cs"/>
          <w:color w:val="000000" w:themeColor="text1"/>
          <w:rtl/>
          <w:lang w:bidi="fa-IR"/>
        </w:rPr>
        <w:t>کننده</w:t>
      </w:r>
      <w:r w:rsidRPr="00942474">
        <w:rPr>
          <w:color w:val="000000" w:themeColor="text1"/>
          <w:rtl/>
          <w:lang w:bidi="fa-IR"/>
        </w:rPr>
        <w:t xml:space="preserve"> </w:t>
      </w:r>
      <w:r w:rsidRPr="00942474">
        <w:rPr>
          <w:rFonts w:hint="cs"/>
          <w:color w:val="000000" w:themeColor="text1"/>
          <w:rtl/>
          <w:lang w:bidi="fa-IR"/>
        </w:rPr>
        <w:t>اهداف</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نیز</w:t>
      </w:r>
      <w:r w:rsidRPr="00942474">
        <w:rPr>
          <w:color w:val="000000" w:themeColor="text1"/>
          <w:rtl/>
          <w:lang w:bidi="fa-IR"/>
        </w:rPr>
        <w:t xml:space="preserve"> </w:t>
      </w:r>
      <w:r w:rsidRPr="00942474">
        <w:rPr>
          <w:rFonts w:hint="cs"/>
          <w:color w:val="000000" w:themeColor="text1"/>
          <w:rtl/>
          <w:lang w:bidi="fa-IR"/>
        </w:rPr>
        <w:t>نخواهند</w:t>
      </w:r>
      <w:r w:rsidRPr="00942474">
        <w:rPr>
          <w:color w:val="000000" w:themeColor="text1"/>
          <w:rtl/>
          <w:lang w:bidi="fa-IR"/>
        </w:rPr>
        <w:t xml:space="preserve"> </w:t>
      </w:r>
      <w:r w:rsidRPr="00942474">
        <w:rPr>
          <w:rFonts w:hint="cs"/>
          <w:color w:val="000000" w:themeColor="text1"/>
          <w:rtl/>
          <w:lang w:bidi="fa-IR"/>
        </w:rPr>
        <w:t>بود</w:t>
      </w:r>
      <w:r w:rsidRPr="00942474">
        <w:rPr>
          <w:color w:val="000000" w:themeColor="text1"/>
        </w:rPr>
        <w:t>.</w:t>
      </w:r>
      <w:r w:rsidRPr="00942474">
        <w:rPr>
          <w:rFonts w:hint="cs"/>
          <w:color w:val="000000" w:themeColor="text1"/>
          <w:rtl/>
          <w:lang w:bidi="fa-IR"/>
        </w:rPr>
        <w:t xml:space="preserve"> </w:t>
      </w:r>
      <w:r w:rsidRPr="00942474">
        <w:rPr>
          <w:color w:val="000000" w:themeColor="text1"/>
          <w:rtl/>
          <w:lang w:bidi="fa-IR"/>
        </w:rPr>
        <w:t>(</w:t>
      </w:r>
      <w:r w:rsidRPr="00942474">
        <w:rPr>
          <w:color w:val="000000" w:themeColor="text1"/>
        </w:rPr>
        <w:t>Atabaki ET AL,2016,P 93</w:t>
      </w:r>
      <w:r w:rsidRPr="00942474">
        <w:rPr>
          <w:color w:val="000000" w:themeColor="text1"/>
          <w:rtl/>
          <w:lang w:bidi="fa-IR"/>
        </w:rPr>
        <w:t>)</w:t>
      </w:r>
      <w:r w:rsidRPr="00942474">
        <w:rPr>
          <w:color w:val="000000" w:themeColor="text1"/>
        </w:rPr>
        <w:t xml:space="preserve"> </w:t>
      </w:r>
    </w:p>
    <w:p w:rsidR="0054083C" w:rsidRPr="00942474" w:rsidRDefault="0054083C" w:rsidP="008629D1">
      <w:pPr>
        <w:pStyle w:val="Heading2"/>
        <w:bidi/>
        <w:ind w:firstLine="227"/>
        <w:rPr>
          <w:color w:val="000000" w:themeColor="text1"/>
          <w:rtl/>
          <w:lang w:bidi="fa-IR"/>
        </w:rPr>
      </w:pPr>
      <w:r w:rsidRPr="00942474">
        <w:rPr>
          <w:rFonts w:hint="cs"/>
          <w:color w:val="000000" w:themeColor="text1"/>
          <w:rtl/>
          <w:lang w:bidi="fa-IR"/>
        </w:rPr>
        <w:t>موفقیت</w:t>
      </w:r>
      <w:r w:rsidRPr="00942474">
        <w:rPr>
          <w:color w:val="000000" w:themeColor="text1"/>
          <w:rtl/>
          <w:lang w:bidi="fa-IR"/>
        </w:rPr>
        <w:t xml:space="preserve"> </w:t>
      </w:r>
      <w:r w:rsidRPr="00942474">
        <w:rPr>
          <w:rFonts w:hint="cs"/>
          <w:color w:val="000000" w:themeColor="text1"/>
          <w:rtl/>
          <w:lang w:bidi="fa-IR"/>
        </w:rPr>
        <w:t>هر،</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بستگی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کیفیت</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دارد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این</w:t>
      </w:r>
      <w:r w:rsidRPr="00942474">
        <w:rPr>
          <w:color w:val="000000" w:themeColor="text1"/>
          <w:rtl/>
          <w:lang w:bidi="fa-IR"/>
        </w:rPr>
        <w:t xml:space="preserve"> </w:t>
      </w:r>
      <w:r w:rsidRPr="00942474">
        <w:rPr>
          <w:rFonts w:hint="cs"/>
          <w:color w:val="000000" w:themeColor="text1"/>
          <w:rtl/>
          <w:lang w:bidi="fa-IR"/>
        </w:rPr>
        <w:t>امر</w:t>
      </w:r>
      <w:r w:rsidRPr="00942474">
        <w:rPr>
          <w:color w:val="000000" w:themeColor="text1"/>
          <w:rtl/>
          <w:lang w:bidi="fa-IR"/>
        </w:rPr>
        <w:t xml:space="preserve"> </w:t>
      </w:r>
      <w:r w:rsidRPr="00942474">
        <w:rPr>
          <w:rFonts w:hint="cs"/>
          <w:color w:val="000000" w:themeColor="text1"/>
          <w:rtl/>
          <w:lang w:bidi="fa-IR"/>
        </w:rPr>
        <w:t>جز</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طریق</w:t>
      </w:r>
      <w:r w:rsidRPr="00942474">
        <w:rPr>
          <w:color w:val="000000" w:themeColor="text1"/>
          <w:rtl/>
          <w:lang w:bidi="fa-IR"/>
        </w:rPr>
        <w:t xml:space="preserve"> </w:t>
      </w:r>
      <w:r w:rsidRPr="00942474">
        <w:rPr>
          <w:rFonts w:hint="cs"/>
          <w:color w:val="000000" w:themeColor="text1"/>
          <w:rtl/>
          <w:lang w:bidi="fa-IR"/>
        </w:rPr>
        <w:t>اجرای</w:t>
      </w:r>
      <w:r w:rsidRPr="00942474">
        <w:rPr>
          <w:color w:val="000000" w:themeColor="text1"/>
          <w:rtl/>
          <w:lang w:bidi="fa-IR"/>
        </w:rPr>
        <w:t xml:space="preserve"> </w:t>
      </w:r>
      <w:r w:rsidRPr="00942474">
        <w:rPr>
          <w:rFonts w:hint="cs"/>
          <w:color w:val="000000" w:themeColor="text1"/>
          <w:rtl/>
          <w:lang w:bidi="fa-IR"/>
        </w:rPr>
        <w:t>نظام</w:t>
      </w:r>
      <w:r w:rsidRPr="00942474">
        <w:rPr>
          <w:color w:val="000000" w:themeColor="text1"/>
          <w:rtl/>
          <w:lang w:bidi="fa-IR"/>
        </w:rPr>
        <w:t xml:space="preserve"> </w:t>
      </w:r>
      <w:r w:rsidRPr="00942474">
        <w:rPr>
          <w:rFonts w:hint="cs"/>
          <w:color w:val="000000" w:themeColor="text1"/>
          <w:rtl/>
          <w:lang w:bidi="fa-IR"/>
        </w:rPr>
        <w:t>مند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برنامه</w:t>
      </w:r>
      <w:r w:rsidRPr="00942474">
        <w:rPr>
          <w:color w:val="000000" w:themeColor="text1"/>
          <w:rtl/>
          <w:lang w:bidi="fa-IR"/>
        </w:rPr>
        <w:t xml:space="preserve"> </w:t>
      </w:r>
      <w:r w:rsidRPr="00942474">
        <w:rPr>
          <w:rFonts w:hint="cs"/>
          <w:color w:val="000000" w:themeColor="text1"/>
          <w:rtl/>
          <w:lang w:bidi="fa-IR"/>
        </w:rPr>
        <w:t>های</w:t>
      </w:r>
      <w:r w:rsidRPr="00942474">
        <w:rPr>
          <w:color w:val="000000" w:themeColor="text1"/>
          <w:rtl/>
          <w:lang w:bidi="fa-IR"/>
        </w:rPr>
        <w:t xml:space="preserve"> </w:t>
      </w:r>
      <w:r w:rsidRPr="00942474">
        <w:rPr>
          <w:rFonts w:hint="cs"/>
          <w:color w:val="000000" w:themeColor="text1"/>
          <w:rtl/>
          <w:lang w:bidi="fa-IR"/>
        </w:rPr>
        <w:t>آموزش</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بهسازی</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امکان</w:t>
      </w:r>
      <w:r w:rsidRPr="00942474">
        <w:rPr>
          <w:color w:val="000000" w:themeColor="text1"/>
          <w:rtl/>
          <w:lang w:bidi="fa-IR"/>
        </w:rPr>
        <w:t xml:space="preserve"> </w:t>
      </w:r>
      <w:r w:rsidRPr="00942474">
        <w:rPr>
          <w:rFonts w:hint="cs"/>
          <w:color w:val="000000" w:themeColor="text1"/>
          <w:rtl/>
          <w:lang w:bidi="fa-IR"/>
        </w:rPr>
        <w:t>پذیر</w:t>
      </w:r>
      <w:r w:rsidRPr="00942474">
        <w:rPr>
          <w:color w:val="000000" w:themeColor="text1"/>
          <w:rtl/>
          <w:lang w:bidi="fa-IR"/>
        </w:rPr>
        <w:t xml:space="preserve"> </w:t>
      </w:r>
      <w:r w:rsidRPr="00942474">
        <w:rPr>
          <w:rFonts w:hint="cs"/>
          <w:color w:val="000000" w:themeColor="text1"/>
          <w:rtl/>
          <w:lang w:bidi="fa-IR"/>
        </w:rPr>
        <w:t>نیست</w:t>
      </w:r>
      <w:r w:rsidRPr="00942474">
        <w:rPr>
          <w:color w:val="000000" w:themeColor="text1"/>
          <w:rtl/>
          <w:lang w:bidi="fa-IR"/>
        </w:rPr>
        <w:t xml:space="preserve">. </w:t>
      </w:r>
      <w:r w:rsidRPr="00942474">
        <w:rPr>
          <w:rFonts w:hint="cs"/>
          <w:color w:val="000000" w:themeColor="text1"/>
          <w:rtl/>
          <w:lang w:bidi="fa-IR"/>
        </w:rPr>
        <w:t>وقتی</w:t>
      </w:r>
      <w:r w:rsidRPr="00942474">
        <w:rPr>
          <w:color w:val="000000" w:themeColor="text1"/>
          <w:rtl/>
          <w:lang w:bidi="fa-IR"/>
        </w:rPr>
        <w:t xml:space="preserve"> </w:t>
      </w:r>
      <w:r w:rsidRPr="00942474">
        <w:rPr>
          <w:rFonts w:hint="cs"/>
          <w:color w:val="000000" w:themeColor="text1"/>
          <w:rtl/>
          <w:lang w:bidi="fa-IR"/>
        </w:rPr>
        <w:t>یک</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سطوح</w:t>
      </w:r>
      <w:r w:rsidRPr="00942474">
        <w:rPr>
          <w:color w:val="000000" w:themeColor="text1"/>
          <w:rtl/>
          <w:lang w:bidi="fa-IR"/>
        </w:rPr>
        <w:t xml:space="preserve"> </w:t>
      </w:r>
      <w:r w:rsidRPr="00942474">
        <w:rPr>
          <w:rFonts w:hint="cs"/>
          <w:color w:val="000000" w:themeColor="text1"/>
          <w:rtl/>
          <w:lang w:bidi="fa-IR"/>
        </w:rPr>
        <w:t>بالای</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حرکت</w:t>
      </w:r>
      <w:r w:rsidRPr="00942474">
        <w:rPr>
          <w:color w:val="000000" w:themeColor="text1"/>
          <w:rtl/>
          <w:lang w:bidi="fa-IR"/>
        </w:rPr>
        <w:t xml:space="preserve"> </w:t>
      </w:r>
      <w:r w:rsidRPr="00942474">
        <w:rPr>
          <w:rFonts w:hint="cs"/>
          <w:color w:val="000000" w:themeColor="text1"/>
          <w:rtl/>
          <w:lang w:bidi="fa-IR"/>
        </w:rPr>
        <w:t>کند،</w:t>
      </w:r>
      <w:r w:rsidRPr="00942474">
        <w:rPr>
          <w:color w:val="000000" w:themeColor="text1"/>
          <w:rtl/>
          <w:lang w:bidi="fa-IR"/>
        </w:rPr>
        <w:t xml:space="preserve"> </w:t>
      </w:r>
      <w:r w:rsidRPr="00942474">
        <w:rPr>
          <w:rFonts w:hint="cs"/>
          <w:color w:val="000000" w:themeColor="text1"/>
          <w:rtl/>
          <w:lang w:bidi="fa-IR"/>
        </w:rPr>
        <w:t>بدین</w:t>
      </w:r>
      <w:r w:rsidRPr="00942474">
        <w:rPr>
          <w:color w:val="000000" w:themeColor="text1"/>
          <w:rtl/>
          <w:lang w:bidi="fa-IR"/>
        </w:rPr>
        <w:t xml:space="preserve"> </w:t>
      </w:r>
      <w:r w:rsidRPr="00942474">
        <w:rPr>
          <w:rFonts w:hint="cs"/>
          <w:color w:val="000000" w:themeColor="text1"/>
          <w:rtl/>
          <w:lang w:bidi="fa-IR"/>
        </w:rPr>
        <w:t>معناست</w:t>
      </w:r>
      <w:r w:rsidRPr="00942474">
        <w:rPr>
          <w:color w:val="000000" w:themeColor="text1"/>
          <w:rtl/>
          <w:lang w:bidi="fa-IR"/>
        </w:rPr>
        <w:t xml:space="preserve"> </w:t>
      </w:r>
      <w:r w:rsidRPr="00942474">
        <w:rPr>
          <w:rFonts w:hint="cs"/>
          <w:color w:val="000000" w:themeColor="text1"/>
          <w:rtl/>
          <w:lang w:bidi="fa-IR"/>
        </w:rPr>
        <w:t>که</w:t>
      </w:r>
      <w:r w:rsidRPr="00942474">
        <w:rPr>
          <w:color w:val="000000" w:themeColor="text1"/>
          <w:rtl/>
          <w:lang w:bidi="fa-IR"/>
        </w:rPr>
        <w:t xml:space="preserve"> </w:t>
      </w:r>
      <w:r w:rsidRPr="00942474">
        <w:rPr>
          <w:rFonts w:hint="cs"/>
          <w:color w:val="000000" w:themeColor="text1"/>
          <w:rtl/>
          <w:lang w:bidi="fa-IR"/>
        </w:rPr>
        <w:t>تلاش</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رسیدن</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مرحله</w:t>
      </w:r>
      <w:r w:rsidRPr="00942474">
        <w:rPr>
          <w:color w:val="000000" w:themeColor="text1"/>
          <w:rtl/>
          <w:lang w:bidi="fa-IR"/>
        </w:rPr>
        <w:t xml:space="preserve"> </w:t>
      </w:r>
      <w:r w:rsidRPr="00942474">
        <w:rPr>
          <w:rFonts w:hint="cs"/>
          <w:color w:val="000000" w:themeColor="text1"/>
          <w:rtl/>
          <w:lang w:bidi="fa-IR"/>
        </w:rPr>
        <w:t>بالندگی</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آغاز</w:t>
      </w:r>
      <w:r w:rsidRPr="00942474">
        <w:rPr>
          <w:color w:val="000000" w:themeColor="text1"/>
          <w:rtl/>
          <w:lang w:bidi="fa-IR"/>
        </w:rPr>
        <w:t xml:space="preserve"> </w:t>
      </w:r>
      <w:r w:rsidRPr="00942474">
        <w:rPr>
          <w:rFonts w:hint="cs"/>
          <w:color w:val="000000" w:themeColor="text1"/>
          <w:rtl/>
          <w:lang w:bidi="fa-IR"/>
        </w:rPr>
        <w:t>کرده</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چنین</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مدیریت،</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باشد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تعداد</w:t>
      </w:r>
      <w:r w:rsidRPr="00942474">
        <w:rPr>
          <w:color w:val="000000" w:themeColor="text1"/>
          <w:rtl/>
          <w:lang w:bidi="fa-IR"/>
        </w:rPr>
        <w:t xml:space="preserve"> </w:t>
      </w:r>
      <w:r w:rsidRPr="00942474">
        <w:rPr>
          <w:rFonts w:hint="cs"/>
          <w:color w:val="000000" w:themeColor="text1"/>
          <w:rtl/>
          <w:lang w:bidi="fa-IR"/>
        </w:rPr>
        <w:t>مدیران</w:t>
      </w:r>
      <w:r w:rsidRPr="00942474">
        <w:rPr>
          <w:color w:val="000000" w:themeColor="text1"/>
          <w:rtl/>
          <w:lang w:bidi="fa-IR"/>
        </w:rPr>
        <w:t xml:space="preserve"> </w:t>
      </w:r>
      <w:r w:rsidRPr="00942474">
        <w:rPr>
          <w:rFonts w:hint="cs"/>
          <w:color w:val="000000" w:themeColor="text1"/>
          <w:rtl/>
          <w:lang w:bidi="fa-IR"/>
        </w:rPr>
        <w:t>شایسته</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آن،</w:t>
      </w:r>
      <w:r w:rsidRPr="00942474">
        <w:rPr>
          <w:color w:val="000000" w:themeColor="text1"/>
          <w:rtl/>
          <w:lang w:bidi="fa-IR"/>
        </w:rPr>
        <w:t xml:space="preserve"> </w:t>
      </w:r>
      <w:r w:rsidRPr="00942474">
        <w:rPr>
          <w:rFonts w:hint="cs"/>
          <w:color w:val="000000" w:themeColor="text1"/>
          <w:rtl/>
          <w:lang w:bidi="fa-IR"/>
        </w:rPr>
        <w:t>زیاد</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یکی</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مهمترین</w:t>
      </w:r>
      <w:r w:rsidRPr="00942474">
        <w:rPr>
          <w:color w:val="000000" w:themeColor="text1"/>
          <w:rtl/>
          <w:lang w:bidi="fa-IR"/>
        </w:rPr>
        <w:t xml:space="preserve"> </w:t>
      </w:r>
      <w:r w:rsidRPr="00942474">
        <w:rPr>
          <w:rFonts w:hint="cs"/>
          <w:color w:val="000000" w:themeColor="text1"/>
          <w:rtl/>
          <w:lang w:bidi="fa-IR"/>
        </w:rPr>
        <w:t>عوامل</w:t>
      </w:r>
      <w:r w:rsidRPr="00942474">
        <w:rPr>
          <w:color w:val="000000" w:themeColor="text1"/>
          <w:rtl/>
          <w:lang w:bidi="fa-IR"/>
        </w:rPr>
        <w:t xml:space="preserve"> </w:t>
      </w:r>
      <w:r w:rsidRPr="00942474">
        <w:rPr>
          <w:rFonts w:hint="cs"/>
          <w:color w:val="000000" w:themeColor="text1"/>
          <w:rtl/>
          <w:lang w:bidi="fa-IR"/>
        </w:rPr>
        <w:t>مؤثر</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استفاده</w:t>
      </w:r>
      <w:r w:rsidRPr="00942474">
        <w:rPr>
          <w:color w:val="000000" w:themeColor="text1"/>
          <w:rtl/>
          <w:lang w:bidi="fa-IR"/>
        </w:rPr>
        <w:t xml:space="preserve"> </w:t>
      </w:r>
      <w:r w:rsidRPr="00942474">
        <w:rPr>
          <w:rFonts w:hint="cs"/>
          <w:color w:val="000000" w:themeColor="text1"/>
          <w:rtl/>
          <w:lang w:bidi="fa-IR"/>
        </w:rPr>
        <w:t>بهینه</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نیروی</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رهبری</w:t>
      </w:r>
      <w:r w:rsidRPr="00942474">
        <w:rPr>
          <w:color w:val="000000" w:themeColor="text1"/>
          <w:rtl/>
          <w:lang w:bidi="fa-IR"/>
        </w:rPr>
        <w:t xml:space="preserve"> </w:t>
      </w:r>
      <w:r w:rsidRPr="00942474">
        <w:rPr>
          <w:rFonts w:hint="cs"/>
          <w:color w:val="000000" w:themeColor="text1"/>
          <w:rtl/>
          <w:lang w:bidi="fa-IR"/>
        </w:rPr>
        <w:t>اثربخش</w:t>
      </w:r>
      <w:r w:rsidRPr="00942474">
        <w:rPr>
          <w:color w:val="000000" w:themeColor="text1"/>
          <w:rtl/>
          <w:lang w:bidi="fa-IR"/>
        </w:rPr>
        <w:t xml:space="preserve"> </w:t>
      </w:r>
      <w:r w:rsidRPr="00942474">
        <w:rPr>
          <w:rFonts w:hint="cs"/>
          <w:color w:val="000000" w:themeColor="text1"/>
          <w:rtl/>
          <w:lang w:bidi="fa-IR"/>
        </w:rPr>
        <w:t>بوده</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مدیران</w:t>
      </w:r>
      <w:r w:rsidRPr="00942474">
        <w:rPr>
          <w:color w:val="000000" w:themeColor="text1"/>
          <w:rtl/>
          <w:lang w:bidi="fa-IR"/>
        </w:rPr>
        <w:t xml:space="preserve"> </w:t>
      </w:r>
      <w:r w:rsidRPr="00942474">
        <w:rPr>
          <w:rFonts w:hint="cs"/>
          <w:color w:val="000000" w:themeColor="text1"/>
          <w:rtl/>
          <w:lang w:bidi="fa-IR"/>
        </w:rPr>
        <w:t>کارآمد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لایق</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دانند</w:t>
      </w:r>
      <w:r w:rsidRPr="00942474">
        <w:rPr>
          <w:color w:val="000000" w:themeColor="text1"/>
          <w:rtl/>
          <w:lang w:bidi="fa-IR"/>
        </w:rPr>
        <w:t xml:space="preserve"> </w:t>
      </w:r>
      <w:r w:rsidRPr="00942474">
        <w:rPr>
          <w:rFonts w:hint="cs"/>
          <w:color w:val="000000" w:themeColor="text1"/>
          <w:rtl/>
          <w:lang w:bidi="fa-IR"/>
        </w:rPr>
        <w:t>چگونه</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را</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جهت</w:t>
      </w:r>
      <w:r w:rsidRPr="00942474">
        <w:rPr>
          <w:color w:val="000000" w:themeColor="text1"/>
          <w:rtl/>
          <w:lang w:bidi="fa-IR"/>
        </w:rPr>
        <w:t xml:space="preserve"> </w:t>
      </w:r>
      <w:r w:rsidRPr="00942474">
        <w:rPr>
          <w:rFonts w:hint="cs"/>
          <w:color w:val="000000" w:themeColor="text1"/>
          <w:rtl/>
          <w:lang w:bidi="fa-IR"/>
        </w:rPr>
        <w:t>افزایش</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شغلی،</w:t>
      </w:r>
      <w:r w:rsidRPr="00942474">
        <w:rPr>
          <w:color w:val="000000" w:themeColor="text1"/>
          <w:rtl/>
          <w:lang w:bidi="fa-IR"/>
        </w:rPr>
        <w:t xml:space="preserve"> </w:t>
      </w:r>
      <w:r w:rsidRPr="00942474">
        <w:rPr>
          <w:rFonts w:hint="cs"/>
          <w:color w:val="000000" w:themeColor="text1"/>
          <w:rtl/>
          <w:lang w:bidi="fa-IR"/>
        </w:rPr>
        <w:t>ترغیب</w:t>
      </w:r>
      <w:r w:rsidRPr="00942474">
        <w:rPr>
          <w:color w:val="000000" w:themeColor="text1"/>
          <w:rtl/>
          <w:lang w:bidi="fa-IR"/>
        </w:rPr>
        <w:t xml:space="preserve"> </w:t>
      </w:r>
      <w:r w:rsidRPr="00942474">
        <w:rPr>
          <w:rFonts w:hint="cs"/>
          <w:color w:val="000000" w:themeColor="text1"/>
          <w:rtl/>
          <w:lang w:bidi="fa-IR"/>
        </w:rPr>
        <w:t>کنند</w:t>
      </w:r>
      <w:r w:rsidRPr="00942474">
        <w:rPr>
          <w:color w:val="000000" w:themeColor="text1"/>
          <w:rtl/>
          <w:lang w:bidi="fa-IR"/>
        </w:rPr>
        <w:t xml:space="preserve">. </w:t>
      </w:r>
      <w:r w:rsidRPr="00942474">
        <w:rPr>
          <w:rFonts w:hint="cs"/>
          <w:color w:val="000000" w:themeColor="text1"/>
          <w:rtl/>
          <w:lang w:bidi="fa-IR"/>
        </w:rPr>
        <w:t>جو</w:t>
      </w:r>
      <w:r w:rsidRPr="00942474">
        <w:rPr>
          <w:color w:val="000000" w:themeColor="text1"/>
          <w:rtl/>
          <w:lang w:bidi="fa-IR"/>
        </w:rPr>
        <w:t xml:space="preserve"> </w:t>
      </w:r>
      <w:r w:rsidRPr="00942474">
        <w:rPr>
          <w:rFonts w:hint="cs"/>
          <w:color w:val="000000" w:themeColor="text1"/>
          <w:rtl/>
          <w:lang w:bidi="fa-IR"/>
        </w:rPr>
        <w:t>سازمانی</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رضایت</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باعث</w:t>
      </w:r>
      <w:r w:rsidRPr="00942474">
        <w:rPr>
          <w:color w:val="000000" w:themeColor="text1"/>
          <w:rtl/>
          <w:lang w:bidi="fa-IR"/>
        </w:rPr>
        <w:t xml:space="preserve"> </w:t>
      </w:r>
      <w:r w:rsidRPr="00942474">
        <w:rPr>
          <w:rFonts w:hint="cs"/>
          <w:color w:val="000000" w:themeColor="text1"/>
          <w:rtl/>
          <w:lang w:bidi="fa-IR"/>
        </w:rPr>
        <w:t>می</w:t>
      </w:r>
      <w:r w:rsidRPr="00942474">
        <w:rPr>
          <w:color w:val="000000" w:themeColor="text1"/>
          <w:rtl/>
          <w:lang w:bidi="fa-IR"/>
        </w:rPr>
        <w:t xml:space="preserve"> </w:t>
      </w:r>
      <w:r w:rsidRPr="00942474">
        <w:rPr>
          <w:rFonts w:hint="cs"/>
          <w:color w:val="000000" w:themeColor="text1"/>
          <w:rtl/>
          <w:lang w:bidi="fa-IR"/>
        </w:rPr>
        <w:t>شود</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با</w:t>
      </w:r>
      <w:r w:rsidRPr="00942474">
        <w:rPr>
          <w:color w:val="000000" w:themeColor="text1"/>
          <w:rtl/>
          <w:lang w:bidi="fa-IR"/>
        </w:rPr>
        <w:t xml:space="preserve"> </w:t>
      </w:r>
      <w:r w:rsidRPr="00942474">
        <w:rPr>
          <w:rFonts w:hint="cs"/>
          <w:color w:val="000000" w:themeColor="text1"/>
          <w:rtl/>
          <w:lang w:bidi="fa-IR"/>
        </w:rPr>
        <w:t>میل</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رغبت</w:t>
      </w:r>
      <w:r w:rsidRPr="00942474">
        <w:rPr>
          <w:color w:val="000000" w:themeColor="text1"/>
          <w:rtl/>
          <w:lang w:bidi="fa-IR"/>
        </w:rPr>
        <w:t xml:space="preserve"> </w:t>
      </w:r>
      <w:r w:rsidRPr="00942474">
        <w:rPr>
          <w:rFonts w:hint="cs"/>
          <w:color w:val="000000" w:themeColor="text1"/>
          <w:rtl/>
          <w:lang w:bidi="fa-IR"/>
        </w:rPr>
        <w:t>بیشتری</w:t>
      </w:r>
      <w:r w:rsidRPr="00942474">
        <w:rPr>
          <w:color w:val="000000" w:themeColor="text1"/>
          <w:rtl/>
          <w:lang w:bidi="fa-IR"/>
        </w:rPr>
        <w:t xml:space="preserve"> </w:t>
      </w:r>
      <w:r w:rsidRPr="00942474">
        <w:rPr>
          <w:rFonts w:hint="cs"/>
          <w:color w:val="000000" w:themeColor="text1"/>
          <w:rtl/>
          <w:lang w:bidi="fa-IR"/>
        </w:rPr>
        <w:t>بر</w:t>
      </w:r>
      <w:r w:rsidRPr="00942474">
        <w:rPr>
          <w:color w:val="000000" w:themeColor="text1"/>
          <w:rtl/>
          <w:lang w:bidi="fa-IR"/>
        </w:rPr>
        <w:t xml:space="preserve"> </w:t>
      </w:r>
      <w:r w:rsidRPr="00942474">
        <w:rPr>
          <w:rFonts w:hint="cs"/>
          <w:color w:val="000000" w:themeColor="text1"/>
          <w:rtl/>
          <w:lang w:bidi="fa-IR"/>
        </w:rPr>
        <w:t>سر</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حاضر</w:t>
      </w:r>
      <w:r w:rsidRPr="00942474">
        <w:rPr>
          <w:color w:val="000000" w:themeColor="text1"/>
          <w:rtl/>
          <w:lang w:bidi="fa-IR"/>
        </w:rPr>
        <w:t xml:space="preserve"> </w:t>
      </w:r>
      <w:r w:rsidRPr="00942474">
        <w:rPr>
          <w:rFonts w:hint="cs"/>
          <w:color w:val="000000" w:themeColor="text1"/>
          <w:rtl/>
          <w:lang w:bidi="fa-IR"/>
        </w:rPr>
        <w:t>شوند</w:t>
      </w:r>
      <w:r w:rsidRPr="00942474">
        <w:rPr>
          <w:color w:val="000000" w:themeColor="text1"/>
          <w:rtl/>
          <w:lang w:bidi="fa-IR"/>
        </w:rPr>
        <w:t xml:space="preserve">. </w:t>
      </w:r>
      <w:r w:rsidRPr="00942474">
        <w:rPr>
          <w:rFonts w:hint="cs"/>
          <w:color w:val="000000" w:themeColor="text1"/>
          <w:rtl/>
          <w:lang w:bidi="fa-IR"/>
        </w:rPr>
        <w:t>از</w:t>
      </w:r>
      <w:r w:rsidRPr="00942474">
        <w:rPr>
          <w:color w:val="000000" w:themeColor="text1"/>
          <w:rtl/>
          <w:lang w:bidi="fa-IR"/>
        </w:rPr>
        <w:t xml:space="preserve"> </w:t>
      </w:r>
      <w:r w:rsidRPr="00942474">
        <w:rPr>
          <w:rFonts w:hint="cs"/>
          <w:color w:val="000000" w:themeColor="text1"/>
          <w:rtl/>
          <w:lang w:bidi="fa-IR"/>
        </w:rPr>
        <w:t>طرف</w:t>
      </w:r>
      <w:r w:rsidRPr="00942474">
        <w:rPr>
          <w:color w:val="000000" w:themeColor="text1"/>
          <w:rtl/>
          <w:lang w:bidi="fa-IR"/>
        </w:rPr>
        <w:t xml:space="preserve"> </w:t>
      </w:r>
      <w:r w:rsidRPr="00942474">
        <w:rPr>
          <w:rFonts w:hint="cs"/>
          <w:color w:val="000000" w:themeColor="text1"/>
          <w:rtl/>
          <w:lang w:bidi="fa-IR"/>
        </w:rPr>
        <w:t>دیگر</w:t>
      </w:r>
      <w:r w:rsidRPr="00942474">
        <w:rPr>
          <w:color w:val="000000" w:themeColor="text1"/>
          <w:rtl/>
          <w:lang w:bidi="fa-IR"/>
        </w:rPr>
        <w:t xml:space="preserve"> </w:t>
      </w:r>
      <w:r w:rsidRPr="00942474">
        <w:rPr>
          <w:rFonts w:hint="cs"/>
          <w:color w:val="000000" w:themeColor="text1"/>
          <w:rtl/>
          <w:lang w:bidi="fa-IR"/>
        </w:rPr>
        <w:t>مهمترین</w:t>
      </w:r>
      <w:r w:rsidRPr="00942474">
        <w:rPr>
          <w:color w:val="000000" w:themeColor="text1"/>
          <w:rtl/>
          <w:lang w:bidi="fa-IR"/>
        </w:rPr>
        <w:t xml:space="preserve"> </w:t>
      </w:r>
      <w:r w:rsidRPr="00942474">
        <w:rPr>
          <w:rFonts w:hint="cs"/>
          <w:color w:val="000000" w:themeColor="text1"/>
          <w:rtl/>
          <w:lang w:bidi="fa-IR"/>
        </w:rPr>
        <w:t>عامل</w:t>
      </w:r>
      <w:r w:rsidRPr="00942474">
        <w:rPr>
          <w:color w:val="000000" w:themeColor="text1"/>
          <w:rtl/>
          <w:lang w:bidi="fa-IR"/>
        </w:rPr>
        <w:t xml:space="preserve"> </w:t>
      </w:r>
      <w:r w:rsidRPr="00942474">
        <w:rPr>
          <w:rFonts w:hint="cs"/>
          <w:color w:val="000000" w:themeColor="text1"/>
          <w:rtl/>
          <w:lang w:bidi="fa-IR"/>
        </w:rPr>
        <w:t>یا</w:t>
      </w:r>
      <w:r w:rsidRPr="00942474">
        <w:rPr>
          <w:color w:val="000000" w:themeColor="text1"/>
          <w:rtl/>
          <w:lang w:bidi="fa-IR"/>
        </w:rPr>
        <w:t xml:space="preserve"> </w:t>
      </w:r>
      <w:r w:rsidRPr="00942474">
        <w:rPr>
          <w:rFonts w:hint="cs"/>
          <w:color w:val="000000" w:themeColor="text1"/>
          <w:rtl/>
          <w:lang w:bidi="fa-IR"/>
        </w:rPr>
        <w:t>مانع</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دستیابی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بهره</w:t>
      </w:r>
      <w:r w:rsidRPr="00942474">
        <w:rPr>
          <w:color w:val="000000" w:themeColor="text1"/>
          <w:rtl/>
          <w:lang w:bidi="fa-IR"/>
        </w:rPr>
        <w:t xml:space="preserve"> </w:t>
      </w:r>
      <w:r w:rsidRPr="00942474">
        <w:rPr>
          <w:rFonts w:hint="cs"/>
          <w:color w:val="000000" w:themeColor="text1"/>
          <w:rtl/>
          <w:lang w:bidi="fa-IR"/>
        </w:rPr>
        <w:t>وری</w:t>
      </w:r>
      <w:r w:rsidRPr="00942474">
        <w:rPr>
          <w:color w:val="000000" w:themeColor="text1"/>
          <w:rtl/>
          <w:lang w:bidi="fa-IR"/>
        </w:rPr>
        <w:t xml:space="preserve"> </w:t>
      </w:r>
      <w:r w:rsidRPr="00942474">
        <w:rPr>
          <w:rFonts w:hint="cs"/>
          <w:color w:val="000000" w:themeColor="text1"/>
          <w:rtl/>
          <w:lang w:bidi="fa-IR"/>
        </w:rPr>
        <w:t>بهینه</w:t>
      </w:r>
      <w:r w:rsidRPr="00942474">
        <w:rPr>
          <w:color w:val="000000" w:themeColor="text1"/>
          <w:rtl/>
          <w:lang w:bidi="fa-IR"/>
        </w:rPr>
        <w:t xml:space="preserve"> </w:t>
      </w:r>
      <w:r w:rsidRPr="00942474">
        <w:rPr>
          <w:rFonts w:hint="cs"/>
          <w:color w:val="000000" w:themeColor="text1"/>
          <w:rtl/>
          <w:lang w:bidi="fa-IR"/>
        </w:rPr>
        <w:t>سازمان،</w:t>
      </w:r>
      <w:r w:rsidRPr="00942474">
        <w:rPr>
          <w:color w:val="000000" w:themeColor="text1"/>
          <w:rtl/>
          <w:lang w:bidi="fa-IR"/>
        </w:rPr>
        <w:t xml:space="preserve"> </w:t>
      </w:r>
      <w:r w:rsidRPr="00942474">
        <w:rPr>
          <w:rFonts w:hint="cs"/>
          <w:color w:val="000000" w:themeColor="text1"/>
          <w:rtl/>
          <w:lang w:bidi="fa-IR"/>
        </w:rPr>
        <w:t>منابع</w:t>
      </w:r>
      <w:r w:rsidRPr="00942474">
        <w:rPr>
          <w:color w:val="000000" w:themeColor="text1"/>
          <w:rtl/>
          <w:lang w:bidi="fa-IR"/>
        </w:rPr>
        <w:t xml:space="preserve"> </w:t>
      </w:r>
      <w:r w:rsidRPr="00942474">
        <w:rPr>
          <w:rFonts w:hint="cs"/>
          <w:color w:val="000000" w:themeColor="text1"/>
          <w:rtl/>
          <w:lang w:bidi="fa-IR"/>
        </w:rPr>
        <w:t>انسانی</w:t>
      </w:r>
      <w:r w:rsidRPr="00942474">
        <w:rPr>
          <w:color w:val="000000" w:themeColor="text1"/>
          <w:rtl/>
          <w:lang w:bidi="fa-IR"/>
        </w:rPr>
        <w:t xml:space="preserve"> </w:t>
      </w:r>
      <w:r w:rsidRPr="00942474">
        <w:rPr>
          <w:rFonts w:hint="cs"/>
          <w:color w:val="000000" w:themeColor="text1"/>
          <w:rtl/>
          <w:lang w:bidi="fa-IR"/>
        </w:rPr>
        <w:t>ناکارآمد</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سازمانها</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حضور</w:t>
      </w:r>
      <w:r w:rsidRPr="00942474">
        <w:rPr>
          <w:color w:val="000000" w:themeColor="text1"/>
          <w:rtl/>
          <w:lang w:bidi="fa-IR"/>
        </w:rPr>
        <w:t xml:space="preserve"> </w:t>
      </w:r>
      <w:r w:rsidRPr="00942474">
        <w:rPr>
          <w:rFonts w:hint="cs"/>
          <w:color w:val="000000" w:themeColor="text1"/>
          <w:rtl/>
          <w:lang w:bidi="fa-IR"/>
        </w:rPr>
        <w:t>یا</w:t>
      </w:r>
      <w:r w:rsidRPr="00942474">
        <w:rPr>
          <w:color w:val="000000" w:themeColor="text1"/>
          <w:rtl/>
          <w:lang w:bidi="fa-IR"/>
        </w:rPr>
        <w:t xml:space="preserve"> </w:t>
      </w:r>
      <w:r w:rsidRPr="00942474">
        <w:rPr>
          <w:rFonts w:hint="cs"/>
          <w:color w:val="000000" w:themeColor="text1"/>
          <w:rtl/>
          <w:lang w:bidi="fa-IR"/>
        </w:rPr>
        <w:t>وجود</w:t>
      </w:r>
      <w:r w:rsidRPr="00942474">
        <w:rPr>
          <w:color w:val="000000" w:themeColor="text1"/>
          <w:rtl/>
          <w:lang w:bidi="fa-IR"/>
        </w:rPr>
        <w:t xml:space="preserve"> </w:t>
      </w:r>
      <w:r w:rsidRPr="00942474">
        <w:rPr>
          <w:rFonts w:hint="cs"/>
          <w:color w:val="000000" w:themeColor="text1"/>
          <w:rtl/>
          <w:lang w:bidi="fa-IR"/>
        </w:rPr>
        <w:t>رهبران</w:t>
      </w:r>
      <w:r w:rsidRPr="00942474">
        <w:rPr>
          <w:color w:val="000000" w:themeColor="text1"/>
          <w:rtl/>
          <w:lang w:bidi="fa-IR"/>
        </w:rPr>
        <w:t xml:space="preserve"> </w:t>
      </w:r>
      <w:r w:rsidRPr="00942474">
        <w:rPr>
          <w:rFonts w:hint="cs"/>
          <w:color w:val="000000" w:themeColor="text1"/>
          <w:rtl/>
          <w:lang w:bidi="fa-IR"/>
        </w:rPr>
        <w:t>کارآمد،</w:t>
      </w:r>
      <w:r w:rsidRPr="00942474">
        <w:rPr>
          <w:color w:val="000000" w:themeColor="text1"/>
          <w:rtl/>
          <w:lang w:bidi="fa-IR"/>
        </w:rPr>
        <w:t xml:space="preserve"> </w:t>
      </w:r>
      <w:r w:rsidRPr="00942474">
        <w:rPr>
          <w:rFonts w:hint="cs"/>
          <w:color w:val="000000" w:themeColor="text1"/>
          <w:rtl/>
          <w:lang w:bidi="fa-IR"/>
        </w:rPr>
        <w:t>پرتلاش،</w:t>
      </w:r>
      <w:r w:rsidRPr="00942474">
        <w:rPr>
          <w:color w:val="000000" w:themeColor="text1"/>
          <w:rtl/>
          <w:lang w:bidi="fa-IR"/>
        </w:rPr>
        <w:t xml:space="preserve"> </w:t>
      </w:r>
      <w:r w:rsidRPr="00942474">
        <w:rPr>
          <w:rFonts w:hint="cs"/>
          <w:color w:val="000000" w:themeColor="text1"/>
          <w:rtl/>
          <w:lang w:bidi="fa-IR"/>
        </w:rPr>
        <w:t>سالم،</w:t>
      </w:r>
      <w:r w:rsidRPr="00942474">
        <w:rPr>
          <w:color w:val="000000" w:themeColor="text1"/>
          <w:rtl/>
          <w:lang w:bidi="fa-IR"/>
        </w:rPr>
        <w:t xml:space="preserve"> </w:t>
      </w:r>
      <w:r w:rsidRPr="00942474">
        <w:rPr>
          <w:rFonts w:hint="cs"/>
          <w:color w:val="000000" w:themeColor="text1"/>
          <w:rtl/>
          <w:lang w:bidi="fa-IR"/>
        </w:rPr>
        <w:t>علاقمند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خلاق</w:t>
      </w:r>
      <w:r w:rsidRPr="00942474">
        <w:rPr>
          <w:color w:val="000000" w:themeColor="text1"/>
          <w:rtl/>
          <w:lang w:bidi="fa-IR"/>
        </w:rPr>
        <w:t xml:space="preserve"> </w:t>
      </w:r>
      <w:r w:rsidRPr="00942474">
        <w:rPr>
          <w:rFonts w:hint="cs"/>
          <w:color w:val="000000" w:themeColor="text1"/>
          <w:rtl/>
          <w:lang w:bidi="fa-IR"/>
        </w:rPr>
        <w:t>همانند</w:t>
      </w:r>
      <w:r w:rsidRPr="00942474">
        <w:rPr>
          <w:color w:val="000000" w:themeColor="text1"/>
          <w:rtl/>
          <w:lang w:bidi="fa-IR"/>
        </w:rPr>
        <w:t xml:space="preserve"> </w:t>
      </w:r>
      <w:r w:rsidRPr="00942474">
        <w:rPr>
          <w:rFonts w:hint="cs"/>
          <w:color w:val="000000" w:themeColor="text1"/>
          <w:rtl/>
          <w:lang w:bidi="fa-IR"/>
        </w:rPr>
        <w:t>نیاز</w:t>
      </w:r>
      <w:r w:rsidRPr="00942474">
        <w:rPr>
          <w:color w:val="000000" w:themeColor="text1"/>
          <w:rtl/>
          <w:lang w:bidi="fa-IR"/>
        </w:rPr>
        <w:t xml:space="preserve"> </w:t>
      </w:r>
      <w:r w:rsidRPr="00942474">
        <w:rPr>
          <w:rFonts w:hint="cs"/>
          <w:color w:val="000000" w:themeColor="text1"/>
          <w:rtl/>
          <w:lang w:bidi="fa-IR"/>
        </w:rPr>
        <w:t>آدمی</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تغذیه</w:t>
      </w:r>
      <w:r w:rsidRPr="00942474">
        <w:rPr>
          <w:color w:val="000000" w:themeColor="text1"/>
          <w:rtl/>
          <w:lang w:bidi="fa-IR"/>
        </w:rPr>
        <w:t xml:space="preserve"> </w:t>
      </w:r>
      <w:r w:rsidRPr="00942474">
        <w:rPr>
          <w:rFonts w:hint="cs"/>
          <w:color w:val="000000" w:themeColor="text1"/>
          <w:rtl/>
          <w:lang w:bidi="fa-IR"/>
        </w:rPr>
        <w:t>مناسب</w:t>
      </w:r>
      <w:r w:rsidRPr="00942474">
        <w:rPr>
          <w:color w:val="000000" w:themeColor="text1"/>
          <w:rtl/>
          <w:lang w:bidi="fa-IR"/>
        </w:rPr>
        <w:t xml:space="preserve"> </w:t>
      </w:r>
      <w:r w:rsidRPr="00942474">
        <w:rPr>
          <w:rFonts w:hint="cs"/>
          <w:color w:val="000000" w:themeColor="text1"/>
          <w:rtl/>
          <w:lang w:bidi="fa-IR"/>
        </w:rPr>
        <w:t>است</w:t>
      </w:r>
      <w:r w:rsidRPr="00942474">
        <w:rPr>
          <w:color w:val="000000" w:themeColor="text1"/>
          <w:rtl/>
          <w:lang w:bidi="fa-IR"/>
        </w:rPr>
        <w:t xml:space="preserve">. </w:t>
      </w:r>
      <w:r w:rsidRPr="00942474">
        <w:rPr>
          <w:rFonts w:hint="cs"/>
          <w:color w:val="000000" w:themeColor="text1"/>
          <w:rtl/>
          <w:lang w:bidi="fa-IR"/>
        </w:rPr>
        <w:t>در</w:t>
      </w:r>
      <w:r w:rsidRPr="00942474">
        <w:rPr>
          <w:color w:val="000000" w:themeColor="text1"/>
          <w:rtl/>
          <w:lang w:bidi="fa-IR"/>
        </w:rPr>
        <w:t xml:space="preserve"> </w:t>
      </w:r>
      <w:r w:rsidRPr="00942474">
        <w:rPr>
          <w:rFonts w:hint="cs"/>
          <w:color w:val="000000" w:themeColor="text1"/>
          <w:rtl/>
          <w:lang w:bidi="fa-IR"/>
        </w:rPr>
        <w:t>سازمان های</w:t>
      </w:r>
      <w:r w:rsidRPr="00942474">
        <w:rPr>
          <w:color w:val="000000" w:themeColor="text1"/>
          <w:rtl/>
          <w:lang w:bidi="fa-IR"/>
        </w:rPr>
        <w:t xml:space="preserve"> </w:t>
      </w:r>
      <w:r w:rsidRPr="00942474">
        <w:rPr>
          <w:rFonts w:hint="cs"/>
          <w:color w:val="000000" w:themeColor="text1"/>
          <w:rtl/>
          <w:lang w:bidi="fa-IR"/>
        </w:rPr>
        <w:t>موفق،</w:t>
      </w:r>
      <w:r w:rsidRPr="00942474">
        <w:rPr>
          <w:color w:val="000000" w:themeColor="text1"/>
          <w:rtl/>
          <w:lang w:bidi="fa-IR"/>
        </w:rPr>
        <w:t xml:space="preserve"> </w:t>
      </w:r>
      <w:r w:rsidRPr="00942474">
        <w:rPr>
          <w:rFonts w:hint="cs"/>
          <w:color w:val="000000" w:themeColor="text1"/>
          <w:rtl/>
          <w:lang w:bidi="fa-IR"/>
        </w:rPr>
        <w:t>همه</w:t>
      </w:r>
      <w:r w:rsidRPr="00942474">
        <w:rPr>
          <w:color w:val="000000" w:themeColor="text1"/>
          <w:rtl/>
          <w:lang w:bidi="fa-IR"/>
        </w:rPr>
        <w:t xml:space="preserve"> </w:t>
      </w:r>
      <w:r w:rsidRPr="00942474">
        <w:rPr>
          <w:rFonts w:hint="cs"/>
          <w:color w:val="000000" w:themeColor="text1"/>
          <w:rtl/>
          <w:lang w:bidi="fa-IR"/>
        </w:rPr>
        <w:t>کارکنان</w:t>
      </w:r>
      <w:r w:rsidRPr="00942474">
        <w:rPr>
          <w:color w:val="000000" w:themeColor="text1"/>
          <w:rtl/>
          <w:lang w:bidi="fa-IR"/>
        </w:rPr>
        <w:t xml:space="preserve"> </w:t>
      </w:r>
      <w:r w:rsidRPr="00942474">
        <w:rPr>
          <w:rFonts w:hint="cs"/>
          <w:color w:val="000000" w:themeColor="text1"/>
          <w:rtl/>
          <w:lang w:bidi="fa-IR"/>
        </w:rPr>
        <w:t>برای</w:t>
      </w:r>
      <w:r w:rsidRPr="00942474">
        <w:rPr>
          <w:color w:val="000000" w:themeColor="text1"/>
          <w:rtl/>
          <w:lang w:bidi="fa-IR"/>
        </w:rPr>
        <w:t xml:space="preserve"> </w:t>
      </w:r>
      <w:r w:rsidRPr="00942474">
        <w:rPr>
          <w:rFonts w:hint="cs"/>
          <w:color w:val="000000" w:themeColor="text1"/>
          <w:rtl/>
          <w:lang w:bidi="fa-IR"/>
        </w:rPr>
        <w:t>ایفای</w:t>
      </w:r>
      <w:r w:rsidRPr="00942474">
        <w:rPr>
          <w:color w:val="000000" w:themeColor="text1"/>
          <w:rtl/>
          <w:lang w:bidi="fa-IR"/>
        </w:rPr>
        <w:t xml:space="preserve"> </w:t>
      </w:r>
      <w:r w:rsidRPr="00942474">
        <w:rPr>
          <w:rFonts w:hint="cs"/>
          <w:color w:val="000000" w:themeColor="text1"/>
          <w:rtl/>
          <w:lang w:bidi="fa-IR"/>
        </w:rPr>
        <w:t>نقش</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برانگیخته</w:t>
      </w:r>
      <w:r w:rsidRPr="00942474">
        <w:rPr>
          <w:color w:val="000000" w:themeColor="text1"/>
          <w:rtl/>
          <w:lang w:bidi="fa-IR"/>
        </w:rPr>
        <w:t xml:space="preserve"> </w:t>
      </w:r>
      <w:r w:rsidRPr="00942474">
        <w:rPr>
          <w:rFonts w:hint="cs"/>
          <w:color w:val="000000" w:themeColor="text1"/>
          <w:rtl/>
          <w:lang w:bidi="fa-IR"/>
        </w:rPr>
        <w:t>شده</w:t>
      </w:r>
      <w:r w:rsidRPr="00942474">
        <w:rPr>
          <w:color w:val="000000" w:themeColor="text1"/>
          <w:rtl/>
          <w:lang w:bidi="fa-IR"/>
        </w:rPr>
        <w:t xml:space="preserve"> </w:t>
      </w:r>
      <w:r w:rsidRPr="00942474">
        <w:rPr>
          <w:rFonts w:hint="cs"/>
          <w:color w:val="000000" w:themeColor="text1"/>
          <w:rtl/>
          <w:lang w:bidi="fa-IR"/>
        </w:rPr>
        <w:t>اند</w:t>
      </w:r>
      <w:r w:rsidRPr="00942474">
        <w:rPr>
          <w:color w:val="000000" w:themeColor="text1"/>
          <w:rtl/>
          <w:lang w:bidi="fa-IR"/>
        </w:rPr>
        <w:t xml:space="preserve"> </w:t>
      </w:r>
      <w:r w:rsidRPr="00942474">
        <w:rPr>
          <w:rFonts w:hint="cs"/>
          <w:color w:val="000000" w:themeColor="text1"/>
          <w:rtl/>
          <w:lang w:bidi="fa-IR"/>
        </w:rPr>
        <w:t>و</w:t>
      </w:r>
      <w:r w:rsidRPr="00942474">
        <w:rPr>
          <w:color w:val="000000" w:themeColor="text1"/>
          <w:rtl/>
          <w:lang w:bidi="fa-IR"/>
        </w:rPr>
        <w:t xml:space="preserve"> </w:t>
      </w:r>
      <w:r w:rsidRPr="00942474">
        <w:rPr>
          <w:rFonts w:hint="cs"/>
          <w:color w:val="000000" w:themeColor="text1"/>
          <w:rtl/>
          <w:lang w:bidi="fa-IR"/>
        </w:rPr>
        <w:t>به</w:t>
      </w:r>
      <w:r w:rsidRPr="00942474">
        <w:rPr>
          <w:color w:val="000000" w:themeColor="text1"/>
          <w:rtl/>
          <w:lang w:bidi="fa-IR"/>
        </w:rPr>
        <w:t xml:space="preserve"> </w:t>
      </w:r>
      <w:r w:rsidRPr="00942474">
        <w:rPr>
          <w:rFonts w:hint="cs"/>
          <w:color w:val="000000" w:themeColor="text1"/>
          <w:rtl/>
          <w:lang w:bidi="fa-IR"/>
        </w:rPr>
        <w:t>کار</w:t>
      </w:r>
      <w:r w:rsidRPr="00942474">
        <w:rPr>
          <w:color w:val="000000" w:themeColor="text1"/>
          <w:rtl/>
          <w:lang w:bidi="fa-IR"/>
        </w:rPr>
        <w:t xml:space="preserve"> </w:t>
      </w:r>
      <w:r w:rsidRPr="00942474">
        <w:rPr>
          <w:rFonts w:hint="cs"/>
          <w:color w:val="000000" w:themeColor="text1"/>
          <w:rtl/>
          <w:lang w:bidi="fa-IR"/>
        </w:rPr>
        <w:t>خود</w:t>
      </w:r>
      <w:r w:rsidRPr="00942474">
        <w:rPr>
          <w:color w:val="000000" w:themeColor="text1"/>
          <w:rtl/>
          <w:lang w:bidi="fa-IR"/>
        </w:rPr>
        <w:t xml:space="preserve"> </w:t>
      </w:r>
      <w:r w:rsidRPr="00942474">
        <w:rPr>
          <w:rFonts w:hint="cs"/>
          <w:color w:val="000000" w:themeColor="text1"/>
          <w:rtl/>
          <w:lang w:bidi="fa-IR"/>
        </w:rPr>
        <w:t>علاقه مند</w:t>
      </w:r>
      <w:r w:rsidRPr="00942474">
        <w:rPr>
          <w:color w:val="000000" w:themeColor="text1"/>
          <w:rtl/>
          <w:lang w:bidi="fa-IR"/>
        </w:rPr>
        <w:t xml:space="preserve"> </w:t>
      </w:r>
      <w:r w:rsidRPr="00942474">
        <w:rPr>
          <w:rFonts w:hint="cs"/>
          <w:color w:val="000000" w:themeColor="text1"/>
          <w:rtl/>
          <w:lang w:bidi="fa-IR"/>
        </w:rPr>
        <w:t xml:space="preserve">هستند </w:t>
      </w:r>
      <w:r w:rsidRPr="00942474">
        <w:rPr>
          <w:color w:val="000000" w:themeColor="text1"/>
        </w:rPr>
        <w:t>Khordehghir et al, 2017, p238)</w:t>
      </w:r>
      <w:r w:rsidRPr="00942474">
        <w:rPr>
          <w:color w:val="000000" w:themeColor="text1"/>
          <w:rtl/>
          <w:lang w:bidi="fa-IR"/>
        </w:rPr>
        <w:t>)</w:t>
      </w:r>
      <w:r w:rsidRPr="00942474">
        <w:rPr>
          <w:color w:val="000000" w:themeColor="text1"/>
        </w:rPr>
        <w:t xml:space="preserve"> .</w:t>
      </w:r>
    </w:p>
    <w:p w:rsidR="00412928" w:rsidRPr="00942474" w:rsidRDefault="00412928" w:rsidP="00665BBB">
      <w:pPr>
        <w:pStyle w:val="Heading2"/>
        <w:bidi/>
        <w:rPr>
          <w:b/>
          <w:bCs/>
          <w:color w:val="000000" w:themeColor="text1"/>
          <w:rtl/>
          <w:lang w:val="en-US"/>
        </w:rPr>
      </w:pPr>
      <w:r w:rsidRPr="00942474">
        <w:rPr>
          <w:rFonts w:hint="cs"/>
          <w:b/>
          <w:bCs/>
          <w:color w:val="000000" w:themeColor="text1"/>
          <w:rtl/>
        </w:rPr>
        <w:t>فرضیه ها:</w:t>
      </w:r>
      <w:r w:rsidR="008629D1" w:rsidRPr="00942474">
        <w:rPr>
          <w:b/>
          <w:bCs/>
          <w:color w:val="000000" w:themeColor="text1"/>
          <w:lang w:val="en-US"/>
        </w:rPr>
        <w:t xml:space="preserve"> </w:t>
      </w:r>
    </w:p>
    <w:p w:rsidR="00412928" w:rsidRPr="00942474" w:rsidRDefault="00412928" w:rsidP="00412928">
      <w:pPr>
        <w:bidi/>
        <w:rPr>
          <w:color w:val="000000" w:themeColor="text1"/>
          <w:rtl/>
          <w:lang w:val="x-none" w:eastAsia="x-none"/>
        </w:rPr>
      </w:pPr>
    </w:p>
    <w:p w:rsidR="009B1B14" w:rsidRPr="00942474" w:rsidRDefault="009B1B14" w:rsidP="00412928">
      <w:pPr>
        <w:pStyle w:val="Heading2"/>
        <w:bidi/>
        <w:rPr>
          <w:b/>
          <w:bCs/>
          <w:color w:val="000000" w:themeColor="text1"/>
          <w:rtl/>
        </w:rPr>
      </w:pPr>
      <w:r w:rsidRPr="00942474">
        <w:rPr>
          <w:b/>
          <w:bCs/>
          <w:color w:val="000000" w:themeColor="text1"/>
          <w:rtl/>
        </w:rPr>
        <w:lastRenderedPageBreak/>
        <w:t>روش شناس</w:t>
      </w:r>
      <w:r w:rsidRPr="00942474">
        <w:rPr>
          <w:rFonts w:hint="cs"/>
          <w:b/>
          <w:bCs/>
          <w:color w:val="000000" w:themeColor="text1"/>
          <w:rtl/>
        </w:rPr>
        <w:t>ی</w:t>
      </w:r>
      <w:r w:rsidRPr="00942474">
        <w:rPr>
          <w:b/>
          <w:bCs/>
          <w:color w:val="000000" w:themeColor="text1"/>
          <w:rtl/>
        </w:rPr>
        <w:t xml:space="preserve"> پژوهش</w:t>
      </w:r>
    </w:p>
    <w:p w:rsidR="00DD6210" w:rsidRPr="00942474" w:rsidRDefault="00DD6210" w:rsidP="009B1B14">
      <w:pPr>
        <w:pStyle w:val="Heading2"/>
        <w:bidi/>
        <w:rPr>
          <w:color w:val="000000" w:themeColor="text1"/>
          <w:rtl/>
        </w:rPr>
      </w:pPr>
      <w:r w:rsidRPr="00942474">
        <w:rPr>
          <w:color w:val="000000" w:themeColor="text1"/>
          <w:rtl/>
        </w:rPr>
        <w:t>در این مطالعه نیمه تجربی 24 مرد سالم به عنوان نمونه آماري انتخاب شدند. معیارهای ورود به مطالعه حاضر شامل عدم اعتياد به مواد مخدر، عدم سابقه بيماري خاص، عدم معلوليت جسمي بود. با توجه به اينکه توان هوازي بر متغييرهاي تحقيق اثر گذار هستند در ابتدا توان هوازي به وسيله آزمون کوپر از تمامي آزمودني</w:t>
      </w:r>
      <w:r w:rsidRPr="00942474">
        <w:rPr>
          <w:color w:val="000000" w:themeColor="text1"/>
          <w:rtl/>
        </w:rPr>
        <w:softHyphen/>
        <w:t>ها اندازه</w:t>
      </w:r>
      <w:r w:rsidRPr="00942474">
        <w:rPr>
          <w:color w:val="000000" w:themeColor="text1"/>
          <w:rtl/>
        </w:rPr>
        <w:softHyphen/>
        <w:t>گيري شد و سپس بر اساس توان هوازي به سه گروه همسان (دارچين دوز يک گرم، دارچين دوز 5/1 گرم و دارونما) تقسيم شدند. آزمودني</w:t>
      </w:r>
      <w:r w:rsidRPr="00942474">
        <w:rPr>
          <w:color w:val="000000" w:themeColor="text1"/>
          <w:rtl/>
        </w:rPr>
        <w:softHyphen/>
        <w:t>ها به مدت 15 روز کپسول</w:t>
      </w:r>
      <w:r w:rsidRPr="00942474">
        <w:rPr>
          <w:color w:val="000000" w:themeColor="text1"/>
          <w:rtl/>
        </w:rPr>
        <w:softHyphen/>
        <w:t>هاي دارچين را استفاده کردند. روز شانزدهم از تمامي آزمودني</w:t>
      </w:r>
      <w:r w:rsidRPr="00942474">
        <w:rPr>
          <w:color w:val="000000" w:themeColor="text1"/>
          <w:rtl/>
        </w:rPr>
        <w:softHyphen/>
        <w:t>ها، در حالت ناشتا آزمون به عمل آمد. ابتدا قد و وزن همه آزمودني</w:t>
      </w:r>
      <w:r w:rsidRPr="00942474">
        <w:rPr>
          <w:color w:val="000000" w:themeColor="text1"/>
          <w:rtl/>
        </w:rPr>
        <w:softHyphen/>
        <w:t>ها اندازه</w:t>
      </w:r>
      <w:r w:rsidRPr="00942474">
        <w:rPr>
          <w:color w:val="000000" w:themeColor="text1"/>
          <w:rtl/>
        </w:rPr>
        <w:softHyphen/>
        <w:t>گيري شد. اولين خونگيري قبل از انجام هرگونه فعاليت انجام شد. پس از آن، آزمودني</w:t>
      </w:r>
      <w:r w:rsidRPr="00942474">
        <w:rPr>
          <w:color w:val="000000" w:themeColor="text1"/>
          <w:rtl/>
        </w:rPr>
        <w:softHyphen/>
        <w:t>ها به مدت 30 دقيقه با شدت 55 تا 65 درصد حداکثر ضربان قلب روي نوارگردان فعاليت کردند. دومين خونگيري بلافاصله پس از انجام فعاليت هوازي انجام شد. جهت اندازه</w:t>
      </w:r>
      <w:r w:rsidRPr="00942474">
        <w:rPr>
          <w:color w:val="000000" w:themeColor="text1"/>
          <w:rtl/>
        </w:rPr>
        <w:softHyphen/>
        <w:t>گيري نيمرخ چربي از روش</w:t>
      </w:r>
      <w:r w:rsidRPr="00942474">
        <w:rPr>
          <w:color w:val="000000" w:themeColor="text1"/>
          <w:rtl/>
          <w:lang w:bidi="fa-IR"/>
        </w:rPr>
        <w:t xml:space="preserve"> </w:t>
      </w:r>
      <w:r w:rsidRPr="00942474">
        <w:rPr>
          <w:color w:val="000000" w:themeColor="text1"/>
          <w:rtl/>
        </w:rPr>
        <w:t xml:space="preserve">آنزيمي کالريمتري (زيست شيمي) با استفاده از دستگاه اتو آناليزر مدل </w:t>
      </w:r>
      <w:r w:rsidRPr="00942474">
        <w:rPr>
          <w:color w:val="000000" w:themeColor="text1"/>
        </w:rPr>
        <w:t>SELECTR-XL</w:t>
      </w:r>
      <w:r w:rsidRPr="00942474">
        <w:rPr>
          <w:color w:val="000000" w:themeColor="text1"/>
          <w:rtl/>
        </w:rPr>
        <w:t xml:space="preserve"> ساخت کشور هلند استفاده شد.</w:t>
      </w:r>
      <w:r w:rsidRPr="00942474">
        <w:rPr>
          <w:color w:val="000000" w:themeColor="text1"/>
          <w:rtl/>
          <w:lang w:bidi="fa-IR"/>
        </w:rPr>
        <w:t xml:space="preserve"> </w:t>
      </w:r>
      <w:r w:rsidRPr="00942474">
        <w:rPr>
          <w:color w:val="000000" w:themeColor="text1"/>
          <w:rtl/>
        </w:rPr>
        <w:t>جهت تجزيه و تحليل يافته</w:t>
      </w:r>
      <w:r w:rsidRPr="00942474">
        <w:rPr>
          <w:color w:val="000000" w:themeColor="text1"/>
          <w:rtl/>
        </w:rPr>
        <w:softHyphen/>
        <w:t>هاي تحقيق از آزمون</w:t>
      </w:r>
      <w:r w:rsidRPr="00942474">
        <w:rPr>
          <w:color w:val="000000" w:themeColor="text1"/>
          <w:rtl/>
        </w:rPr>
        <w:softHyphen/>
        <w:t xml:space="preserve">هاي آماري شاپیروویلک، </w:t>
      </w:r>
      <w:r w:rsidRPr="00942474">
        <w:rPr>
          <w:color w:val="000000" w:themeColor="text1"/>
        </w:rPr>
        <w:t>t</w:t>
      </w:r>
      <w:r w:rsidRPr="00942474">
        <w:rPr>
          <w:color w:val="000000" w:themeColor="text1"/>
          <w:rtl/>
        </w:rPr>
        <w:t xml:space="preserve"> وابسته و آناليزواريانس يک</w:t>
      </w:r>
      <w:r w:rsidRPr="00942474">
        <w:rPr>
          <w:color w:val="000000" w:themeColor="text1"/>
          <w:rtl/>
        </w:rPr>
        <w:softHyphen/>
        <w:t>طرفه همراه با آزمون تعقيبي توکي استفاده شد (05/0</w:t>
      </w:r>
      <w:r w:rsidRPr="00942474">
        <w:rPr>
          <w:rFonts w:cs="Times New Roman" w:hint="cs"/>
          <w:color w:val="000000" w:themeColor="text1"/>
          <w:rtl/>
        </w:rPr>
        <w:t>≥</w:t>
      </w:r>
      <w:r w:rsidRPr="00942474">
        <w:rPr>
          <w:color w:val="000000" w:themeColor="text1"/>
        </w:rPr>
        <w:t>P</w:t>
      </w:r>
      <w:r w:rsidRPr="00942474">
        <w:rPr>
          <w:color w:val="000000" w:themeColor="text1"/>
          <w:rtl/>
        </w:rPr>
        <w:t xml:space="preserve">). </w:t>
      </w:r>
    </w:p>
    <w:p w:rsidR="00DD6210" w:rsidRPr="00942474" w:rsidRDefault="00DD6210" w:rsidP="00665BBB">
      <w:pPr>
        <w:pStyle w:val="Heading2"/>
        <w:bidi/>
        <w:rPr>
          <w:b/>
          <w:bCs/>
          <w:color w:val="000000" w:themeColor="text1"/>
          <w:rtl/>
          <w:lang w:bidi="fa-IR"/>
        </w:rPr>
      </w:pPr>
      <w:r w:rsidRPr="00942474">
        <w:rPr>
          <w:b/>
          <w:bCs/>
          <w:color w:val="000000" w:themeColor="text1"/>
          <w:rtl/>
        </w:rPr>
        <w:t>یافته ها</w:t>
      </w:r>
    </w:p>
    <w:p w:rsidR="00DD6210" w:rsidRPr="00942474" w:rsidRDefault="00DD6210" w:rsidP="00665BBB">
      <w:pPr>
        <w:pStyle w:val="Heading2"/>
        <w:bidi/>
        <w:rPr>
          <w:color w:val="000000" w:themeColor="text1"/>
          <w:rtl/>
        </w:rPr>
      </w:pPr>
      <w:r w:rsidRPr="00942474">
        <w:rPr>
          <w:color w:val="000000" w:themeColor="text1"/>
          <w:rtl/>
        </w:rPr>
        <w:t>ويژگي</w:t>
      </w:r>
      <w:r w:rsidRPr="00942474">
        <w:rPr>
          <w:color w:val="000000" w:themeColor="text1"/>
          <w:rtl/>
        </w:rPr>
        <w:softHyphen/>
        <w:t>هاي جمعيت شناختي آزمودني</w:t>
      </w:r>
      <w:r w:rsidRPr="00942474">
        <w:rPr>
          <w:color w:val="000000" w:themeColor="text1"/>
          <w:rtl/>
        </w:rPr>
        <w:softHyphen/>
        <w:t>ها در جدول 1 ارائه شده است. نتايج آزمون آناليزواريانس يک</w:t>
      </w:r>
      <w:r w:rsidRPr="00942474">
        <w:rPr>
          <w:color w:val="000000" w:themeColor="text1"/>
          <w:rtl/>
        </w:rPr>
        <w:softHyphen/>
        <w:t>طرفه در جدول 2 نشان مي</w:t>
      </w:r>
      <w:r w:rsidRPr="00942474">
        <w:rPr>
          <w:color w:val="000000" w:themeColor="text1"/>
          <w:rtl/>
        </w:rPr>
        <w:softHyphen/>
        <w:t>دهد 15 روز مکمل دهي دارچين با دوزهاي 1 (03/0=</w:t>
      </w:r>
      <w:r w:rsidRPr="00942474">
        <w:rPr>
          <w:color w:val="000000" w:themeColor="text1"/>
        </w:rPr>
        <w:t>P</w:t>
      </w:r>
      <w:r w:rsidRPr="00942474">
        <w:rPr>
          <w:color w:val="000000" w:themeColor="text1"/>
          <w:rtl/>
          <w:lang w:bidi="fa-IR"/>
        </w:rPr>
        <w:t xml:space="preserve">) </w:t>
      </w:r>
      <w:r w:rsidRPr="00942474">
        <w:rPr>
          <w:color w:val="000000" w:themeColor="text1"/>
          <w:rtl/>
        </w:rPr>
        <w:t>و 5/1 (001/0=</w:t>
      </w:r>
      <w:r w:rsidRPr="00942474">
        <w:rPr>
          <w:color w:val="000000" w:themeColor="text1"/>
        </w:rPr>
        <w:t>P</w:t>
      </w:r>
      <w:r w:rsidRPr="00942474">
        <w:rPr>
          <w:color w:val="000000" w:themeColor="text1"/>
          <w:rtl/>
          <w:lang w:bidi="fa-IR"/>
        </w:rPr>
        <w:t xml:space="preserve">) </w:t>
      </w:r>
      <w:r w:rsidRPr="00942474">
        <w:rPr>
          <w:color w:val="000000" w:themeColor="text1"/>
          <w:rtl/>
        </w:rPr>
        <w:t>گرم منجر به افزايش معني</w:t>
      </w:r>
      <w:r w:rsidRPr="00942474">
        <w:rPr>
          <w:color w:val="000000" w:themeColor="text1"/>
          <w:rtl/>
        </w:rPr>
        <w:softHyphen/>
        <w:t xml:space="preserve">دار سطوح ناشتاي </w:t>
      </w:r>
      <w:r w:rsidRPr="00942474">
        <w:rPr>
          <w:color w:val="000000" w:themeColor="text1"/>
        </w:rPr>
        <w:t>HDL</w:t>
      </w:r>
      <w:r w:rsidRPr="00942474">
        <w:rPr>
          <w:color w:val="000000" w:themeColor="text1"/>
          <w:rtl/>
          <w:lang w:bidi="fa-IR"/>
        </w:rPr>
        <w:t xml:space="preserve"> مي</w:t>
      </w:r>
      <w:r w:rsidRPr="00942474">
        <w:rPr>
          <w:color w:val="000000" w:themeColor="text1"/>
          <w:rtl/>
          <w:lang w:bidi="fa-IR"/>
        </w:rPr>
        <w:softHyphen/>
        <w:t>گردد با اين وجود اثر معني</w:t>
      </w:r>
      <w:r w:rsidRPr="00942474">
        <w:rPr>
          <w:color w:val="000000" w:themeColor="text1"/>
          <w:rtl/>
          <w:lang w:bidi="fa-IR"/>
        </w:rPr>
        <w:softHyphen/>
        <w:t xml:space="preserve">داري بر سطوح ناشتاي </w:t>
      </w:r>
      <w:r w:rsidRPr="00942474">
        <w:rPr>
          <w:color w:val="000000" w:themeColor="text1"/>
          <w:lang w:bidi="fa-IR"/>
        </w:rPr>
        <w:t>LDL</w:t>
      </w:r>
      <w:r w:rsidRPr="00942474">
        <w:rPr>
          <w:color w:val="000000" w:themeColor="text1"/>
          <w:rtl/>
          <w:lang w:bidi="fa-IR"/>
        </w:rPr>
        <w:t xml:space="preserve"> </w:t>
      </w:r>
      <w:r w:rsidRPr="00942474">
        <w:rPr>
          <w:color w:val="000000" w:themeColor="text1"/>
          <w:rtl/>
        </w:rPr>
        <w:t>(33/0=</w:t>
      </w:r>
      <w:r w:rsidRPr="00942474">
        <w:rPr>
          <w:color w:val="000000" w:themeColor="text1"/>
        </w:rPr>
        <w:t>P</w:t>
      </w:r>
      <w:r w:rsidRPr="00942474">
        <w:rPr>
          <w:color w:val="000000" w:themeColor="text1"/>
          <w:rtl/>
          <w:lang w:bidi="fa-IR"/>
        </w:rPr>
        <w:t xml:space="preserve">)، </w:t>
      </w:r>
      <w:r w:rsidRPr="00942474">
        <w:rPr>
          <w:color w:val="000000" w:themeColor="text1"/>
          <w:lang w:bidi="fa-IR"/>
        </w:rPr>
        <w:t>VLDL</w:t>
      </w:r>
      <w:r w:rsidRPr="00942474">
        <w:rPr>
          <w:color w:val="000000" w:themeColor="text1"/>
          <w:rtl/>
        </w:rPr>
        <w:t>(34/0=</w:t>
      </w:r>
      <w:r w:rsidRPr="00942474">
        <w:rPr>
          <w:color w:val="000000" w:themeColor="text1"/>
        </w:rPr>
        <w:t>P</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w:t>
      </w:r>
      <w:r w:rsidRPr="00942474">
        <w:rPr>
          <w:color w:val="000000" w:themeColor="text1"/>
          <w:rtl/>
        </w:rPr>
        <w:t>(44/0=</w:t>
      </w:r>
      <w:r w:rsidRPr="00942474">
        <w:rPr>
          <w:color w:val="000000" w:themeColor="text1"/>
        </w:rPr>
        <w:t>P</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w:t>
      </w:r>
      <w:r w:rsidRPr="00942474">
        <w:rPr>
          <w:color w:val="000000" w:themeColor="text1"/>
          <w:rtl/>
        </w:rPr>
        <w:t>(06/0=</w:t>
      </w:r>
      <w:r w:rsidRPr="00942474">
        <w:rPr>
          <w:color w:val="000000" w:themeColor="text1"/>
        </w:rPr>
        <w:t>P</w:t>
      </w:r>
      <w:r w:rsidRPr="00942474">
        <w:rPr>
          <w:color w:val="000000" w:themeColor="text1"/>
          <w:rtl/>
          <w:lang w:bidi="fa-IR"/>
        </w:rPr>
        <w:t xml:space="preserve">) ندارد. </w:t>
      </w:r>
      <w:r w:rsidRPr="00942474">
        <w:rPr>
          <w:color w:val="000000" w:themeColor="text1"/>
          <w:rtl/>
        </w:rPr>
        <w:t xml:space="preserve">نتايج آزمون </w:t>
      </w:r>
      <w:r w:rsidRPr="00942474">
        <w:rPr>
          <w:color w:val="000000" w:themeColor="text1"/>
        </w:rPr>
        <w:t>t</w:t>
      </w:r>
      <w:r w:rsidRPr="00942474">
        <w:rPr>
          <w:color w:val="000000" w:themeColor="text1"/>
          <w:rtl/>
          <w:lang w:bidi="fa-IR"/>
        </w:rPr>
        <w:t xml:space="preserve"> وابسته در جدول 3 نشان مي</w:t>
      </w:r>
      <w:r w:rsidRPr="00942474">
        <w:rPr>
          <w:color w:val="000000" w:themeColor="text1"/>
          <w:rtl/>
          <w:lang w:bidi="fa-IR"/>
        </w:rPr>
        <w:softHyphen/>
        <w:t xml:space="preserve">دهد </w:t>
      </w:r>
      <w:r w:rsidRPr="00942474">
        <w:rPr>
          <w:color w:val="000000" w:themeColor="text1"/>
          <w:rtl/>
        </w:rPr>
        <w:t xml:space="preserve">30 دقيقه دويدن با شدت 55 تا 65 درصد حداکثر ضربان قلب روي نوارگردان </w:t>
      </w:r>
      <w:r w:rsidRPr="00942474">
        <w:rPr>
          <w:color w:val="000000" w:themeColor="text1"/>
          <w:rtl/>
          <w:lang w:bidi="fa-IR"/>
        </w:rPr>
        <w:t>در گروه</w:t>
      </w:r>
      <w:r w:rsidRPr="00942474">
        <w:rPr>
          <w:color w:val="000000" w:themeColor="text1"/>
          <w:rtl/>
          <w:lang w:bidi="fa-IR"/>
        </w:rPr>
        <w:softHyphen/>
        <w:t>هاي 5/1 گرم دارچين، 1 گرم دارچين و دارونما</w:t>
      </w:r>
      <w:r w:rsidRPr="00942474">
        <w:rPr>
          <w:color w:val="000000" w:themeColor="text1"/>
          <w:rtl/>
        </w:rPr>
        <w:t xml:space="preserve"> منجر به افزايش معني</w:t>
      </w:r>
      <w:r w:rsidRPr="00942474">
        <w:rPr>
          <w:color w:val="000000" w:themeColor="text1"/>
          <w:rtl/>
        </w:rPr>
        <w:softHyphen/>
        <w:t xml:space="preserve">دار </w:t>
      </w:r>
      <w:r w:rsidRPr="00942474">
        <w:rPr>
          <w:color w:val="000000" w:themeColor="text1"/>
        </w:rPr>
        <w:t>HDL</w:t>
      </w:r>
      <w:r w:rsidRPr="00942474">
        <w:rPr>
          <w:color w:val="000000" w:themeColor="text1"/>
          <w:rtl/>
          <w:lang w:bidi="fa-IR"/>
        </w:rPr>
        <w:t xml:space="preserve"> و همچنين کاهش معني</w:t>
      </w:r>
      <w:r w:rsidRPr="00942474">
        <w:rPr>
          <w:color w:val="000000" w:themeColor="text1"/>
          <w:rtl/>
          <w:lang w:bidi="fa-IR"/>
        </w:rPr>
        <w:softHyphen/>
        <w:t xml:space="preserve">دار </w:t>
      </w:r>
      <w:r w:rsidRPr="00942474">
        <w:rPr>
          <w:color w:val="000000" w:themeColor="text1"/>
          <w:lang w:bidi="fa-IR"/>
        </w:rPr>
        <w:t>LDL</w:t>
      </w:r>
      <w:r w:rsidRPr="00942474">
        <w:rPr>
          <w:color w:val="000000" w:themeColor="text1"/>
          <w:rtl/>
          <w:lang w:bidi="fa-IR"/>
        </w:rPr>
        <w:t xml:space="preserve">، </w:t>
      </w:r>
      <w:r w:rsidRPr="00942474">
        <w:rPr>
          <w:color w:val="000000" w:themeColor="text1"/>
          <w:lang w:bidi="fa-IR"/>
        </w:rPr>
        <w:t>VLDL</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مي</w:t>
      </w:r>
      <w:r w:rsidRPr="00942474">
        <w:rPr>
          <w:color w:val="000000" w:themeColor="text1"/>
          <w:rtl/>
          <w:lang w:bidi="fa-IR"/>
        </w:rPr>
        <w:softHyphen/>
        <w:t>گردد (001/0=</w:t>
      </w:r>
      <w:r w:rsidRPr="00942474">
        <w:rPr>
          <w:color w:val="000000" w:themeColor="text1"/>
          <w:lang w:bidi="fa-IR"/>
        </w:rPr>
        <w:t>P</w:t>
      </w:r>
      <w:r w:rsidRPr="00942474">
        <w:rPr>
          <w:color w:val="000000" w:themeColor="text1"/>
          <w:rtl/>
          <w:lang w:bidi="fa-IR"/>
        </w:rPr>
        <w:t>). نتايج آزمون آناليزواريانس يک</w:t>
      </w:r>
      <w:r w:rsidRPr="00942474">
        <w:rPr>
          <w:color w:val="000000" w:themeColor="text1"/>
          <w:rtl/>
          <w:lang w:bidi="fa-IR"/>
        </w:rPr>
        <w:softHyphen/>
        <w:t>طرفه در جدول 3 نشان مي</w:t>
      </w:r>
      <w:r w:rsidRPr="00942474">
        <w:rPr>
          <w:color w:val="000000" w:themeColor="text1"/>
          <w:rtl/>
          <w:lang w:bidi="fa-IR"/>
        </w:rPr>
        <w:softHyphen/>
        <w:t>دهد تفاوت معني</w:t>
      </w:r>
      <w:r w:rsidRPr="00942474">
        <w:rPr>
          <w:color w:val="000000" w:themeColor="text1"/>
          <w:rtl/>
          <w:lang w:bidi="fa-IR"/>
        </w:rPr>
        <w:softHyphen/>
        <w:t xml:space="preserve">داري در تغييرات </w:t>
      </w:r>
      <w:r w:rsidRPr="00942474">
        <w:rPr>
          <w:color w:val="000000" w:themeColor="text1"/>
          <w:lang w:bidi="fa-IR"/>
        </w:rPr>
        <w:t>HDL</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xml:space="preserve">)، </w:t>
      </w:r>
      <w:r w:rsidRPr="00942474">
        <w:rPr>
          <w:color w:val="000000" w:themeColor="text1"/>
          <w:lang w:bidi="fa-IR"/>
        </w:rPr>
        <w:t>LDL</w:t>
      </w:r>
      <w:r w:rsidRPr="00942474">
        <w:rPr>
          <w:color w:val="000000" w:themeColor="text1"/>
          <w:rtl/>
          <w:lang w:bidi="fa-IR"/>
        </w:rPr>
        <w:t xml:space="preserve"> (003/0=</w:t>
      </w:r>
      <w:r w:rsidRPr="00942474">
        <w:rPr>
          <w:color w:val="000000" w:themeColor="text1"/>
          <w:lang w:bidi="fa-IR"/>
        </w:rPr>
        <w:t>P</w:t>
      </w:r>
      <w:r w:rsidRPr="00942474">
        <w:rPr>
          <w:color w:val="000000" w:themeColor="text1"/>
          <w:rtl/>
          <w:lang w:bidi="fa-IR"/>
        </w:rPr>
        <w:t xml:space="preserve">)، </w:t>
      </w:r>
      <w:r w:rsidRPr="00942474">
        <w:rPr>
          <w:color w:val="000000" w:themeColor="text1"/>
          <w:lang w:bidi="fa-IR"/>
        </w:rPr>
        <w:t>TG</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xml:space="preserve">) و </w:t>
      </w:r>
      <w:r w:rsidRPr="00942474">
        <w:rPr>
          <w:color w:val="000000" w:themeColor="text1"/>
          <w:lang w:bidi="fa-IR"/>
        </w:rPr>
        <w:t>Cho</w:t>
      </w:r>
      <w:r w:rsidRPr="00942474">
        <w:rPr>
          <w:color w:val="000000" w:themeColor="text1"/>
          <w:rtl/>
          <w:lang w:bidi="fa-IR"/>
        </w:rPr>
        <w:t xml:space="preserve"> (001/0=</w:t>
      </w:r>
      <w:r w:rsidRPr="00942474">
        <w:rPr>
          <w:color w:val="000000" w:themeColor="text1"/>
          <w:lang w:bidi="fa-IR"/>
        </w:rPr>
        <w:t>P</w:t>
      </w:r>
      <w:r w:rsidRPr="00942474">
        <w:rPr>
          <w:color w:val="000000" w:themeColor="text1"/>
          <w:rtl/>
          <w:lang w:bidi="fa-IR"/>
        </w:rPr>
        <w:t>) گروه</w:t>
      </w:r>
      <w:r w:rsidRPr="00942474">
        <w:rPr>
          <w:color w:val="000000" w:themeColor="text1"/>
          <w:rtl/>
          <w:lang w:bidi="fa-IR"/>
        </w:rPr>
        <w:softHyphen/>
        <w:t xml:space="preserve">های 5/1 گرم دارچين، 1 گرم دارچين و کنترل در پاسخ به </w:t>
      </w:r>
      <w:r w:rsidRPr="00942474">
        <w:rPr>
          <w:color w:val="000000" w:themeColor="text1"/>
          <w:rtl/>
        </w:rPr>
        <w:t>30 دقيقه دويدن با شدت 55 تا 65 درصد حداکثر ضربان قلب روي نوارگردان وجود دارد. نتايج آزمون تعقيبي توکي در جدول 4 نشان مي</w:t>
      </w:r>
      <w:r w:rsidRPr="00942474">
        <w:rPr>
          <w:color w:val="000000" w:themeColor="text1"/>
          <w:rtl/>
        </w:rPr>
        <w:softHyphen/>
        <w:t>دهد سطوح</w:t>
      </w:r>
      <w:r w:rsidRPr="00942474">
        <w:rPr>
          <w:color w:val="000000" w:themeColor="text1"/>
          <w:rtl/>
          <w:lang w:bidi="fa-IR"/>
        </w:rPr>
        <w:t xml:space="preserve"> </w:t>
      </w:r>
      <w:r w:rsidRPr="00942474">
        <w:rPr>
          <w:color w:val="000000" w:themeColor="text1"/>
          <w:lang w:bidi="fa-IR"/>
        </w:rPr>
        <w:t>HDL</w:t>
      </w:r>
      <w:r w:rsidRPr="00942474">
        <w:rPr>
          <w:color w:val="000000" w:themeColor="text1"/>
          <w:rtl/>
          <w:lang w:bidi="fa-IR"/>
        </w:rPr>
        <w:t xml:space="preserve"> در گروه</w:t>
      </w:r>
      <w:r w:rsidRPr="00942474">
        <w:rPr>
          <w:color w:val="000000" w:themeColor="text1"/>
          <w:rtl/>
          <w:lang w:bidi="fa-IR"/>
        </w:rPr>
        <w:softHyphen/>
        <w:t xml:space="preserve">هاي </w:t>
      </w:r>
      <w:r w:rsidRPr="00942474">
        <w:rPr>
          <w:color w:val="000000" w:themeColor="text1"/>
          <w:rtl/>
        </w:rPr>
        <w:t>1 گرم دارچين (01/0=</w:t>
      </w:r>
      <w:r w:rsidRPr="00942474">
        <w:rPr>
          <w:color w:val="000000" w:themeColor="text1"/>
        </w:rPr>
        <w:t>P</w:t>
      </w:r>
      <w:r w:rsidRPr="00942474">
        <w:rPr>
          <w:color w:val="000000" w:themeColor="text1"/>
          <w:rtl/>
          <w:lang w:bidi="fa-IR"/>
        </w:rPr>
        <w:t xml:space="preserve">) </w:t>
      </w:r>
      <w:r w:rsidRPr="00942474">
        <w:rPr>
          <w:color w:val="000000" w:themeColor="text1"/>
          <w:rtl/>
        </w:rPr>
        <w:t>و 5/1 گرم دارچين (001/0=</w:t>
      </w:r>
      <w:r w:rsidRPr="00942474">
        <w:rPr>
          <w:color w:val="000000" w:themeColor="text1"/>
        </w:rPr>
        <w:t>P</w:t>
      </w:r>
      <w:r w:rsidRPr="00942474">
        <w:rPr>
          <w:color w:val="000000" w:themeColor="text1"/>
          <w:rtl/>
          <w:lang w:bidi="fa-IR"/>
        </w:rPr>
        <w:t xml:space="preserve">) </w:t>
      </w:r>
      <w:r w:rsidRPr="00942474">
        <w:rPr>
          <w:color w:val="000000" w:themeColor="text1"/>
          <w:rtl/>
        </w:rPr>
        <w:t>به طور معني</w:t>
      </w:r>
      <w:r w:rsidRPr="00942474">
        <w:rPr>
          <w:color w:val="000000" w:themeColor="text1"/>
          <w:rtl/>
        </w:rPr>
        <w:softHyphen/>
        <w:t>داري بالاتر از گروه دارونما است</w:t>
      </w:r>
      <w:r w:rsidR="00665BBB" w:rsidRPr="00942474">
        <w:rPr>
          <w:rFonts w:hint="cs"/>
          <w:color w:val="000000" w:themeColor="text1"/>
          <w:rtl/>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133"/>
        <w:gridCol w:w="1710"/>
        <w:gridCol w:w="1905"/>
      </w:tblGrid>
      <w:tr w:rsidR="00942474" w:rsidRPr="00942474" w:rsidTr="00665BBB">
        <w:trPr>
          <w:jc w:val="center"/>
        </w:trPr>
        <w:tc>
          <w:tcPr>
            <w:tcW w:w="7773" w:type="dxa"/>
            <w:gridSpan w:val="4"/>
            <w:tcBorders>
              <w:top w:val="single" w:sz="4" w:space="0" w:color="FFFFFF"/>
              <w:left w:val="single" w:sz="4" w:space="0" w:color="FFFFFF"/>
              <w:right w:val="single" w:sz="4" w:space="0" w:color="FFFFFF"/>
            </w:tcBorders>
            <w:shd w:val="clear" w:color="auto" w:fill="auto"/>
            <w:vAlign w:val="center"/>
          </w:tcPr>
          <w:p w:rsidR="0054083C" w:rsidRPr="00942474" w:rsidRDefault="0054083C" w:rsidP="00665BBB">
            <w:pPr>
              <w:pStyle w:val="NoSpacing"/>
              <w:bidi/>
              <w:jc w:val="center"/>
              <w:rPr>
                <w:b/>
                <w:bCs/>
                <w:color w:val="000000" w:themeColor="text1"/>
                <w:rtl/>
              </w:rPr>
            </w:pPr>
          </w:p>
          <w:p w:rsidR="00665BBB" w:rsidRPr="00942474" w:rsidRDefault="00665BBB" w:rsidP="0054083C">
            <w:pPr>
              <w:pStyle w:val="NoSpacing"/>
              <w:bidi/>
              <w:jc w:val="center"/>
              <w:rPr>
                <w:b/>
                <w:bCs/>
                <w:color w:val="000000" w:themeColor="text1"/>
                <w:rtl/>
              </w:rPr>
            </w:pPr>
            <w:r w:rsidRPr="00942474">
              <w:rPr>
                <w:b/>
                <w:bCs/>
                <w:color w:val="000000" w:themeColor="text1"/>
                <w:rtl/>
              </w:rPr>
              <w:t>جدول 1. ويژگي</w:t>
            </w:r>
            <w:r w:rsidRPr="00942474">
              <w:rPr>
                <w:b/>
                <w:bCs/>
                <w:color w:val="000000" w:themeColor="text1"/>
                <w:rtl/>
              </w:rPr>
              <w:softHyphen/>
              <w:t>هاي جمعيت شناختي آزمودني</w:t>
            </w:r>
            <w:r w:rsidRPr="00942474">
              <w:rPr>
                <w:b/>
                <w:bCs/>
                <w:color w:val="000000" w:themeColor="text1"/>
                <w:rtl/>
              </w:rPr>
              <w:softHyphen/>
              <w:t xml:space="preserve">ها (متغيرها بر اساس انحراف استاندارد </w:t>
            </w:r>
            <w:r w:rsidRPr="00942474">
              <w:rPr>
                <w:rFonts w:ascii="Cambria" w:hAnsi="Cambria" w:cs="Cambria" w:hint="cs"/>
                <w:b/>
                <w:bCs/>
                <w:color w:val="000000" w:themeColor="text1"/>
                <w:rtl/>
              </w:rPr>
              <w:t>±</w:t>
            </w:r>
            <w:r w:rsidRPr="00942474">
              <w:rPr>
                <w:b/>
                <w:bCs/>
                <w:color w:val="000000" w:themeColor="text1"/>
                <w:rtl/>
              </w:rPr>
              <w:t xml:space="preserve"> ميانگين گزارش شده</w:t>
            </w:r>
            <w:r w:rsidRPr="00942474">
              <w:rPr>
                <w:b/>
                <w:bCs/>
                <w:color w:val="000000" w:themeColor="text1"/>
                <w:rtl/>
              </w:rPr>
              <w:softHyphen/>
              <w:t>اند)</w:t>
            </w:r>
          </w:p>
        </w:tc>
      </w:tr>
      <w:tr w:rsidR="00942474" w:rsidRPr="00942474" w:rsidTr="00665BBB">
        <w:trPr>
          <w:jc w:val="center"/>
        </w:trPr>
        <w:tc>
          <w:tcPr>
            <w:tcW w:w="202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lang w:bidi="fa-IR"/>
              </w:rPr>
            </w:pPr>
          </w:p>
        </w:tc>
        <w:tc>
          <w:tcPr>
            <w:tcW w:w="2133"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5/1 گرم دارچين</w:t>
            </w:r>
          </w:p>
        </w:tc>
        <w:tc>
          <w:tcPr>
            <w:tcW w:w="1710"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1 گرم دارچين</w:t>
            </w:r>
          </w:p>
        </w:tc>
        <w:tc>
          <w:tcPr>
            <w:tcW w:w="190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دارونما</w:t>
            </w:r>
          </w:p>
        </w:tc>
      </w:tr>
      <w:tr w:rsidR="00942474" w:rsidRPr="00942474" w:rsidTr="00665BBB">
        <w:trPr>
          <w:jc w:val="center"/>
        </w:trPr>
        <w:tc>
          <w:tcPr>
            <w:tcW w:w="202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سن (سال)</w:t>
            </w:r>
          </w:p>
        </w:tc>
        <w:tc>
          <w:tcPr>
            <w:tcW w:w="2133"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73/3 </w:t>
            </w:r>
            <w:r w:rsidRPr="00942474">
              <w:rPr>
                <w:rFonts w:ascii="Cambria" w:hAnsi="Cambria" w:cs="Cambria" w:hint="cs"/>
                <w:color w:val="000000" w:themeColor="text1"/>
                <w:rtl/>
              </w:rPr>
              <w:t>±</w:t>
            </w:r>
            <w:r w:rsidRPr="00942474">
              <w:rPr>
                <w:color w:val="000000" w:themeColor="text1"/>
                <w:rtl/>
              </w:rPr>
              <w:t xml:space="preserve"> 25/34</w:t>
            </w:r>
          </w:p>
        </w:tc>
        <w:tc>
          <w:tcPr>
            <w:tcW w:w="1710"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73/4 </w:t>
            </w:r>
            <w:r w:rsidRPr="00942474">
              <w:rPr>
                <w:rFonts w:ascii="Cambria" w:hAnsi="Cambria" w:cs="Cambria" w:hint="cs"/>
                <w:color w:val="000000" w:themeColor="text1"/>
                <w:rtl/>
              </w:rPr>
              <w:t>±</w:t>
            </w:r>
            <w:r w:rsidRPr="00942474">
              <w:rPr>
                <w:color w:val="000000" w:themeColor="text1"/>
                <w:rtl/>
              </w:rPr>
              <w:t xml:space="preserve"> 87/34</w:t>
            </w:r>
          </w:p>
        </w:tc>
        <w:tc>
          <w:tcPr>
            <w:tcW w:w="190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37/3 </w:t>
            </w:r>
            <w:r w:rsidRPr="00942474">
              <w:rPr>
                <w:rFonts w:ascii="Cambria" w:hAnsi="Cambria" w:cs="Cambria" w:hint="cs"/>
                <w:color w:val="000000" w:themeColor="text1"/>
                <w:rtl/>
              </w:rPr>
              <w:t>±</w:t>
            </w:r>
            <w:r w:rsidRPr="00942474">
              <w:rPr>
                <w:color w:val="000000" w:themeColor="text1"/>
                <w:rtl/>
              </w:rPr>
              <w:t xml:space="preserve"> 75/34</w:t>
            </w:r>
          </w:p>
        </w:tc>
      </w:tr>
      <w:tr w:rsidR="00942474" w:rsidRPr="00942474" w:rsidTr="00665BBB">
        <w:trPr>
          <w:jc w:val="center"/>
        </w:trPr>
        <w:tc>
          <w:tcPr>
            <w:tcW w:w="202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قد (سانتي متر)</w:t>
            </w:r>
          </w:p>
        </w:tc>
        <w:tc>
          <w:tcPr>
            <w:tcW w:w="2133"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98/5 </w:t>
            </w:r>
            <w:r w:rsidRPr="00942474">
              <w:rPr>
                <w:rFonts w:ascii="Cambria" w:hAnsi="Cambria" w:cs="Cambria" w:hint="cs"/>
                <w:color w:val="000000" w:themeColor="text1"/>
                <w:rtl/>
              </w:rPr>
              <w:t>±</w:t>
            </w:r>
            <w:r w:rsidRPr="00942474">
              <w:rPr>
                <w:color w:val="000000" w:themeColor="text1"/>
                <w:rtl/>
              </w:rPr>
              <w:t xml:space="preserve"> 87/173</w:t>
            </w:r>
          </w:p>
        </w:tc>
        <w:tc>
          <w:tcPr>
            <w:tcW w:w="1710"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41/ 9</w:t>
            </w:r>
            <w:r w:rsidRPr="00942474">
              <w:rPr>
                <w:rFonts w:ascii="Cambria" w:hAnsi="Cambria" w:cs="Cambria" w:hint="cs"/>
                <w:color w:val="000000" w:themeColor="text1"/>
                <w:rtl/>
              </w:rPr>
              <w:t>±</w:t>
            </w:r>
            <w:r w:rsidRPr="00942474">
              <w:rPr>
                <w:color w:val="000000" w:themeColor="text1"/>
                <w:rtl/>
              </w:rPr>
              <w:t xml:space="preserve"> 176</w:t>
            </w:r>
          </w:p>
        </w:tc>
        <w:tc>
          <w:tcPr>
            <w:tcW w:w="190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33/3 </w:t>
            </w:r>
            <w:r w:rsidRPr="00942474">
              <w:rPr>
                <w:rFonts w:ascii="Cambria" w:hAnsi="Cambria" w:cs="Cambria" w:hint="cs"/>
                <w:color w:val="000000" w:themeColor="text1"/>
                <w:rtl/>
              </w:rPr>
              <w:t>±</w:t>
            </w:r>
            <w:r w:rsidRPr="00942474">
              <w:rPr>
                <w:color w:val="000000" w:themeColor="text1"/>
                <w:rtl/>
              </w:rPr>
              <w:t xml:space="preserve"> 173</w:t>
            </w:r>
          </w:p>
        </w:tc>
      </w:tr>
      <w:tr w:rsidR="00942474" w:rsidRPr="00942474" w:rsidTr="00665BBB">
        <w:trPr>
          <w:jc w:val="center"/>
        </w:trPr>
        <w:tc>
          <w:tcPr>
            <w:tcW w:w="202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وزن (کيلوگرم)</w:t>
            </w:r>
          </w:p>
        </w:tc>
        <w:tc>
          <w:tcPr>
            <w:tcW w:w="2133"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24/11 </w:t>
            </w:r>
            <w:r w:rsidRPr="00942474">
              <w:rPr>
                <w:rFonts w:ascii="Cambria" w:hAnsi="Cambria" w:cs="Cambria" w:hint="cs"/>
                <w:color w:val="000000" w:themeColor="text1"/>
                <w:rtl/>
              </w:rPr>
              <w:t>±</w:t>
            </w:r>
            <w:r w:rsidRPr="00942474">
              <w:rPr>
                <w:color w:val="000000" w:themeColor="text1"/>
                <w:rtl/>
              </w:rPr>
              <w:t xml:space="preserve"> 42/79</w:t>
            </w:r>
          </w:p>
        </w:tc>
        <w:tc>
          <w:tcPr>
            <w:tcW w:w="1710"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19/15 </w:t>
            </w:r>
            <w:r w:rsidRPr="00942474">
              <w:rPr>
                <w:rFonts w:ascii="Cambria" w:hAnsi="Cambria" w:cs="Cambria" w:hint="cs"/>
                <w:color w:val="000000" w:themeColor="text1"/>
                <w:rtl/>
              </w:rPr>
              <w:t>±</w:t>
            </w:r>
            <w:r w:rsidRPr="00942474">
              <w:rPr>
                <w:color w:val="000000" w:themeColor="text1"/>
                <w:rtl/>
              </w:rPr>
              <w:t xml:space="preserve"> 16/84</w:t>
            </w:r>
          </w:p>
        </w:tc>
        <w:tc>
          <w:tcPr>
            <w:tcW w:w="1905" w:type="dxa"/>
            <w:tcBorders>
              <w:left w:val="single" w:sz="4" w:space="0" w:color="FFFFFF"/>
              <w:right w:val="single" w:sz="4" w:space="0" w:color="FFFFFF"/>
            </w:tcBorders>
            <w:shd w:val="clear" w:color="auto" w:fill="auto"/>
            <w:vAlign w:val="center"/>
          </w:tcPr>
          <w:p w:rsidR="00665BBB" w:rsidRPr="00942474" w:rsidRDefault="00665BBB" w:rsidP="00665BBB">
            <w:pPr>
              <w:pStyle w:val="NoSpacing"/>
              <w:bidi/>
              <w:rPr>
                <w:color w:val="000000" w:themeColor="text1"/>
                <w:rtl/>
              </w:rPr>
            </w:pPr>
            <w:r w:rsidRPr="00942474">
              <w:rPr>
                <w:color w:val="000000" w:themeColor="text1"/>
                <w:rtl/>
              </w:rPr>
              <w:t xml:space="preserve">99/9 </w:t>
            </w:r>
            <w:r w:rsidRPr="00942474">
              <w:rPr>
                <w:rFonts w:ascii="Cambria" w:hAnsi="Cambria" w:cs="Cambria" w:hint="cs"/>
                <w:color w:val="000000" w:themeColor="text1"/>
                <w:rtl/>
              </w:rPr>
              <w:t>±</w:t>
            </w:r>
            <w:r w:rsidRPr="00942474">
              <w:rPr>
                <w:color w:val="000000" w:themeColor="text1"/>
                <w:rtl/>
              </w:rPr>
              <w:t xml:space="preserve"> 86/76</w:t>
            </w:r>
          </w:p>
        </w:tc>
      </w:tr>
    </w:tbl>
    <w:p w:rsidR="00665BBB" w:rsidRPr="00942474" w:rsidRDefault="00665BBB" w:rsidP="00665BBB">
      <w:pPr>
        <w:pStyle w:val="Heading3"/>
        <w:bidi/>
        <w:rPr>
          <w:color w:val="000000" w:themeColor="text1"/>
          <w:rtl/>
        </w:rPr>
      </w:pPr>
      <w:r w:rsidRPr="00942474">
        <w:rPr>
          <w:rFonts w:hint="cs"/>
          <w:color w:val="000000" w:themeColor="text1"/>
          <w:rtl/>
        </w:rPr>
        <w:lastRenderedPageBreak/>
        <w:t>مدل نهایی تحقیق:</w:t>
      </w:r>
    </w:p>
    <w:p w:rsidR="00665BBB" w:rsidRPr="00942474" w:rsidRDefault="00665BBB" w:rsidP="00665BBB">
      <w:pPr>
        <w:pStyle w:val="Heading2"/>
        <w:bidi/>
        <w:rPr>
          <w:color w:val="000000" w:themeColor="text1"/>
          <w:rtl/>
        </w:rPr>
      </w:pPr>
      <w:r w:rsidRPr="00942474">
        <w:rPr>
          <w:rFonts w:hint="cs"/>
          <w:color w:val="000000" w:themeColor="text1"/>
          <w:rtl/>
        </w:rPr>
        <w:t>بعد از پایان تجزیه و تحلیل و سنجش داده های مختلف، مدل  نهایی تحقیق به شکل زیر ارایه شده است.</w:t>
      </w:r>
    </w:p>
    <w:p w:rsidR="00665BBB" w:rsidRPr="00942474" w:rsidRDefault="00665BBB" w:rsidP="00665BBB">
      <w:pPr>
        <w:tabs>
          <w:tab w:val="left" w:pos="-37"/>
          <w:tab w:val="left" w:pos="247"/>
        </w:tabs>
        <w:autoSpaceDE w:val="0"/>
        <w:autoSpaceDN w:val="0"/>
        <w:bidi/>
        <w:adjustRightInd w:val="0"/>
        <w:spacing w:after="0" w:line="240" w:lineRule="auto"/>
        <w:ind w:left="-37" w:firstLine="142"/>
        <w:jc w:val="center"/>
        <w:rPr>
          <w:rFonts w:cs="B Nazanin"/>
          <w:color w:val="000000" w:themeColor="text1"/>
          <w:rtl/>
          <w:lang w:bidi="fa-IR"/>
        </w:rPr>
      </w:pPr>
      <w:r w:rsidRPr="00942474">
        <w:rPr>
          <w:rFonts w:eastAsia="Times New Roman" w:cs="B Nazanin"/>
          <w:noProof/>
          <w:color w:val="000000" w:themeColor="text1"/>
        </w:rPr>
        <w:drawing>
          <wp:inline distT="0" distB="0" distL="0" distR="0" wp14:anchorId="6EDDE5BF" wp14:editId="51C3BE15">
            <wp:extent cx="3928674" cy="3640127"/>
            <wp:effectExtent l="0" t="0" r="0" b="0"/>
            <wp:docPr id="24" name="Picture 24" descr="مدل نه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دل نهایی"/>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0174" cy="3641517"/>
                    </a:xfrm>
                    <a:prstGeom prst="rect">
                      <a:avLst/>
                    </a:prstGeom>
                    <a:noFill/>
                    <a:ln>
                      <a:noFill/>
                    </a:ln>
                  </pic:spPr>
                </pic:pic>
              </a:graphicData>
            </a:graphic>
          </wp:inline>
        </w:drawing>
      </w:r>
    </w:p>
    <w:p w:rsidR="006A241C" w:rsidRPr="00942474" w:rsidRDefault="00665BBB" w:rsidP="00665BBB">
      <w:pPr>
        <w:pStyle w:val="NoSpacing"/>
        <w:bidi/>
        <w:jc w:val="center"/>
        <w:rPr>
          <w:b/>
          <w:bCs/>
          <w:color w:val="000000" w:themeColor="text1"/>
          <w:rtl/>
          <w:lang w:bidi="fa-IR"/>
        </w:rPr>
      </w:pPr>
      <w:r w:rsidRPr="00942474">
        <w:rPr>
          <w:rFonts w:hint="cs"/>
          <w:b/>
          <w:bCs/>
          <w:color w:val="000000" w:themeColor="text1"/>
          <w:rtl/>
          <w:lang w:bidi="fa-IR"/>
        </w:rPr>
        <w:t>شکل 4 مدل نهایی تحقیق</w:t>
      </w:r>
    </w:p>
    <w:p w:rsidR="00665BBB" w:rsidRPr="00942474" w:rsidRDefault="00665BBB" w:rsidP="006A241C">
      <w:pPr>
        <w:pStyle w:val="Heading3"/>
        <w:bidi/>
        <w:rPr>
          <w:color w:val="000000" w:themeColor="text1"/>
          <w:rtl/>
        </w:rPr>
      </w:pPr>
      <w:r w:rsidRPr="00942474">
        <w:rPr>
          <w:rFonts w:hint="cs"/>
          <w:color w:val="000000" w:themeColor="text1"/>
          <w:rtl/>
        </w:rPr>
        <w:t>بحث و نتیجه گیری</w:t>
      </w:r>
    </w:p>
    <w:p w:rsidR="00665BBB" w:rsidRPr="00942474" w:rsidRDefault="00665BBB" w:rsidP="00665BBB">
      <w:pPr>
        <w:pStyle w:val="Heading2"/>
        <w:bidi/>
        <w:rPr>
          <w:color w:val="000000" w:themeColor="text1"/>
          <w:rtl/>
        </w:rPr>
      </w:pPr>
      <w:r w:rsidRPr="00942474">
        <w:rPr>
          <w:color w:val="000000" w:themeColor="text1"/>
          <w:rtl/>
        </w:rPr>
        <w:t>بحث ونت</w:t>
      </w:r>
      <w:r w:rsidRPr="00942474">
        <w:rPr>
          <w:rFonts w:hint="cs"/>
          <w:color w:val="000000" w:themeColor="text1"/>
          <w:rtl/>
        </w:rPr>
        <w:t>ی</w:t>
      </w:r>
      <w:r w:rsidRPr="00942474">
        <w:rPr>
          <w:rFonts w:hint="eastAsia"/>
          <w:color w:val="000000" w:themeColor="text1"/>
          <w:rtl/>
        </w:rPr>
        <w:t>جه</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براساس </w:t>
      </w:r>
      <w:r w:rsidRPr="00942474">
        <w:rPr>
          <w:rFonts w:hint="cs"/>
          <w:color w:val="000000" w:themeColor="text1"/>
          <w:rtl/>
        </w:rPr>
        <w:t>ی</w:t>
      </w:r>
      <w:r w:rsidRPr="00942474">
        <w:rPr>
          <w:rFonts w:hint="eastAsia"/>
          <w:color w:val="000000" w:themeColor="text1"/>
          <w:rtl/>
        </w:rPr>
        <w:t>افته</w:t>
      </w:r>
      <w:r w:rsidRPr="00942474">
        <w:rPr>
          <w:color w:val="000000" w:themeColor="text1"/>
          <w:rtl/>
        </w:rPr>
        <w:t xml:space="preserve"> ها </w:t>
      </w:r>
      <w:r w:rsidRPr="00942474">
        <w:rPr>
          <w:rFonts w:hint="cs"/>
          <w:color w:val="000000" w:themeColor="text1"/>
          <w:rtl/>
        </w:rPr>
        <w:t>ی</w:t>
      </w:r>
      <w:r w:rsidRPr="00942474">
        <w:rPr>
          <w:color w:val="000000" w:themeColor="text1"/>
          <w:rtl/>
        </w:rPr>
        <w:t xml:space="preserve"> 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color w:val="000000" w:themeColor="text1"/>
        </w:rPr>
        <w:t xml:space="preserve"> : </w:t>
      </w: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 مهارت کاربرد</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تحول مدار</w:t>
      </w:r>
      <w:r w:rsidRPr="00942474">
        <w:rPr>
          <w:rFonts w:hint="cs"/>
          <w:color w:val="000000" w:themeColor="text1"/>
          <w:rtl/>
        </w:rPr>
        <w:t>ی</w:t>
      </w:r>
      <w:r w:rsidRPr="00942474">
        <w:rPr>
          <w:color w:val="000000" w:themeColor="text1"/>
          <w:rtl/>
        </w:rPr>
        <w:t xml:space="preserve"> و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پو</w:t>
      </w:r>
      <w:r w:rsidRPr="00942474">
        <w:rPr>
          <w:rFonts w:hint="cs"/>
          <w:color w:val="000000" w:themeColor="text1"/>
          <w:rtl/>
        </w:rPr>
        <w:t>ی</w:t>
      </w:r>
      <w:r w:rsidRPr="00942474">
        <w:rPr>
          <w:rFonts w:hint="eastAsia"/>
          <w:color w:val="000000" w:themeColor="text1"/>
          <w:rtl/>
        </w:rPr>
        <w:t>ا</w:t>
      </w:r>
      <w:r w:rsidRPr="00942474">
        <w:rPr>
          <w:rFonts w:hint="cs"/>
          <w:color w:val="000000" w:themeColor="text1"/>
          <w:rtl/>
        </w:rPr>
        <w:t>یی</w:t>
      </w:r>
      <w:r w:rsidRPr="00942474">
        <w:rPr>
          <w:color w:val="000000" w:themeColor="text1"/>
          <w:rtl/>
        </w:rPr>
        <w:t xml:space="preserve"> ، جذاب کردن مح</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جو دوستانه، انصاف وعدالت ، نوآور</w:t>
      </w:r>
      <w:r w:rsidRPr="00942474">
        <w:rPr>
          <w:rFonts w:hint="cs"/>
          <w:color w:val="000000" w:themeColor="text1"/>
          <w:rtl/>
        </w:rPr>
        <w:t>ی</w:t>
      </w:r>
      <w:r w:rsidRPr="00942474">
        <w:rPr>
          <w:color w:val="000000" w:themeColor="text1"/>
          <w:rtl/>
        </w:rPr>
        <w:t xml:space="preserve"> وخلاق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تشو</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وا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انگ</w:t>
      </w:r>
      <w:r w:rsidRPr="00942474">
        <w:rPr>
          <w:rFonts w:hint="cs"/>
          <w:color w:val="000000" w:themeColor="text1"/>
          <w:rtl/>
        </w:rPr>
        <w:t>ی</w:t>
      </w:r>
      <w:r w:rsidRPr="00942474">
        <w:rPr>
          <w:rFonts w:hint="eastAsia"/>
          <w:color w:val="000000" w:themeColor="text1"/>
          <w:rtl/>
        </w:rPr>
        <w:t>زه،</w:t>
      </w:r>
      <w:r w:rsidRPr="00942474">
        <w:rPr>
          <w:color w:val="000000" w:themeColor="text1"/>
          <w:rtl/>
        </w:rPr>
        <w:t xml:space="preserve"> سازمانده</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انضباط، توان اجرا</w:t>
      </w:r>
      <w:r w:rsidRPr="00942474">
        <w:rPr>
          <w:rFonts w:hint="cs"/>
          <w:color w:val="000000" w:themeColor="text1"/>
          <w:rtl/>
        </w:rPr>
        <w:t>یی</w:t>
      </w:r>
      <w:r w:rsidRPr="00942474">
        <w:rPr>
          <w:rFonts w:hint="eastAsia"/>
          <w:color w:val="000000" w:themeColor="text1"/>
          <w:rtl/>
        </w:rPr>
        <w:t>،</w:t>
      </w:r>
      <w:r w:rsidRPr="00942474">
        <w:rPr>
          <w:color w:val="000000" w:themeColor="text1"/>
          <w:rtl/>
        </w:rPr>
        <w:t xml:space="preserve"> تع</w:t>
      </w:r>
      <w:r w:rsidRPr="00942474">
        <w:rPr>
          <w:rFonts w:hint="cs"/>
          <w:color w:val="000000" w:themeColor="text1"/>
          <w:rtl/>
        </w:rPr>
        <w:t>یی</w:t>
      </w:r>
      <w:r w:rsidRPr="00942474">
        <w:rPr>
          <w:rFonts w:hint="eastAsia"/>
          <w:color w:val="000000" w:themeColor="text1"/>
          <w:rtl/>
        </w:rPr>
        <w:t>ن</w:t>
      </w:r>
      <w:r w:rsidRPr="00942474">
        <w:rPr>
          <w:color w:val="000000" w:themeColor="text1"/>
          <w:rtl/>
        </w:rPr>
        <w:t xml:space="preserve"> اهداف ، پ</w:t>
      </w:r>
      <w:r w:rsidRPr="00942474">
        <w:rPr>
          <w:rFonts w:hint="cs"/>
          <w:color w:val="000000" w:themeColor="text1"/>
          <w:rtl/>
        </w:rPr>
        <w:t>ی</w:t>
      </w:r>
      <w:r w:rsidRPr="00942474">
        <w:rPr>
          <w:rFonts w:hint="eastAsia"/>
          <w:color w:val="000000" w:themeColor="text1"/>
          <w:rtl/>
        </w:rPr>
        <w:t>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دست</w:t>
      </w:r>
      <w:r w:rsidRPr="00942474">
        <w:rPr>
          <w:rFonts w:hint="cs"/>
          <w:color w:val="000000" w:themeColor="text1"/>
          <w:rtl/>
        </w:rPr>
        <w:t>ی</w:t>
      </w:r>
      <w:r w:rsidRPr="00942474">
        <w:rPr>
          <w:rFonts w:hint="eastAsia"/>
          <w:color w:val="000000" w:themeColor="text1"/>
          <w:rtl/>
        </w:rPr>
        <w:t>اب</w:t>
      </w:r>
      <w:r w:rsidRPr="00942474">
        <w:rPr>
          <w:rFonts w:hint="cs"/>
          <w:color w:val="000000" w:themeColor="text1"/>
          <w:rtl/>
        </w:rPr>
        <w:t>ی</w:t>
      </w:r>
      <w:r w:rsidRPr="00942474">
        <w:rPr>
          <w:color w:val="000000" w:themeColor="text1"/>
          <w:rtl/>
        </w:rPr>
        <w:t xml:space="preserve"> به </w:t>
      </w:r>
      <w:r w:rsidRPr="00942474">
        <w:rPr>
          <w:rFonts w:hint="eastAsia"/>
          <w:color w:val="000000" w:themeColor="text1"/>
          <w:rtl/>
        </w:rPr>
        <w:t>اهداف،</w:t>
      </w:r>
      <w:r w:rsidRPr="00942474">
        <w:rPr>
          <w:color w:val="000000" w:themeColor="text1"/>
          <w:rtl/>
        </w:rPr>
        <w:t xml:space="preserve"> آشنا</w:t>
      </w:r>
      <w:r w:rsidRPr="00942474">
        <w:rPr>
          <w:rFonts w:hint="cs"/>
          <w:color w:val="000000" w:themeColor="text1"/>
          <w:rtl/>
        </w:rPr>
        <w:t>یی</w:t>
      </w:r>
      <w:r w:rsidRPr="00942474">
        <w:rPr>
          <w:color w:val="000000" w:themeColor="text1"/>
          <w:rtl/>
        </w:rPr>
        <w:t xml:space="preserve"> با فناآور</w:t>
      </w:r>
      <w:r w:rsidRPr="00942474">
        <w:rPr>
          <w:rFonts w:hint="cs"/>
          <w:color w:val="000000" w:themeColor="text1"/>
          <w:rtl/>
        </w:rPr>
        <w:t>ی</w:t>
      </w:r>
      <w:r w:rsidRPr="00942474">
        <w:rPr>
          <w:color w:val="000000" w:themeColor="text1"/>
          <w:rtl/>
        </w:rPr>
        <w:t xml:space="preserve"> ، هدا</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 شناخت مح</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آموزش د</w:t>
      </w:r>
      <w:r w:rsidRPr="00942474">
        <w:rPr>
          <w:rFonts w:hint="cs"/>
          <w:color w:val="000000" w:themeColor="text1"/>
          <w:rtl/>
        </w:rPr>
        <w:t>ی</w:t>
      </w:r>
      <w:r w:rsidRPr="00942474">
        <w:rPr>
          <w:rFonts w:hint="eastAsia"/>
          <w:color w:val="000000" w:themeColor="text1"/>
          <w:rtl/>
        </w:rPr>
        <w:t>دن،</w:t>
      </w:r>
      <w:r w:rsidRPr="00942474">
        <w:rPr>
          <w:color w:val="000000" w:themeColor="text1"/>
          <w:rtl/>
        </w:rPr>
        <w:t xml:space="preserve"> کسب مهارت ها</w:t>
      </w:r>
      <w:r w:rsidRPr="00942474">
        <w:rPr>
          <w:rFonts w:hint="cs"/>
          <w:color w:val="000000" w:themeColor="text1"/>
          <w:rtl/>
        </w:rPr>
        <w:t>ی</w:t>
      </w:r>
      <w:r w:rsidRPr="00942474">
        <w:rPr>
          <w:color w:val="000000" w:themeColor="text1"/>
          <w:rtl/>
        </w:rPr>
        <w:t xml:space="preserve"> جد</w:t>
      </w:r>
      <w:r w:rsidRPr="00942474">
        <w:rPr>
          <w:rFonts w:hint="cs"/>
          <w:color w:val="000000" w:themeColor="text1"/>
          <w:rtl/>
        </w:rPr>
        <w:t>ی</w:t>
      </w:r>
      <w:r w:rsidRPr="00942474">
        <w:rPr>
          <w:rFonts w:hint="eastAsia"/>
          <w:color w:val="000000" w:themeColor="text1"/>
          <w:rtl/>
        </w:rPr>
        <w:t>د،</w:t>
      </w:r>
      <w:r w:rsidRPr="00942474">
        <w:rPr>
          <w:color w:val="000000" w:themeColor="text1"/>
          <w:rtl/>
        </w:rPr>
        <w:t xml:space="preserve"> احترام، بهبهود عملکرد وپ</w:t>
      </w:r>
      <w:r w:rsidRPr="00942474">
        <w:rPr>
          <w:rFonts w:hint="cs"/>
          <w:color w:val="000000" w:themeColor="text1"/>
          <w:rtl/>
        </w:rPr>
        <w:t>ی</w:t>
      </w:r>
      <w:r w:rsidRPr="00942474">
        <w:rPr>
          <w:rFonts w:hint="eastAsia"/>
          <w:color w:val="000000" w:themeColor="text1"/>
          <w:rtl/>
        </w:rPr>
        <w:t>شرفت</w:t>
      </w:r>
      <w:r w:rsidRPr="00942474">
        <w:rPr>
          <w:color w:val="000000" w:themeColor="text1"/>
          <w:rtl/>
        </w:rPr>
        <w:t xml:space="preserve"> مستمر</w:t>
      </w:r>
      <w:r w:rsidRPr="00942474">
        <w:rPr>
          <w:rFonts w:hint="cs"/>
          <w:color w:val="000000" w:themeColor="text1"/>
          <w:rtl/>
        </w:rPr>
        <w:t xml:space="preserve"> است</w:t>
      </w:r>
      <w:r w:rsidRPr="00942474">
        <w:rPr>
          <w:color w:val="000000" w:themeColor="text1"/>
          <w:rtl/>
        </w:rPr>
        <w:t>. براساس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عناصرمهارت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عنصرتع</w:t>
      </w:r>
      <w:r w:rsidRPr="00942474">
        <w:rPr>
          <w:rFonts w:hint="cs"/>
          <w:color w:val="000000" w:themeColor="text1"/>
          <w:rtl/>
        </w:rPr>
        <w:t>یی</w:t>
      </w:r>
      <w:r w:rsidRPr="00942474">
        <w:rPr>
          <w:rFonts w:hint="eastAsia"/>
          <w:color w:val="000000" w:themeColor="text1"/>
          <w:rtl/>
        </w:rPr>
        <w:t>ن</w:t>
      </w:r>
      <w:r w:rsidRPr="00942474">
        <w:rPr>
          <w:color w:val="000000" w:themeColor="text1"/>
          <w:rtl/>
        </w:rPr>
        <w:t xml:space="preserve"> اهداف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مهارت ها</w:t>
      </w:r>
      <w:r w:rsidRPr="00942474">
        <w:rPr>
          <w:rFonts w:hint="cs"/>
          <w:color w:val="000000" w:themeColor="text1"/>
          <w:rtl/>
        </w:rPr>
        <w:t>ی</w:t>
      </w:r>
      <w:r w:rsidRPr="00942474">
        <w:rPr>
          <w:color w:val="000000" w:themeColor="text1"/>
          <w:rtl/>
        </w:rPr>
        <w:t xml:space="preserve"> کاربرد</w:t>
      </w:r>
      <w:r w:rsidRPr="00942474">
        <w:rPr>
          <w:rFonts w:hint="cs"/>
          <w:color w:val="000000" w:themeColor="text1"/>
          <w:rtl/>
        </w:rPr>
        <w:t>ی</w:t>
      </w:r>
      <w:r w:rsidRPr="00942474">
        <w:rPr>
          <w:color w:val="000000" w:themeColor="text1"/>
          <w:rtl/>
        </w:rPr>
        <w:t xml:space="preserve"> درمتغ</w:t>
      </w:r>
      <w:r w:rsidRPr="00942474">
        <w:rPr>
          <w:rFonts w:hint="cs"/>
          <w:color w:val="000000" w:themeColor="text1"/>
          <w:rtl/>
        </w:rPr>
        <w:t>ی</w:t>
      </w:r>
      <w:r w:rsidRPr="00942474">
        <w:rPr>
          <w:rFonts w:hint="eastAsia"/>
          <w:color w:val="000000" w:themeColor="text1"/>
          <w:rtl/>
        </w:rPr>
        <w:t>ر</w:t>
      </w:r>
      <w:r w:rsidRPr="00942474">
        <w:rPr>
          <w:color w:val="000000" w:themeColor="text1"/>
          <w:rtl/>
        </w:rPr>
        <w:t xml:space="preserve">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متوسطه آموزش وپرورش استان لرستان است.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با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Pr>
        <w:t xml:space="preserve">  ( Butsankom, 2016) </w:t>
      </w:r>
      <w:r w:rsidRPr="00942474">
        <w:rPr>
          <w:color w:val="000000" w:themeColor="text1"/>
          <w:rtl/>
        </w:rPr>
        <w:t>و</w:t>
      </w:r>
      <w:r w:rsidRPr="00942474">
        <w:rPr>
          <w:color w:val="000000" w:themeColor="text1"/>
        </w:rPr>
        <w:t xml:space="preserve"> </w:t>
      </w:r>
      <w:r w:rsidRPr="00942474">
        <w:rPr>
          <w:color w:val="000000" w:themeColor="text1"/>
          <w:lang w:val="en-US"/>
        </w:rPr>
        <w:t>(</w:t>
      </w:r>
      <w:r w:rsidRPr="00942474">
        <w:rPr>
          <w:color w:val="000000" w:themeColor="text1"/>
        </w:rPr>
        <w:t xml:space="preserve">Pirzad &amp; et al, 2018) </w:t>
      </w:r>
      <w:r w:rsidRPr="00942474">
        <w:rPr>
          <w:color w:val="000000" w:themeColor="text1"/>
          <w:rtl/>
        </w:rPr>
        <w:t xml:space="preserve">در </w:t>
      </w:r>
      <w:r w:rsidRPr="00942474">
        <w:rPr>
          <w:rFonts w:hint="cs"/>
          <w:color w:val="000000" w:themeColor="text1"/>
          <w:rtl/>
        </w:rPr>
        <w:t>ی</w:t>
      </w:r>
      <w:r w:rsidRPr="00942474">
        <w:rPr>
          <w:rFonts w:hint="eastAsia"/>
          <w:color w:val="000000" w:themeColor="text1"/>
          <w:rtl/>
        </w:rPr>
        <w:t>ک</w:t>
      </w:r>
      <w:r w:rsidRPr="00942474">
        <w:rPr>
          <w:color w:val="000000" w:themeColor="text1"/>
          <w:rtl/>
        </w:rPr>
        <w:t xml:space="preserve"> راستا قرار دارد</w:t>
      </w:r>
      <w:r w:rsidRPr="00942474">
        <w:rPr>
          <w:color w:val="000000" w:themeColor="text1"/>
        </w:rPr>
        <w:t xml:space="preserve">. </w:t>
      </w:r>
    </w:p>
    <w:p w:rsidR="00665BBB" w:rsidRPr="00942474" w:rsidRDefault="00665BBB" w:rsidP="00665BBB">
      <w:pPr>
        <w:pStyle w:val="Heading2"/>
        <w:bidi/>
        <w:rPr>
          <w:color w:val="000000" w:themeColor="text1"/>
          <w:rtl/>
        </w:rPr>
      </w:pP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مهارت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الهام بخش</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نفوذ، مرب</w:t>
      </w:r>
      <w:r w:rsidRPr="00942474">
        <w:rPr>
          <w:rFonts w:hint="cs"/>
          <w:color w:val="000000" w:themeColor="text1"/>
          <w:rtl/>
        </w:rPr>
        <w:t>ی</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انعطاف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مشارکت، توان تشخ</w:t>
      </w:r>
      <w:r w:rsidRPr="00942474">
        <w:rPr>
          <w:rFonts w:hint="cs"/>
          <w:color w:val="000000" w:themeColor="text1"/>
          <w:rtl/>
        </w:rPr>
        <w:t>ی</w:t>
      </w:r>
      <w:r w:rsidRPr="00942474">
        <w:rPr>
          <w:rFonts w:hint="eastAsia"/>
          <w:color w:val="000000" w:themeColor="text1"/>
          <w:rtl/>
        </w:rPr>
        <w:t>ص،</w:t>
      </w:r>
      <w:r w:rsidRPr="00942474">
        <w:rPr>
          <w:color w:val="000000" w:themeColor="text1"/>
          <w:rtl/>
        </w:rPr>
        <w:t xml:space="preserve"> تصم</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 مهارت برنامه ر</w:t>
      </w:r>
      <w:r w:rsidRPr="00942474">
        <w:rPr>
          <w:rFonts w:hint="cs"/>
          <w:color w:val="000000" w:themeColor="text1"/>
          <w:rtl/>
        </w:rPr>
        <w:t>ی</w:t>
      </w:r>
      <w:r w:rsidRPr="00942474">
        <w:rPr>
          <w:rFonts w:hint="eastAsia"/>
          <w:color w:val="000000" w:themeColor="text1"/>
          <w:rtl/>
        </w:rPr>
        <w:t>ز</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پ</w:t>
      </w:r>
      <w:r w:rsidRPr="00942474">
        <w:rPr>
          <w:rFonts w:hint="cs"/>
          <w:color w:val="000000" w:themeColor="text1"/>
          <w:rtl/>
        </w:rPr>
        <w:t>ی</w:t>
      </w:r>
      <w:r w:rsidRPr="00942474">
        <w:rPr>
          <w:rFonts w:hint="eastAsia"/>
          <w:color w:val="000000" w:themeColor="text1"/>
          <w:rtl/>
        </w:rPr>
        <w:t>چ</w:t>
      </w:r>
      <w:r w:rsidRPr="00942474">
        <w:rPr>
          <w:rFonts w:hint="cs"/>
          <w:color w:val="000000" w:themeColor="text1"/>
          <w:rtl/>
        </w:rPr>
        <w:t>ی</w:t>
      </w:r>
      <w:r w:rsidRPr="00942474">
        <w:rPr>
          <w:rFonts w:hint="eastAsia"/>
          <w:color w:val="000000" w:themeColor="text1"/>
          <w:rtl/>
        </w:rPr>
        <w:t>دگ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ت</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ساز</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خودانگ</w:t>
      </w:r>
      <w:r w:rsidRPr="00942474">
        <w:rPr>
          <w:rFonts w:hint="cs"/>
          <w:color w:val="000000" w:themeColor="text1"/>
          <w:rtl/>
        </w:rPr>
        <w:t>ی</w:t>
      </w:r>
      <w:r w:rsidRPr="00942474">
        <w:rPr>
          <w:rFonts w:hint="eastAsia"/>
          <w:color w:val="000000" w:themeColor="text1"/>
          <w:rtl/>
        </w:rPr>
        <w:t>زش</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زمان،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استرس،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تعارض، دانش واطلاعات ، اطلاع رسان</w:t>
      </w:r>
      <w:r w:rsidRPr="00942474">
        <w:rPr>
          <w:rFonts w:hint="cs"/>
          <w:color w:val="000000" w:themeColor="text1"/>
          <w:rtl/>
        </w:rPr>
        <w:t>ی</w:t>
      </w:r>
      <w:r w:rsidRPr="00942474">
        <w:rPr>
          <w:color w:val="000000" w:themeColor="text1"/>
          <w:rtl/>
        </w:rPr>
        <w:t xml:space="preserve"> وتبادل اطلاعات،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منابع انسان</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شناخت ن</w:t>
      </w:r>
      <w:r w:rsidRPr="00942474">
        <w:rPr>
          <w:rFonts w:hint="cs"/>
          <w:color w:val="000000" w:themeColor="text1"/>
          <w:rtl/>
        </w:rPr>
        <w:t>ی</w:t>
      </w:r>
      <w:r w:rsidRPr="00942474">
        <w:rPr>
          <w:rFonts w:hint="eastAsia"/>
          <w:color w:val="000000" w:themeColor="text1"/>
          <w:rtl/>
        </w:rPr>
        <w:t>ازها</w:t>
      </w:r>
      <w:r w:rsidRPr="00942474">
        <w:rPr>
          <w:rFonts w:hint="cs"/>
          <w:color w:val="000000" w:themeColor="text1"/>
          <w:rtl/>
        </w:rPr>
        <w:t>ی</w:t>
      </w:r>
      <w:r w:rsidRPr="00942474">
        <w:rPr>
          <w:color w:val="000000" w:themeColor="text1"/>
          <w:rtl/>
        </w:rPr>
        <w:t xml:space="preserve"> فعل</w:t>
      </w:r>
      <w:r w:rsidRPr="00942474">
        <w:rPr>
          <w:rFonts w:hint="cs"/>
          <w:color w:val="000000" w:themeColor="text1"/>
          <w:rtl/>
        </w:rPr>
        <w:t>ی</w:t>
      </w:r>
      <w:r w:rsidRPr="00942474">
        <w:rPr>
          <w:color w:val="000000" w:themeColor="text1"/>
          <w:rtl/>
        </w:rPr>
        <w:t xml:space="preserve"> وآت</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امن</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کار</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ارزش</w:t>
      </w:r>
      <w:r w:rsidRPr="00942474">
        <w:rPr>
          <w:rFonts w:hint="cs"/>
          <w:color w:val="000000" w:themeColor="text1"/>
          <w:rtl/>
        </w:rPr>
        <w:t>ی</w:t>
      </w:r>
      <w:r w:rsidRPr="00942474">
        <w:rPr>
          <w:rFonts w:hint="eastAsia"/>
          <w:color w:val="000000" w:themeColor="text1"/>
          <w:rtl/>
        </w:rPr>
        <w:t>اب</w:t>
      </w:r>
      <w:r w:rsidRPr="00942474">
        <w:rPr>
          <w:rFonts w:hint="cs"/>
          <w:color w:val="000000" w:themeColor="text1"/>
          <w:rtl/>
        </w:rPr>
        <w:t>ی</w:t>
      </w:r>
      <w:r w:rsidRPr="00942474">
        <w:rPr>
          <w:color w:val="000000" w:themeColor="text1"/>
          <w:rtl/>
        </w:rPr>
        <w:t xml:space="preserve"> عملکرد ، بازخورد عملکرد </w:t>
      </w:r>
      <w:r w:rsidRPr="00942474">
        <w:rPr>
          <w:rFonts w:hint="cs"/>
          <w:color w:val="000000" w:themeColor="text1"/>
          <w:rtl/>
        </w:rPr>
        <w:t>است</w:t>
      </w:r>
      <w:r w:rsidRPr="00942474">
        <w:rPr>
          <w:color w:val="000000" w:themeColor="text1"/>
          <w:rtl/>
        </w:rPr>
        <w:t>. برمبنا</w:t>
      </w:r>
      <w:r w:rsidRPr="00942474">
        <w:rPr>
          <w:rFonts w:hint="cs"/>
          <w:color w:val="000000" w:themeColor="text1"/>
          <w:rtl/>
        </w:rPr>
        <w:t>ی</w:t>
      </w:r>
      <w:r w:rsidRPr="00942474">
        <w:rPr>
          <w:color w:val="000000" w:themeColor="text1"/>
          <w:rtl/>
        </w:rPr>
        <w:t xml:space="preserve">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عناصرمهارت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عنصرتصم</w:t>
      </w:r>
      <w:r w:rsidRPr="00942474">
        <w:rPr>
          <w:rFonts w:hint="cs"/>
          <w:color w:val="000000" w:themeColor="text1"/>
          <w:rtl/>
        </w:rPr>
        <w:t>ی</w:t>
      </w:r>
      <w:r w:rsidRPr="00942474">
        <w:rPr>
          <w:rFonts w:hint="eastAsia"/>
          <w:color w:val="000000" w:themeColor="text1"/>
          <w:rtl/>
        </w:rPr>
        <w:t>م</w:t>
      </w:r>
      <w:r w:rsidRPr="00942474">
        <w:rPr>
          <w:color w:val="000000" w:themeColor="text1"/>
          <w:rtl/>
        </w:rPr>
        <w:t xml:space="preserve"> 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م</w:t>
      </w:r>
      <w:r w:rsidRPr="00942474">
        <w:rPr>
          <w:rFonts w:hint="eastAsia"/>
          <w:color w:val="000000" w:themeColor="text1"/>
          <w:rtl/>
        </w:rPr>
        <w:t>هارت</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ورهبر</w:t>
      </w:r>
      <w:r w:rsidRPr="00942474">
        <w:rPr>
          <w:rFonts w:hint="cs"/>
          <w:color w:val="000000" w:themeColor="text1"/>
          <w:rtl/>
        </w:rPr>
        <w:t>ی</w:t>
      </w:r>
      <w:r w:rsidRPr="00942474">
        <w:rPr>
          <w:color w:val="000000" w:themeColor="text1"/>
          <w:rtl/>
        </w:rPr>
        <w:t xml:space="preserve"> در متغ</w:t>
      </w:r>
      <w:r w:rsidRPr="00942474">
        <w:rPr>
          <w:rFonts w:hint="cs"/>
          <w:color w:val="000000" w:themeColor="text1"/>
          <w:rtl/>
        </w:rPr>
        <w:t>ی</w:t>
      </w:r>
      <w:r w:rsidRPr="00942474">
        <w:rPr>
          <w:rFonts w:hint="eastAsia"/>
          <w:color w:val="000000" w:themeColor="text1"/>
          <w:rtl/>
        </w:rPr>
        <w:t>راثربخش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 آموزش وپرورش استان لرستان است</w:t>
      </w:r>
      <w:r w:rsidRPr="00942474">
        <w:rPr>
          <w:color w:val="000000" w:themeColor="text1"/>
        </w:rPr>
        <w:t>.</w:t>
      </w:r>
    </w:p>
    <w:p w:rsidR="0054083C" w:rsidRPr="00942474" w:rsidRDefault="00665BBB" w:rsidP="00665BBB">
      <w:pPr>
        <w:pStyle w:val="Heading2"/>
        <w:bidi/>
        <w:rPr>
          <w:color w:val="000000" w:themeColor="text1"/>
          <w:rtl/>
        </w:rPr>
      </w:pPr>
      <w:r w:rsidRPr="00942474">
        <w:rPr>
          <w:rFonts w:hint="eastAsia"/>
          <w:color w:val="000000" w:themeColor="text1"/>
          <w:rtl/>
        </w:rPr>
        <w:t>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توانا</w:t>
      </w:r>
      <w:r w:rsidRPr="00942474">
        <w:rPr>
          <w:rFonts w:hint="cs"/>
          <w:color w:val="000000" w:themeColor="text1"/>
          <w:rtl/>
        </w:rPr>
        <w:t>یی</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w:t>
      </w:r>
      <w:r w:rsidRPr="00942474">
        <w:rPr>
          <w:rFonts w:hint="cs"/>
          <w:color w:val="000000" w:themeColor="text1"/>
          <w:rtl/>
        </w:rPr>
        <w:t>ی</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توانا</w:t>
      </w:r>
      <w:r w:rsidRPr="00942474">
        <w:rPr>
          <w:rFonts w:hint="cs"/>
          <w:color w:val="000000" w:themeColor="text1"/>
          <w:rtl/>
        </w:rPr>
        <w:t>یی</w:t>
      </w:r>
      <w:r w:rsidRPr="00942474">
        <w:rPr>
          <w:color w:val="000000" w:themeColor="text1"/>
          <w:rtl/>
        </w:rPr>
        <w:t xml:space="preserve"> عاطف</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توانا</w:t>
      </w:r>
      <w:r w:rsidRPr="00942474">
        <w:rPr>
          <w:rFonts w:hint="cs"/>
          <w:color w:val="000000" w:themeColor="text1"/>
          <w:rtl/>
        </w:rPr>
        <w:t>یی</w:t>
      </w:r>
      <w:r w:rsidRPr="00942474">
        <w:rPr>
          <w:color w:val="000000" w:themeColor="text1"/>
          <w:rtl/>
        </w:rPr>
        <w:t xml:space="preserve"> ف</w:t>
      </w:r>
      <w:r w:rsidRPr="00942474">
        <w:rPr>
          <w:rFonts w:hint="cs"/>
          <w:color w:val="000000" w:themeColor="text1"/>
          <w:rtl/>
        </w:rPr>
        <w:t>ی</w:t>
      </w:r>
      <w:r w:rsidRPr="00942474">
        <w:rPr>
          <w:rFonts w:hint="eastAsia"/>
          <w:color w:val="000000" w:themeColor="text1"/>
          <w:rtl/>
        </w:rPr>
        <w:t>ز</w:t>
      </w:r>
      <w:r w:rsidRPr="00942474">
        <w:rPr>
          <w:rFonts w:hint="cs"/>
          <w:color w:val="000000" w:themeColor="text1"/>
          <w:rtl/>
        </w:rPr>
        <w:t>ی</w:t>
      </w:r>
      <w:r w:rsidRPr="00942474">
        <w:rPr>
          <w:rFonts w:hint="eastAsia"/>
          <w:color w:val="000000" w:themeColor="text1"/>
          <w:rtl/>
        </w:rPr>
        <w:t>ک</w:t>
      </w:r>
      <w:r w:rsidRPr="00942474">
        <w:rPr>
          <w:rFonts w:hint="cs"/>
          <w:color w:val="000000" w:themeColor="text1"/>
          <w:rtl/>
        </w:rPr>
        <w:t>ی</w:t>
      </w:r>
      <w:r w:rsidRPr="00942474">
        <w:rPr>
          <w:color w:val="000000" w:themeColor="text1"/>
          <w:rtl/>
        </w:rPr>
        <w:t xml:space="preserve"> ، هوش وذکاوت، جذاب</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اعتماد به نفس، تسلط برخود، مس</w:t>
      </w:r>
      <w:r w:rsidRPr="00942474">
        <w:rPr>
          <w:rFonts w:hint="cs"/>
          <w:color w:val="000000" w:themeColor="text1"/>
          <w:rtl/>
        </w:rPr>
        <w:t>و</w:t>
      </w:r>
      <w:r w:rsidRPr="00942474">
        <w:rPr>
          <w:color w:val="000000" w:themeColor="text1"/>
          <w:rtl/>
        </w:rPr>
        <w:t>ول</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وانتقاد پذ</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w:t>
      </w:r>
      <w:r w:rsidRPr="00942474">
        <w:rPr>
          <w:rFonts w:hint="cs"/>
          <w:color w:val="000000" w:themeColor="text1"/>
          <w:rtl/>
        </w:rPr>
        <w:t>است</w:t>
      </w:r>
      <w:r w:rsidRPr="00942474">
        <w:rPr>
          <w:color w:val="000000" w:themeColor="text1"/>
          <w:rtl/>
        </w:rPr>
        <w:t>. برمبنا</w:t>
      </w:r>
      <w:r w:rsidRPr="00942474">
        <w:rPr>
          <w:rFonts w:hint="cs"/>
          <w:color w:val="000000" w:themeColor="text1"/>
          <w:rtl/>
        </w:rPr>
        <w:t>ی</w:t>
      </w:r>
      <w:r w:rsidRPr="00942474">
        <w:rPr>
          <w:color w:val="000000" w:themeColor="text1"/>
          <w:rtl/>
        </w:rPr>
        <w:t xml:space="preserve">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پژوهش چن</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استنباط م</w:t>
      </w:r>
      <w:r w:rsidRPr="00942474">
        <w:rPr>
          <w:rFonts w:hint="cs"/>
          <w:color w:val="000000" w:themeColor="text1"/>
          <w:rtl/>
        </w:rPr>
        <w:t>ی</w:t>
      </w:r>
      <w:r w:rsidRPr="00942474">
        <w:rPr>
          <w:color w:val="000000" w:themeColor="text1"/>
          <w:rtl/>
        </w:rPr>
        <w:t xml:space="preserve"> شودکه ازب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w:t>
      </w:r>
    </w:p>
    <w:p w:rsidR="00665BBB" w:rsidRPr="00942474" w:rsidRDefault="00665BBB" w:rsidP="0057552C">
      <w:pPr>
        <w:pStyle w:val="Heading2"/>
        <w:bidi/>
        <w:rPr>
          <w:color w:val="000000" w:themeColor="text1"/>
          <w:rtl/>
        </w:rPr>
      </w:pPr>
      <w:r w:rsidRPr="00942474">
        <w:rPr>
          <w:color w:val="000000" w:themeColor="text1"/>
          <w:rtl/>
        </w:rPr>
        <w:t>عناصر توا</w:t>
      </w:r>
      <w:r w:rsidRPr="00942474">
        <w:rPr>
          <w:rFonts w:hint="eastAsia"/>
          <w:color w:val="000000" w:themeColor="text1"/>
          <w:rtl/>
        </w:rPr>
        <w:t>نا</w:t>
      </w:r>
      <w:r w:rsidRPr="00942474">
        <w:rPr>
          <w:rFonts w:hint="cs"/>
          <w:color w:val="000000" w:themeColor="text1"/>
          <w:rtl/>
        </w:rPr>
        <w:t>یی</w:t>
      </w:r>
      <w:r w:rsidRPr="00942474">
        <w:rPr>
          <w:color w:val="000000" w:themeColor="text1"/>
          <w:rtl/>
        </w:rPr>
        <w:t xml:space="preserve"> ها</w:t>
      </w:r>
      <w:r w:rsidRPr="00942474">
        <w:rPr>
          <w:rFonts w:hint="cs"/>
          <w:color w:val="000000" w:themeColor="text1"/>
          <w:rtl/>
        </w:rPr>
        <w:t>ی</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عنصر جذاب</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موثرتر</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عامل توانا</w:t>
      </w:r>
      <w:r w:rsidRPr="00942474">
        <w:rPr>
          <w:rFonts w:hint="cs"/>
          <w:color w:val="000000" w:themeColor="text1"/>
          <w:rtl/>
        </w:rPr>
        <w:t>یی</w:t>
      </w:r>
      <w:r w:rsidRPr="00942474">
        <w:rPr>
          <w:rFonts w:hint="eastAsia"/>
          <w:color w:val="000000" w:themeColor="text1"/>
          <w:rtl/>
        </w:rPr>
        <w:t>،</w:t>
      </w:r>
      <w:r w:rsidRPr="00942474">
        <w:rPr>
          <w:color w:val="000000" w:themeColor="text1"/>
          <w:rtl/>
        </w:rPr>
        <w:t xml:space="preserve"> شخص</w:t>
      </w:r>
      <w:r w:rsidRPr="00942474">
        <w:rPr>
          <w:rFonts w:hint="cs"/>
          <w:color w:val="000000" w:themeColor="text1"/>
          <w:rtl/>
        </w:rPr>
        <w:t>ی</w:t>
      </w:r>
      <w:r w:rsidRPr="00942474">
        <w:rPr>
          <w:rFonts w:hint="eastAsia"/>
          <w:color w:val="000000" w:themeColor="text1"/>
          <w:rtl/>
        </w:rPr>
        <w:t>ت</w:t>
      </w:r>
      <w:r w:rsidRPr="00942474">
        <w:rPr>
          <w:rFonts w:hint="cs"/>
          <w:color w:val="000000" w:themeColor="text1"/>
          <w:rtl/>
        </w:rPr>
        <w:t>ی</w:t>
      </w:r>
      <w:r w:rsidRPr="00942474">
        <w:rPr>
          <w:color w:val="000000" w:themeColor="text1"/>
          <w:rtl/>
        </w:rPr>
        <w:t xml:space="preserve"> درمتغ</w:t>
      </w:r>
      <w:r w:rsidRPr="00942474">
        <w:rPr>
          <w:rFonts w:hint="cs"/>
          <w:color w:val="000000" w:themeColor="text1"/>
          <w:rtl/>
        </w:rPr>
        <w:t>ی</w:t>
      </w:r>
      <w:r w:rsidRPr="00942474">
        <w:rPr>
          <w:rFonts w:hint="eastAsia"/>
          <w:color w:val="000000" w:themeColor="text1"/>
          <w:rtl/>
        </w:rPr>
        <w:t>راثربخش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دوره دوم متوسطه آموزش وپرورش استان لرستان است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tl/>
        </w:rPr>
        <w:t xml:space="preserve"> با نتا</w:t>
      </w:r>
      <w:r w:rsidRPr="00942474">
        <w:rPr>
          <w:rFonts w:hint="cs"/>
          <w:color w:val="000000" w:themeColor="text1"/>
          <w:rtl/>
        </w:rPr>
        <w:t>ی</w:t>
      </w:r>
      <w:r w:rsidRPr="00942474">
        <w:rPr>
          <w:rFonts w:hint="eastAsia"/>
          <w:color w:val="000000" w:themeColor="text1"/>
          <w:rtl/>
        </w:rPr>
        <w:t>ج</w:t>
      </w:r>
      <w:r w:rsidRPr="00942474">
        <w:rPr>
          <w:color w:val="000000" w:themeColor="text1"/>
          <w:rtl/>
        </w:rPr>
        <w:t xml:space="preserve"> تحق</w:t>
      </w:r>
      <w:r w:rsidRPr="00942474">
        <w:rPr>
          <w:rFonts w:hint="cs"/>
          <w:color w:val="000000" w:themeColor="text1"/>
          <w:rtl/>
        </w:rPr>
        <w:t>ی</w:t>
      </w:r>
      <w:r w:rsidRPr="00942474">
        <w:rPr>
          <w:rFonts w:hint="eastAsia"/>
          <w:color w:val="000000" w:themeColor="text1"/>
          <w:rtl/>
        </w:rPr>
        <w:t>ق</w:t>
      </w:r>
      <w:r w:rsidRPr="00942474">
        <w:rPr>
          <w:color w:val="000000" w:themeColor="text1"/>
        </w:rPr>
        <w:t>( Butsankom,2016)</w:t>
      </w:r>
      <w:r w:rsidRPr="00942474">
        <w:rPr>
          <w:color w:val="000000" w:themeColor="text1"/>
          <w:rtl/>
        </w:rPr>
        <w:t>و</w:t>
      </w:r>
      <w:r w:rsidRPr="00942474">
        <w:rPr>
          <w:color w:val="000000" w:themeColor="text1"/>
        </w:rPr>
        <w:t xml:space="preserve">  Pirzad &amp; et al, 2018)  ( </w:t>
      </w:r>
      <w:r w:rsidRPr="00942474">
        <w:rPr>
          <w:color w:val="000000" w:themeColor="text1"/>
          <w:rtl/>
        </w:rPr>
        <w:t xml:space="preserve">در </w:t>
      </w:r>
      <w:r w:rsidRPr="00942474">
        <w:rPr>
          <w:rFonts w:hint="cs"/>
          <w:color w:val="000000" w:themeColor="text1"/>
          <w:rtl/>
        </w:rPr>
        <w:t>ی</w:t>
      </w:r>
      <w:r w:rsidRPr="00942474">
        <w:rPr>
          <w:rFonts w:hint="eastAsia"/>
          <w:color w:val="000000" w:themeColor="text1"/>
          <w:rtl/>
        </w:rPr>
        <w:t>ک</w:t>
      </w:r>
      <w:r w:rsidRPr="00942474">
        <w:rPr>
          <w:color w:val="000000" w:themeColor="text1"/>
          <w:rtl/>
        </w:rPr>
        <w:t xml:space="preserve"> راستا قرار دارد</w:t>
      </w:r>
      <w:r w:rsidRPr="00942474">
        <w:rPr>
          <w:color w:val="000000" w:themeColor="text1"/>
        </w:rPr>
        <w:t xml:space="preserve">. </w:t>
      </w:r>
    </w:p>
    <w:p w:rsidR="00F37B7E" w:rsidRPr="00942474" w:rsidRDefault="00665BBB" w:rsidP="00001241">
      <w:pPr>
        <w:pStyle w:val="Heading2"/>
        <w:bidi/>
        <w:rPr>
          <w:color w:val="000000" w:themeColor="text1"/>
          <w:rtl/>
        </w:rPr>
      </w:pPr>
      <w:r w:rsidRPr="00942474">
        <w:rPr>
          <w:color w:val="000000" w:themeColor="text1"/>
          <w:rtl/>
        </w:rPr>
        <w:t xml:space="preserve"> برمبنا</w:t>
      </w:r>
      <w:r w:rsidRPr="00942474">
        <w:rPr>
          <w:rFonts w:hint="cs"/>
          <w:color w:val="000000" w:themeColor="text1"/>
          <w:rtl/>
        </w:rPr>
        <w:t>ی</w:t>
      </w:r>
      <w:r w:rsidRPr="00942474">
        <w:rPr>
          <w:color w:val="000000" w:themeColor="text1"/>
          <w:rtl/>
        </w:rPr>
        <w:t xml:space="preserve"> تجز</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وتحل</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انجام گرفته، مهارت ها</w:t>
      </w:r>
      <w:r w:rsidRPr="00942474">
        <w:rPr>
          <w:rFonts w:hint="cs"/>
          <w:color w:val="000000" w:themeColor="text1"/>
          <w:rtl/>
        </w:rPr>
        <w:t>ی</w:t>
      </w:r>
      <w:r w:rsidRPr="00942474">
        <w:rPr>
          <w:color w:val="000000" w:themeColor="text1"/>
          <w:rtl/>
        </w:rPr>
        <w:t xml:space="preserve"> ارتباط</w:t>
      </w:r>
      <w:r w:rsidRPr="00942474">
        <w:rPr>
          <w:rFonts w:hint="cs"/>
          <w:color w:val="000000" w:themeColor="text1"/>
          <w:rtl/>
        </w:rPr>
        <w:t>ی</w:t>
      </w:r>
      <w:r w:rsidRPr="00942474">
        <w:rPr>
          <w:color w:val="000000" w:themeColor="text1"/>
          <w:rtl/>
        </w:rPr>
        <w:t xml:space="preserve"> دربرگ</w:t>
      </w:r>
      <w:r w:rsidRPr="00942474">
        <w:rPr>
          <w:rFonts w:hint="cs"/>
          <w:color w:val="000000" w:themeColor="text1"/>
          <w:rtl/>
        </w:rPr>
        <w:t>ی</w:t>
      </w:r>
      <w:r w:rsidRPr="00942474">
        <w:rPr>
          <w:rFonts w:hint="eastAsia"/>
          <w:color w:val="000000" w:themeColor="text1"/>
          <w:rtl/>
        </w:rPr>
        <w:t>رنده،</w:t>
      </w:r>
      <w:r w:rsidRPr="00942474">
        <w:rPr>
          <w:color w:val="000000" w:themeColor="text1"/>
          <w:rtl/>
        </w:rPr>
        <w:t xml:space="preserve"> کدها</w:t>
      </w:r>
      <w:r w:rsidRPr="00942474">
        <w:rPr>
          <w:rFonts w:hint="cs"/>
          <w:color w:val="000000" w:themeColor="text1"/>
          <w:rtl/>
        </w:rPr>
        <w:t>یی</w:t>
      </w:r>
      <w:r w:rsidRPr="00942474">
        <w:rPr>
          <w:color w:val="000000" w:themeColor="text1"/>
          <w:rtl/>
        </w:rPr>
        <w:t xml:space="preserve"> همچون توانا</w:t>
      </w:r>
      <w:r w:rsidRPr="00942474">
        <w:rPr>
          <w:rFonts w:hint="cs"/>
          <w:color w:val="000000" w:themeColor="text1"/>
          <w:rtl/>
        </w:rPr>
        <w:t>یی</w:t>
      </w:r>
      <w:r w:rsidRPr="00942474">
        <w:rPr>
          <w:color w:val="000000" w:themeColor="text1"/>
          <w:rtl/>
        </w:rPr>
        <w:t xml:space="preserve"> ارتباط فرد</w:t>
      </w:r>
      <w:r w:rsidRPr="00942474">
        <w:rPr>
          <w:rFonts w:hint="cs"/>
          <w:color w:val="000000" w:themeColor="text1"/>
          <w:rtl/>
        </w:rPr>
        <w:t>ی</w:t>
      </w:r>
      <w:r w:rsidRPr="00942474">
        <w:rPr>
          <w:rFonts w:hint="eastAsia"/>
          <w:color w:val="000000" w:themeColor="text1"/>
          <w:rtl/>
        </w:rPr>
        <w:t>،</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هماهنگ</w:t>
      </w:r>
      <w:r w:rsidRPr="00942474">
        <w:rPr>
          <w:rFonts w:hint="cs"/>
          <w:color w:val="000000" w:themeColor="text1"/>
          <w:rtl/>
        </w:rPr>
        <w:t>ی</w:t>
      </w:r>
      <w:r w:rsidR="00412928" w:rsidRPr="00942474">
        <w:rPr>
          <w:color w:val="000000" w:themeColor="text1"/>
          <w:rtl/>
        </w:rPr>
        <w:t xml:space="preserve"> ،اعتبارواعتماد</w:t>
      </w:r>
      <w:r w:rsidR="00412928" w:rsidRPr="00942474">
        <w:rPr>
          <w:rFonts w:hint="cs"/>
          <w:color w:val="000000" w:themeColor="text1"/>
          <w:rtl/>
        </w:rPr>
        <w:t>.</w:t>
      </w:r>
    </w:p>
    <w:p w:rsidR="00412928" w:rsidRPr="00942474" w:rsidRDefault="00412928" w:rsidP="00412928">
      <w:pPr>
        <w:bidi/>
        <w:spacing w:after="0" w:line="240" w:lineRule="auto"/>
        <w:jc w:val="both"/>
        <w:rPr>
          <w:rFonts w:ascii="Cambria" w:hAnsi="Cambria" w:cs="B Mitra"/>
          <w:color w:val="000000" w:themeColor="text1"/>
          <w:sz w:val="22"/>
          <w:szCs w:val="22"/>
          <w:rtl/>
          <w:lang w:bidi="fa-IR"/>
        </w:rPr>
      </w:pPr>
      <w:r w:rsidRPr="00942474">
        <w:rPr>
          <w:rFonts w:ascii="Cambria" w:hAnsi="Cambria" w:cs="B Mitra"/>
          <w:color w:val="000000" w:themeColor="text1"/>
          <w:sz w:val="22"/>
          <w:szCs w:val="22"/>
          <w:rtl/>
        </w:rPr>
        <w:t>در پايان با</w:t>
      </w:r>
      <w:r w:rsidRPr="00942474">
        <w:rPr>
          <w:rFonts w:ascii="Cambria" w:hAnsi="Cambria" w:cs="B Mitra"/>
          <w:color w:val="000000" w:themeColor="text1"/>
          <w:sz w:val="22"/>
          <w:szCs w:val="22"/>
          <w:rtl/>
          <w:lang w:bidi="fa-IR"/>
        </w:rPr>
        <w:t xml:space="preserve"> توجه به يافته</w:t>
      </w:r>
      <w:r w:rsidRPr="00942474">
        <w:rPr>
          <w:rFonts w:ascii="Cambria" w:hAnsi="Cambria" w:cs="B Mitra"/>
          <w:color w:val="000000" w:themeColor="text1"/>
          <w:sz w:val="22"/>
          <w:szCs w:val="22"/>
          <w:rtl/>
          <w:lang w:bidi="fa-IR"/>
        </w:rPr>
        <w:softHyphen/>
        <w:t>هاي تحقيق حاضر مي</w:t>
      </w:r>
      <w:r w:rsidRPr="00942474">
        <w:rPr>
          <w:rFonts w:ascii="Cambria" w:hAnsi="Cambria" w:cs="B Mitra"/>
          <w:color w:val="000000" w:themeColor="text1"/>
          <w:sz w:val="22"/>
          <w:szCs w:val="22"/>
          <w:rtl/>
          <w:lang w:bidi="fa-IR"/>
        </w:rPr>
        <w:softHyphen/>
        <w:t>توان نتيجه</w:t>
      </w:r>
      <w:r w:rsidRPr="00942474">
        <w:rPr>
          <w:rFonts w:ascii="Cambria" w:hAnsi="Cambria" w:cs="B Mitra"/>
          <w:color w:val="000000" w:themeColor="text1"/>
          <w:sz w:val="22"/>
          <w:szCs w:val="22"/>
          <w:rtl/>
          <w:lang w:bidi="fa-IR"/>
        </w:rPr>
        <w:softHyphen/>
        <w:t xml:space="preserve">گيري کرد </w:t>
      </w:r>
      <w:r w:rsidRPr="00942474">
        <w:rPr>
          <w:rFonts w:ascii="Cambria" w:hAnsi="Cambria" w:cs="B Mitra"/>
          <w:color w:val="000000" w:themeColor="text1"/>
          <w:sz w:val="22"/>
          <w:szCs w:val="22"/>
          <w:rtl/>
        </w:rPr>
        <w:t xml:space="preserve">جهت بهبود پاسخ نيمرخ چربي به يک جلسه </w:t>
      </w:r>
      <w:r w:rsidRPr="00942474">
        <w:rPr>
          <w:rFonts w:ascii="Cambria" w:hAnsi="Cambria" w:cs="B Mitra"/>
          <w:color w:val="000000" w:themeColor="text1"/>
          <w:sz w:val="22"/>
          <w:szCs w:val="22"/>
          <w:rtl/>
          <w:lang w:bidi="fa-IR"/>
        </w:rPr>
        <w:t>فعاليت ورزشي، 15 روز مکمل</w:t>
      </w:r>
      <w:r w:rsidRPr="00942474">
        <w:rPr>
          <w:rFonts w:ascii="Cambria" w:hAnsi="Cambria" w:cs="B Mitra"/>
          <w:color w:val="000000" w:themeColor="text1"/>
          <w:sz w:val="22"/>
          <w:szCs w:val="22"/>
          <w:rtl/>
          <w:lang w:bidi="fa-IR"/>
        </w:rPr>
        <w:softHyphen/>
        <w:t>دهي دارچين با دوزهاي 1 گرم و 5/1 گرم را مي</w:t>
      </w:r>
      <w:r w:rsidRPr="00942474">
        <w:rPr>
          <w:rFonts w:ascii="Cambria" w:hAnsi="Cambria" w:cs="B Mitra"/>
          <w:color w:val="000000" w:themeColor="text1"/>
          <w:sz w:val="22"/>
          <w:szCs w:val="22"/>
          <w:rtl/>
          <w:lang w:bidi="fa-IR"/>
        </w:rPr>
        <w:softHyphen/>
        <w:t>توان استفاده نمود با اين وجود اثر مکمل</w:t>
      </w:r>
      <w:r w:rsidRPr="00942474">
        <w:rPr>
          <w:rFonts w:ascii="Cambria" w:hAnsi="Cambria" w:cs="B Mitra"/>
          <w:color w:val="000000" w:themeColor="text1"/>
          <w:sz w:val="22"/>
          <w:szCs w:val="22"/>
          <w:rtl/>
          <w:lang w:bidi="fa-IR"/>
        </w:rPr>
        <w:softHyphen/>
        <w:t xml:space="preserve">دهي 5/1 گرم بيشتر از 1 گرم است. </w:t>
      </w:r>
    </w:p>
    <w:p w:rsidR="00412928" w:rsidRPr="00942474" w:rsidRDefault="00412928" w:rsidP="00412928">
      <w:pPr>
        <w:bidi/>
        <w:rPr>
          <w:color w:val="000000" w:themeColor="text1"/>
          <w:rtl/>
          <w:lang w:val="x-none" w:eastAsia="x-none"/>
        </w:rPr>
      </w:pPr>
    </w:p>
    <w:p w:rsidR="00F37B7E" w:rsidRPr="00942474" w:rsidRDefault="00F37B7E" w:rsidP="00F37B7E">
      <w:pPr>
        <w:pStyle w:val="Heading3"/>
        <w:bidi/>
        <w:rPr>
          <w:color w:val="000000" w:themeColor="text1"/>
          <w:rtl/>
        </w:rPr>
      </w:pPr>
      <w:r w:rsidRPr="00942474">
        <w:rPr>
          <w:rFonts w:hint="cs"/>
          <w:color w:val="000000" w:themeColor="text1"/>
          <w:rtl/>
        </w:rPr>
        <w:t>پیشنهادهای كاربردي پژوهش</w:t>
      </w:r>
    </w:p>
    <w:p w:rsidR="00F37B7E" w:rsidRPr="00942474" w:rsidRDefault="00F37B7E" w:rsidP="00F37B7E">
      <w:pPr>
        <w:pStyle w:val="Heading2"/>
        <w:bidi/>
        <w:rPr>
          <w:color w:val="000000" w:themeColor="text1"/>
          <w:rtl/>
        </w:rPr>
      </w:pPr>
      <w:r w:rsidRPr="00942474">
        <w:rPr>
          <w:color w:val="000000" w:themeColor="text1"/>
        </w:rPr>
        <w:t xml:space="preserve">- </w:t>
      </w:r>
      <w:r w:rsidRPr="00942474">
        <w:rPr>
          <w:color w:val="000000" w:themeColor="text1"/>
          <w:rtl/>
        </w:rPr>
        <w:t>شناخت و</w:t>
      </w:r>
      <w:r w:rsidRPr="00942474">
        <w:rPr>
          <w:rFonts w:hint="cs"/>
          <w:color w:val="000000" w:themeColor="text1"/>
          <w:rtl/>
        </w:rPr>
        <w:t>ی</w:t>
      </w:r>
      <w:r w:rsidRPr="00942474">
        <w:rPr>
          <w:rFonts w:hint="eastAsia"/>
          <w:color w:val="000000" w:themeColor="text1"/>
          <w:rtl/>
        </w:rPr>
        <w:t>ژگ</w:t>
      </w:r>
      <w:r w:rsidRPr="00942474">
        <w:rPr>
          <w:rFonts w:hint="cs"/>
          <w:color w:val="000000" w:themeColor="text1"/>
          <w:rtl/>
        </w:rPr>
        <w:t>ی‌</w:t>
      </w:r>
      <w:r w:rsidRPr="00942474">
        <w:rPr>
          <w:rFonts w:hint="eastAsia"/>
          <w:color w:val="000000" w:themeColor="text1"/>
          <w:rtl/>
        </w:rPr>
        <w:t>ها</w:t>
      </w:r>
      <w:r w:rsidRPr="00942474">
        <w:rPr>
          <w:color w:val="000000" w:themeColor="text1"/>
          <w:rtl/>
        </w:rPr>
        <w:t xml:space="preserve"> و شخص</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همکاران از دلا</w:t>
      </w:r>
      <w:r w:rsidRPr="00942474">
        <w:rPr>
          <w:rFonts w:hint="cs"/>
          <w:color w:val="000000" w:themeColor="text1"/>
          <w:rtl/>
        </w:rPr>
        <w:t>ی</w:t>
      </w:r>
      <w:r w:rsidRPr="00942474">
        <w:rPr>
          <w:rFonts w:hint="eastAsia"/>
          <w:color w:val="000000" w:themeColor="text1"/>
          <w:rtl/>
        </w:rPr>
        <w:t>ل</w:t>
      </w:r>
      <w:r w:rsidRPr="00942474">
        <w:rPr>
          <w:color w:val="000000" w:themeColor="text1"/>
          <w:rtl/>
        </w:rPr>
        <w:t xml:space="preserve">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است، برا</w:t>
      </w:r>
      <w:r w:rsidRPr="00942474">
        <w:rPr>
          <w:rFonts w:hint="cs"/>
          <w:color w:val="000000" w:themeColor="text1"/>
          <w:rtl/>
        </w:rPr>
        <w:t>ی</w:t>
      </w:r>
      <w:r w:rsidRPr="00942474">
        <w:rPr>
          <w:color w:val="000000" w:themeColor="text1"/>
          <w:rtl/>
        </w:rPr>
        <w:t xml:space="preserve">   هم</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w:t>
      </w:r>
      <w:r w:rsidR="00001241" w:rsidRPr="00942474">
        <w:rPr>
          <w:rStyle w:val="FootnoteReference"/>
          <w:color w:val="000000" w:themeColor="text1"/>
          <w:rtl/>
        </w:rPr>
        <w:footnoteReference w:id="6"/>
      </w:r>
      <w:r w:rsidRPr="00942474">
        <w:rPr>
          <w:color w:val="000000" w:themeColor="text1"/>
          <w:rtl/>
        </w:rPr>
        <w:t>لازم است که با شناخت شخص</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همکاران و بالا بردن م</w:t>
      </w:r>
      <w:r w:rsidRPr="00942474">
        <w:rPr>
          <w:rFonts w:hint="cs"/>
          <w:color w:val="000000" w:themeColor="text1"/>
          <w:rtl/>
        </w:rPr>
        <w:t>ی</w:t>
      </w:r>
      <w:r w:rsidRPr="00942474">
        <w:rPr>
          <w:rFonts w:hint="eastAsia"/>
          <w:color w:val="000000" w:themeColor="text1"/>
          <w:rtl/>
        </w:rPr>
        <w:t>زان</w:t>
      </w:r>
      <w:r w:rsidRPr="00942474">
        <w:rPr>
          <w:color w:val="000000" w:themeColor="text1"/>
          <w:rtl/>
        </w:rPr>
        <w:t xml:space="preserve"> تاث</w:t>
      </w:r>
      <w:r w:rsidRPr="00942474">
        <w:rPr>
          <w:rFonts w:hint="cs"/>
          <w:color w:val="000000" w:themeColor="text1"/>
          <w:rtl/>
        </w:rPr>
        <w:t>ی</w:t>
      </w:r>
      <w:r w:rsidRPr="00942474">
        <w:rPr>
          <w:rFonts w:hint="eastAsia"/>
          <w:color w:val="000000" w:themeColor="text1"/>
          <w:rtl/>
        </w:rPr>
        <w:t>رگذار</w:t>
      </w:r>
      <w:r w:rsidRPr="00942474">
        <w:rPr>
          <w:rFonts w:hint="cs"/>
          <w:color w:val="000000" w:themeColor="text1"/>
          <w:rtl/>
        </w:rPr>
        <w:t>ی‌‌</w:t>
      </w:r>
      <w:r w:rsidRPr="00942474">
        <w:rPr>
          <w:rFonts w:hint="eastAsia"/>
          <w:color w:val="000000" w:themeColor="text1"/>
          <w:rtl/>
        </w:rPr>
        <w:t>شان</w:t>
      </w:r>
      <w:r w:rsidRPr="00942474">
        <w:rPr>
          <w:color w:val="000000" w:themeColor="text1"/>
          <w:rtl/>
        </w:rPr>
        <w:t xml:space="preserve"> در موضوعات مختلف، لزوم هماهنگ</w:t>
      </w:r>
      <w:r w:rsidRPr="00942474">
        <w:rPr>
          <w:rFonts w:hint="cs"/>
          <w:color w:val="000000" w:themeColor="text1"/>
          <w:rtl/>
        </w:rPr>
        <w:t>ی</w:t>
      </w:r>
      <w:r w:rsidRPr="00942474">
        <w:rPr>
          <w:color w:val="000000" w:themeColor="text1"/>
          <w:rtl/>
        </w:rPr>
        <w:t xml:space="preserve"> ب</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آنها و م</w:t>
      </w:r>
      <w:r w:rsidRPr="00942474">
        <w:rPr>
          <w:rFonts w:hint="cs"/>
          <w:color w:val="000000" w:themeColor="text1"/>
          <w:rtl/>
        </w:rPr>
        <w:t>ی</w:t>
      </w:r>
      <w:r w:rsidRPr="00942474">
        <w:rPr>
          <w:rFonts w:hint="eastAsia"/>
          <w:color w:val="000000" w:themeColor="text1"/>
          <w:rtl/>
        </w:rPr>
        <w:t>زان</w:t>
      </w:r>
      <w:r w:rsidRPr="00942474">
        <w:rPr>
          <w:color w:val="000000" w:themeColor="text1"/>
          <w:rtl/>
        </w:rPr>
        <w:t xml:space="preserve"> مشارکت در کارها</w:t>
      </w:r>
      <w:r w:rsidRPr="00942474">
        <w:rPr>
          <w:rFonts w:hint="cs"/>
          <w:color w:val="000000" w:themeColor="text1"/>
          <w:rtl/>
        </w:rPr>
        <w:t>ی</w:t>
      </w:r>
      <w:r w:rsidRPr="00942474">
        <w:rPr>
          <w:color w:val="000000" w:themeColor="text1"/>
          <w:rtl/>
        </w:rPr>
        <w:t xml:space="preserve"> گروه</w:t>
      </w:r>
      <w:r w:rsidRPr="00942474">
        <w:rPr>
          <w:rFonts w:hint="cs"/>
          <w:color w:val="000000" w:themeColor="text1"/>
          <w:rtl/>
        </w:rPr>
        <w:t>ی</w:t>
      </w:r>
      <w:r w:rsidRPr="00942474">
        <w:rPr>
          <w:color w:val="000000" w:themeColor="text1"/>
          <w:rtl/>
        </w:rPr>
        <w:t xml:space="preserve"> و ت</w:t>
      </w:r>
      <w:r w:rsidRPr="00942474">
        <w:rPr>
          <w:rFonts w:hint="cs"/>
          <w:color w:val="000000" w:themeColor="text1"/>
          <w:rtl/>
        </w:rPr>
        <w:t>ی</w:t>
      </w:r>
      <w:r w:rsidRPr="00942474">
        <w:rPr>
          <w:rFonts w:hint="eastAsia"/>
          <w:color w:val="000000" w:themeColor="text1"/>
          <w:rtl/>
        </w:rPr>
        <w:t>م‌ساز</w:t>
      </w:r>
      <w:r w:rsidRPr="00942474">
        <w:rPr>
          <w:rFonts w:hint="cs"/>
          <w:color w:val="000000" w:themeColor="text1"/>
          <w:rtl/>
        </w:rPr>
        <w:t>ی</w:t>
      </w:r>
      <w:r w:rsidRPr="00942474">
        <w:rPr>
          <w:color w:val="000000" w:themeColor="text1"/>
          <w:rtl/>
        </w:rPr>
        <w:t xml:space="preserve"> را در درون مدرسه انجام ‌</w:t>
      </w:r>
      <w:r w:rsidRPr="00942474">
        <w:rPr>
          <w:rFonts w:hint="eastAsia"/>
          <w:color w:val="000000" w:themeColor="text1"/>
          <w:rtl/>
        </w:rPr>
        <w:t>دهند</w:t>
      </w:r>
      <w:r w:rsidRPr="00942474">
        <w:rPr>
          <w:color w:val="000000" w:themeColor="text1"/>
        </w:rPr>
        <w:t>.</w:t>
      </w:r>
    </w:p>
    <w:p w:rsidR="00F37B7E" w:rsidRPr="00942474" w:rsidRDefault="00F37B7E" w:rsidP="00F37B7E">
      <w:pPr>
        <w:pStyle w:val="Heading2"/>
        <w:bidi/>
        <w:rPr>
          <w:color w:val="000000" w:themeColor="text1"/>
          <w:rtl/>
        </w:rPr>
      </w:pPr>
      <w:r w:rsidRPr="00942474">
        <w:rPr>
          <w:color w:val="000000" w:themeColor="text1"/>
        </w:rPr>
        <w:t xml:space="preserve">- </w:t>
      </w:r>
      <w:r w:rsidRPr="00942474">
        <w:rPr>
          <w:color w:val="000000" w:themeColor="text1"/>
          <w:rtl/>
        </w:rPr>
        <w:t>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روابط متقابل و دوسو</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در انجام امور و عملکرد شغل</w:t>
      </w:r>
      <w:r w:rsidRPr="00942474">
        <w:rPr>
          <w:rFonts w:hint="cs"/>
          <w:color w:val="000000" w:themeColor="text1"/>
          <w:rtl/>
        </w:rPr>
        <w:t>ی</w:t>
      </w:r>
      <w:r w:rsidRPr="00942474">
        <w:rPr>
          <w:color w:val="000000" w:themeColor="text1"/>
          <w:rtl/>
        </w:rPr>
        <w:t xml:space="preserve"> بهتر، تاث</w:t>
      </w:r>
      <w:r w:rsidRPr="00942474">
        <w:rPr>
          <w:rFonts w:hint="cs"/>
          <w:color w:val="000000" w:themeColor="text1"/>
          <w:rtl/>
        </w:rPr>
        <w:t>ی</w:t>
      </w:r>
      <w:r w:rsidRPr="00942474">
        <w:rPr>
          <w:rFonts w:hint="eastAsia"/>
          <w:color w:val="000000" w:themeColor="text1"/>
          <w:rtl/>
        </w:rPr>
        <w:t>رگذار</w:t>
      </w:r>
      <w:r w:rsidRPr="00942474">
        <w:rPr>
          <w:color w:val="000000" w:themeColor="text1"/>
          <w:rtl/>
        </w:rPr>
        <w:t xml:space="preserve"> است، برا</w:t>
      </w:r>
      <w:r w:rsidRPr="00942474">
        <w:rPr>
          <w:rFonts w:hint="cs"/>
          <w:color w:val="000000" w:themeColor="text1"/>
          <w:rtl/>
        </w:rPr>
        <w:t>ی</w:t>
      </w:r>
      <w:r w:rsidRPr="00942474">
        <w:rPr>
          <w:color w:val="000000" w:themeColor="text1"/>
          <w:rtl/>
        </w:rPr>
        <w:t xml:space="preserve"> هم</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لازم است در د</w:t>
      </w:r>
      <w:r w:rsidRPr="00942474">
        <w:rPr>
          <w:rFonts w:hint="cs"/>
          <w:color w:val="000000" w:themeColor="text1"/>
          <w:rtl/>
        </w:rPr>
        <w:t>ی</w:t>
      </w:r>
      <w:r w:rsidRPr="00942474">
        <w:rPr>
          <w:rFonts w:hint="eastAsia"/>
          <w:color w:val="000000" w:themeColor="text1"/>
          <w:rtl/>
        </w:rPr>
        <w:t>دارها</w:t>
      </w:r>
      <w:r w:rsidRPr="00942474">
        <w:rPr>
          <w:rFonts w:hint="cs"/>
          <w:color w:val="000000" w:themeColor="text1"/>
          <w:rtl/>
        </w:rPr>
        <w:t>ی</w:t>
      </w:r>
      <w:r w:rsidRPr="00942474">
        <w:rPr>
          <w:color w:val="000000" w:themeColor="text1"/>
          <w:rtl/>
        </w:rPr>
        <w:t xml:space="preserve"> رو در رو و </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جلسات عموم</w:t>
      </w:r>
      <w:r w:rsidRPr="00942474">
        <w:rPr>
          <w:rFonts w:hint="cs"/>
          <w:color w:val="000000" w:themeColor="text1"/>
          <w:rtl/>
        </w:rPr>
        <w:t>ی</w:t>
      </w:r>
      <w:r w:rsidRPr="00942474">
        <w:rPr>
          <w:color w:val="000000" w:themeColor="text1"/>
          <w:rtl/>
        </w:rPr>
        <w:t xml:space="preserve"> از روش‌ها</w:t>
      </w:r>
      <w:r w:rsidRPr="00942474">
        <w:rPr>
          <w:rFonts w:hint="cs"/>
          <w:color w:val="000000" w:themeColor="text1"/>
          <w:rtl/>
        </w:rPr>
        <w:t>ی</w:t>
      </w:r>
      <w:r w:rsidRPr="00942474">
        <w:rPr>
          <w:color w:val="000000" w:themeColor="text1"/>
          <w:rtl/>
        </w:rPr>
        <w:t xml:space="preserve"> سخنور</w:t>
      </w:r>
      <w:r w:rsidRPr="00942474">
        <w:rPr>
          <w:rFonts w:hint="cs"/>
          <w:color w:val="000000" w:themeColor="text1"/>
          <w:rtl/>
        </w:rPr>
        <w:t>ی</w:t>
      </w:r>
      <w:r w:rsidRPr="00942474">
        <w:rPr>
          <w:color w:val="000000" w:themeColor="text1"/>
          <w:rtl/>
        </w:rPr>
        <w:t xml:space="preserve"> پو</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و هم‌چنين گوش دادن فعال استفاده کنند تا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امن</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خاطر را داشته باشند که تمام توجه </w:t>
      </w:r>
      <w:r w:rsidRPr="00942474">
        <w:rPr>
          <w:rFonts w:hint="eastAsia"/>
          <w:color w:val="000000" w:themeColor="text1"/>
          <w:rtl/>
        </w:rPr>
        <w:t>مد</w:t>
      </w:r>
      <w:r w:rsidRPr="00942474">
        <w:rPr>
          <w:rFonts w:hint="cs"/>
          <w:color w:val="000000" w:themeColor="text1"/>
          <w:rtl/>
        </w:rPr>
        <w:t>ی</w:t>
      </w:r>
      <w:r w:rsidRPr="00942474">
        <w:rPr>
          <w:rFonts w:hint="eastAsia"/>
          <w:color w:val="000000" w:themeColor="text1"/>
          <w:rtl/>
        </w:rPr>
        <w:t>ر</w:t>
      </w:r>
      <w:r w:rsidRPr="00942474">
        <w:rPr>
          <w:color w:val="000000" w:themeColor="text1"/>
          <w:rtl/>
        </w:rPr>
        <w:t xml:space="preserve"> به حرف‌ها و پ</w:t>
      </w:r>
      <w:r w:rsidRPr="00942474">
        <w:rPr>
          <w:rFonts w:hint="cs"/>
          <w:color w:val="000000" w:themeColor="text1"/>
          <w:rtl/>
        </w:rPr>
        <w:t>ی</w:t>
      </w:r>
      <w:r w:rsidRPr="00942474">
        <w:rPr>
          <w:rFonts w:hint="eastAsia"/>
          <w:color w:val="000000" w:themeColor="text1"/>
          <w:rtl/>
        </w:rPr>
        <w:t>شنهاد</w:t>
      </w:r>
      <w:r w:rsidRPr="00942474">
        <w:rPr>
          <w:rFonts w:hint="cs"/>
          <w:color w:val="000000" w:themeColor="text1"/>
          <w:rtl/>
        </w:rPr>
        <w:t>های</w:t>
      </w:r>
      <w:r w:rsidRPr="00942474">
        <w:rPr>
          <w:color w:val="000000" w:themeColor="text1"/>
          <w:rtl/>
        </w:rPr>
        <w:t xml:space="preserve"> آنان </w:t>
      </w:r>
      <w:r w:rsidRPr="00942474">
        <w:rPr>
          <w:rFonts w:hint="cs"/>
          <w:color w:val="000000" w:themeColor="text1"/>
          <w:rtl/>
        </w:rPr>
        <w:t>است</w:t>
      </w:r>
      <w:r w:rsidRPr="00942474">
        <w:rPr>
          <w:color w:val="000000" w:themeColor="text1"/>
        </w:rPr>
        <w:t>.</w:t>
      </w:r>
    </w:p>
    <w:p w:rsidR="00001241" w:rsidRPr="00942474" w:rsidRDefault="00F37B7E" w:rsidP="00001241">
      <w:pPr>
        <w:pStyle w:val="Heading2"/>
        <w:bidi/>
        <w:rPr>
          <w:color w:val="000000" w:themeColor="text1"/>
          <w:rtl/>
        </w:rPr>
      </w:pPr>
      <w:r w:rsidRPr="00942474">
        <w:rPr>
          <w:color w:val="000000" w:themeColor="text1"/>
          <w:rtl/>
        </w:rPr>
        <w:t xml:space="preserve">  - فراهم کردن شرا</w:t>
      </w:r>
      <w:r w:rsidRPr="00942474">
        <w:rPr>
          <w:rFonts w:hint="cs"/>
          <w:color w:val="000000" w:themeColor="text1"/>
          <w:rtl/>
        </w:rPr>
        <w:t>ی</w:t>
      </w:r>
      <w:r w:rsidRPr="00942474">
        <w:rPr>
          <w:rFonts w:hint="eastAsia"/>
          <w:color w:val="000000" w:themeColor="text1"/>
          <w:rtl/>
        </w:rPr>
        <w:t>ط</w:t>
      </w:r>
      <w:r w:rsidRPr="00942474">
        <w:rPr>
          <w:color w:val="000000" w:themeColor="text1"/>
          <w:rtl/>
        </w:rPr>
        <w:t xml:space="preserve">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 نوآور</w:t>
      </w:r>
      <w:r w:rsidRPr="00942474">
        <w:rPr>
          <w:rFonts w:hint="cs"/>
          <w:color w:val="000000" w:themeColor="text1"/>
          <w:rtl/>
        </w:rPr>
        <w:t>ی</w:t>
      </w:r>
      <w:r w:rsidRPr="00942474">
        <w:rPr>
          <w:color w:val="000000" w:themeColor="text1"/>
          <w:rtl/>
        </w:rPr>
        <w:t xml:space="preserve"> </w:t>
      </w:r>
      <w:r w:rsidRPr="00942474">
        <w:rPr>
          <w:rFonts w:hint="cs"/>
          <w:color w:val="000000" w:themeColor="text1"/>
          <w:rtl/>
        </w:rPr>
        <w:t>ی</w:t>
      </w:r>
      <w:r w:rsidRPr="00942474">
        <w:rPr>
          <w:rFonts w:hint="eastAsia"/>
          <w:color w:val="000000" w:themeColor="text1"/>
          <w:rtl/>
        </w:rPr>
        <w:t>ک</w:t>
      </w:r>
      <w:r w:rsidRPr="00942474">
        <w:rPr>
          <w:rFonts w:hint="cs"/>
          <w:color w:val="000000" w:themeColor="text1"/>
          <w:rtl/>
        </w:rPr>
        <w:t>ی</w:t>
      </w:r>
      <w:r w:rsidRPr="00942474">
        <w:rPr>
          <w:color w:val="000000" w:themeColor="text1"/>
          <w:rtl/>
        </w:rPr>
        <w:t xml:space="preserve"> از عناصر اثربخش</w:t>
      </w:r>
      <w:r w:rsidRPr="00942474">
        <w:rPr>
          <w:rFonts w:hint="cs"/>
          <w:color w:val="000000" w:themeColor="text1"/>
          <w:rtl/>
        </w:rPr>
        <w:t>ی</w:t>
      </w:r>
      <w:r w:rsidRPr="00942474">
        <w:rPr>
          <w:color w:val="000000" w:themeColor="text1"/>
          <w:rtl/>
        </w:rPr>
        <w:t xml:space="preserve">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در مدارس است. برا</w:t>
      </w:r>
      <w:r w:rsidRPr="00942474">
        <w:rPr>
          <w:rFonts w:hint="cs"/>
          <w:color w:val="000000" w:themeColor="text1"/>
          <w:rtl/>
        </w:rPr>
        <w:t>ی</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ن</w:t>
      </w:r>
      <w:r w:rsidRPr="00942474">
        <w:rPr>
          <w:color w:val="000000" w:themeColor="text1"/>
          <w:rtl/>
        </w:rPr>
        <w:t xml:space="preserve"> کار مد</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بهتر است به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خود و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اعتقاد داشته و از انجام کار به شکل معمول جلوگ</w:t>
      </w:r>
      <w:r w:rsidRPr="00942474">
        <w:rPr>
          <w:rFonts w:hint="cs"/>
          <w:color w:val="000000" w:themeColor="text1"/>
          <w:rtl/>
        </w:rPr>
        <w:t>ی</w:t>
      </w:r>
      <w:r w:rsidRPr="00942474">
        <w:rPr>
          <w:rFonts w:hint="eastAsia"/>
          <w:color w:val="000000" w:themeColor="text1"/>
          <w:rtl/>
        </w:rPr>
        <w:t>ر</w:t>
      </w:r>
      <w:r w:rsidRPr="00942474">
        <w:rPr>
          <w:rFonts w:hint="cs"/>
          <w:color w:val="000000" w:themeColor="text1"/>
          <w:rtl/>
        </w:rPr>
        <w:t>ی</w:t>
      </w:r>
      <w:r w:rsidRPr="00942474">
        <w:rPr>
          <w:color w:val="000000" w:themeColor="text1"/>
          <w:rtl/>
        </w:rPr>
        <w:t xml:space="preserve"> کرده و از آزمون و خطا</w:t>
      </w:r>
      <w:r w:rsidRPr="00942474">
        <w:rPr>
          <w:rFonts w:hint="cs"/>
          <w:color w:val="000000" w:themeColor="text1"/>
          <w:rtl/>
        </w:rPr>
        <w:t>یی</w:t>
      </w:r>
      <w:r w:rsidRPr="00942474">
        <w:rPr>
          <w:color w:val="000000" w:themeColor="text1"/>
          <w:rtl/>
        </w:rPr>
        <w:t xml:space="preserve"> که موجب خسران برا</w:t>
      </w:r>
      <w:r w:rsidRPr="00942474">
        <w:rPr>
          <w:rFonts w:hint="cs"/>
          <w:color w:val="000000" w:themeColor="text1"/>
          <w:rtl/>
        </w:rPr>
        <w:t>ی</w:t>
      </w:r>
      <w:r w:rsidRPr="00942474">
        <w:rPr>
          <w:color w:val="000000" w:themeColor="text1"/>
          <w:rtl/>
        </w:rPr>
        <w:t xml:space="preserve"> دب</w:t>
      </w:r>
      <w:r w:rsidRPr="00942474">
        <w:rPr>
          <w:rFonts w:hint="cs"/>
          <w:color w:val="000000" w:themeColor="text1"/>
          <w:rtl/>
        </w:rPr>
        <w:t>ی</w:t>
      </w:r>
      <w:r w:rsidRPr="00942474">
        <w:rPr>
          <w:rFonts w:hint="eastAsia"/>
          <w:color w:val="000000" w:themeColor="text1"/>
          <w:rtl/>
        </w:rPr>
        <w:t>ران</w:t>
      </w:r>
      <w:r w:rsidRPr="00942474">
        <w:rPr>
          <w:color w:val="000000" w:themeColor="text1"/>
          <w:rtl/>
        </w:rPr>
        <w:t xml:space="preserve"> و دانش‌آموزان نشود، نهراسد. </w:t>
      </w:r>
      <w:r w:rsidRPr="00942474">
        <w:rPr>
          <w:rFonts w:hint="cs"/>
          <w:color w:val="000000" w:themeColor="text1"/>
          <w:rtl/>
        </w:rPr>
        <w:t>ی</w:t>
      </w:r>
      <w:r w:rsidRPr="00942474">
        <w:rPr>
          <w:rFonts w:hint="eastAsia"/>
          <w:color w:val="000000" w:themeColor="text1"/>
          <w:rtl/>
        </w:rPr>
        <w:t>ا</w:t>
      </w:r>
      <w:r w:rsidRPr="00942474">
        <w:rPr>
          <w:color w:val="000000" w:themeColor="text1"/>
          <w:rtl/>
        </w:rPr>
        <w:t xml:space="preserve"> با ا</w:t>
      </w:r>
      <w:r w:rsidRPr="00942474">
        <w:rPr>
          <w:rFonts w:hint="cs"/>
          <w:color w:val="000000" w:themeColor="text1"/>
          <w:rtl/>
        </w:rPr>
        <w:t>ی</w:t>
      </w:r>
      <w:r w:rsidRPr="00942474">
        <w:rPr>
          <w:rFonts w:hint="eastAsia"/>
          <w:color w:val="000000" w:themeColor="text1"/>
          <w:rtl/>
        </w:rPr>
        <w:t>جاد</w:t>
      </w:r>
      <w:r w:rsidRPr="00942474">
        <w:rPr>
          <w:color w:val="000000" w:themeColor="text1"/>
          <w:rtl/>
        </w:rPr>
        <w:t xml:space="preserve"> نظام پ</w:t>
      </w:r>
      <w:r w:rsidRPr="00942474">
        <w:rPr>
          <w:rFonts w:hint="cs"/>
          <w:color w:val="000000" w:themeColor="text1"/>
          <w:rtl/>
        </w:rPr>
        <w:t>ی</w:t>
      </w:r>
      <w:r w:rsidRPr="00942474">
        <w:rPr>
          <w:rFonts w:hint="eastAsia"/>
          <w:color w:val="000000" w:themeColor="text1"/>
          <w:rtl/>
        </w:rPr>
        <w:t>شنهادات،</w:t>
      </w:r>
      <w:r w:rsidRPr="00942474">
        <w:rPr>
          <w:color w:val="000000" w:themeColor="text1"/>
          <w:rtl/>
        </w:rPr>
        <w:t xml:space="preserve"> به ترغ</w:t>
      </w:r>
      <w:r w:rsidRPr="00942474">
        <w:rPr>
          <w:rFonts w:hint="cs"/>
          <w:color w:val="000000" w:themeColor="text1"/>
          <w:rtl/>
        </w:rPr>
        <w:t>ی</w:t>
      </w:r>
      <w:r w:rsidRPr="00942474">
        <w:rPr>
          <w:rFonts w:hint="eastAsia"/>
          <w:color w:val="000000" w:themeColor="text1"/>
          <w:rtl/>
        </w:rPr>
        <w:t>ب</w:t>
      </w:r>
      <w:r w:rsidRPr="00942474">
        <w:rPr>
          <w:color w:val="000000" w:themeColor="text1"/>
          <w:rtl/>
        </w:rPr>
        <w:t xml:space="preserve"> خلاق</w:t>
      </w:r>
      <w:r w:rsidRPr="00942474">
        <w:rPr>
          <w:rFonts w:hint="cs"/>
          <w:color w:val="000000" w:themeColor="text1"/>
          <w:rtl/>
        </w:rPr>
        <w:t>ی</w:t>
      </w:r>
      <w:r w:rsidRPr="00942474">
        <w:rPr>
          <w:rFonts w:hint="eastAsia"/>
          <w:color w:val="000000" w:themeColor="text1"/>
          <w:rtl/>
        </w:rPr>
        <w:t>ت</w:t>
      </w:r>
      <w:r w:rsidRPr="00942474">
        <w:rPr>
          <w:color w:val="000000" w:themeColor="text1"/>
          <w:rtl/>
        </w:rPr>
        <w:t xml:space="preserve"> و نوآور</w:t>
      </w:r>
      <w:r w:rsidRPr="00942474">
        <w:rPr>
          <w:rFonts w:hint="cs"/>
          <w:color w:val="000000" w:themeColor="text1"/>
          <w:rtl/>
        </w:rPr>
        <w:t>ی</w:t>
      </w:r>
      <w:r w:rsidRPr="00942474">
        <w:rPr>
          <w:color w:val="000000" w:themeColor="text1"/>
          <w:rtl/>
        </w:rPr>
        <w:t xml:space="preserve"> در ارا</w:t>
      </w:r>
      <w:r w:rsidRPr="00942474">
        <w:rPr>
          <w:rFonts w:hint="cs"/>
          <w:color w:val="000000" w:themeColor="text1"/>
          <w:rtl/>
        </w:rPr>
        <w:t>ی</w:t>
      </w:r>
      <w:r w:rsidRPr="00942474">
        <w:rPr>
          <w:rFonts w:hint="eastAsia"/>
          <w:color w:val="000000" w:themeColor="text1"/>
          <w:rtl/>
        </w:rPr>
        <w:t>ه</w:t>
      </w:r>
      <w:r w:rsidRPr="00942474">
        <w:rPr>
          <w:color w:val="000000" w:themeColor="text1"/>
          <w:rtl/>
        </w:rPr>
        <w:t xml:space="preserve"> ا</w:t>
      </w:r>
      <w:r w:rsidRPr="00942474">
        <w:rPr>
          <w:rFonts w:hint="cs"/>
          <w:color w:val="000000" w:themeColor="text1"/>
          <w:rtl/>
        </w:rPr>
        <w:t>ی</w:t>
      </w:r>
      <w:r w:rsidRPr="00942474">
        <w:rPr>
          <w:rFonts w:hint="eastAsia"/>
          <w:color w:val="000000" w:themeColor="text1"/>
          <w:rtl/>
        </w:rPr>
        <w:t>ده‌ها</w:t>
      </w:r>
      <w:r w:rsidRPr="00942474">
        <w:rPr>
          <w:color w:val="000000" w:themeColor="text1"/>
          <w:rtl/>
        </w:rPr>
        <w:t xml:space="preserve"> و نظر</w:t>
      </w:r>
      <w:r w:rsidRPr="00942474">
        <w:rPr>
          <w:rFonts w:hint="cs"/>
          <w:color w:val="000000" w:themeColor="text1"/>
          <w:rtl/>
        </w:rPr>
        <w:t>ی</w:t>
      </w:r>
      <w:r w:rsidRPr="00942474">
        <w:rPr>
          <w:rFonts w:hint="eastAsia"/>
          <w:color w:val="000000" w:themeColor="text1"/>
          <w:rtl/>
        </w:rPr>
        <w:t>ات،</w:t>
      </w:r>
      <w:r w:rsidRPr="00942474">
        <w:rPr>
          <w:color w:val="000000" w:themeColor="text1"/>
          <w:rtl/>
        </w:rPr>
        <w:t xml:space="preserve"> حما</w:t>
      </w:r>
      <w:r w:rsidRPr="00942474">
        <w:rPr>
          <w:rFonts w:hint="cs"/>
          <w:color w:val="000000" w:themeColor="text1"/>
          <w:rtl/>
        </w:rPr>
        <w:t>ی</w:t>
      </w:r>
      <w:r w:rsidRPr="00942474">
        <w:rPr>
          <w:rFonts w:hint="eastAsia"/>
          <w:color w:val="000000" w:themeColor="text1"/>
          <w:rtl/>
        </w:rPr>
        <w:t>ت</w:t>
      </w:r>
      <w:r w:rsidR="00001241" w:rsidRPr="00942474">
        <w:rPr>
          <w:color w:val="000000" w:themeColor="text1"/>
          <w:rtl/>
        </w:rPr>
        <w:t xml:space="preserve"> کنند</w:t>
      </w:r>
      <w:r w:rsidR="00001241" w:rsidRPr="00942474">
        <w:rPr>
          <w:rFonts w:hint="cs"/>
          <w:color w:val="000000" w:themeColor="text1"/>
          <w:rtl/>
        </w:rPr>
        <w:t>.</w:t>
      </w:r>
    </w:p>
    <w:p w:rsidR="00001241" w:rsidRPr="00942474" w:rsidRDefault="00001241" w:rsidP="0054083C">
      <w:pPr>
        <w:bidi/>
        <w:spacing w:after="0" w:line="240" w:lineRule="auto"/>
        <w:jc w:val="both"/>
        <w:rPr>
          <w:rFonts w:ascii="Cambria" w:eastAsia="Times New Roman" w:hAnsi="Cambria" w:cs="B Mitra"/>
          <w:b/>
          <w:bCs/>
          <w:color w:val="000000" w:themeColor="text1"/>
          <w:sz w:val="22"/>
          <w:szCs w:val="22"/>
          <w:rtl/>
          <w:lang w:bidi="fa-IR"/>
        </w:rPr>
      </w:pPr>
      <w:r w:rsidRPr="00942474">
        <w:rPr>
          <w:rFonts w:ascii="Cambria" w:hAnsi="Cambria" w:cs="B Mitra" w:hint="cs"/>
          <w:b/>
          <w:bCs/>
          <w:color w:val="000000" w:themeColor="text1"/>
          <w:rtl/>
          <w:lang w:bidi="fa-IR"/>
        </w:rPr>
        <w:t>ملاحظات اخلاقی</w:t>
      </w:r>
    </w:p>
    <w:p w:rsidR="00001241" w:rsidRPr="00942474" w:rsidRDefault="00001241" w:rsidP="00001241">
      <w:pPr>
        <w:bidi/>
        <w:spacing w:after="0" w:line="240" w:lineRule="auto"/>
        <w:rPr>
          <w:rFonts w:ascii="Cambria" w:hAnsi="Cambria" w:cs="B Mitra"/>
          <w:b/>
          <w:bCs/>
          <w:color w:val="000000" w:themeColor="text1"/>
          <w:rtl/>
          <w:lang w:bidi="fa-IR"/>
        </w:rPr>
      </w:pPr>
      <w:r w:rsidRPr="00942474">
        <w:rPr>
          <w:rFonts w:ascii="Cambria" w:hAnsi="Cambria" w:cs="B Mitra" w:hint="cs"/>
          <w:b/>
          <w:bCs/>
          <w:color w:val="000000" w:themeColor="text1"/>
          <w:rtl/>
          <w:lang w:bidi="fa-IR"/>
        </w:rPr>
        <w:t>پیروی از اصول اخلاق پژوهش</w:t>
      </w:r>
    </w:p>
    <w:p w:rsidR="00001241" w:rsidRPr="00942474" w:rsidRDefault="00001241" w:rsidP="006A241C">
      <w:pPr>
        <w:bidi/>
        <w:spacing w:after="0" w:line="240" w:lineRule="auto"/>
        <w:jc w:val="both"/>
        <w:rPr>
          <w:rFonts w:ascii="Cambria" w:hAnsi="Cambria" w:cs="B Mitra"/>
          <w:b/>
          <w:bCs/>
          <w:color w:val="000000" w:themeColor="text1"/>
          <w:sz w:val="22"/>
          <w:szCs w:val="22"/>
          <w:rtl/>
          <w:lang w:bidi="fa-IR"/>
        </w:rPr>
      </w:pPr>
      <w:r w:rsidRPr="00942474">
        <w:rPr>
          <w:rFonts w:ascii="Cambria" w:hAnsi="Cambria" w:cs="B Mitra"/>
          <w:color w:val="000000" w:themeColor="text1"/>
          <w:sz w:val="22"/>
          <w:szCs w:val="22"/>
          <w:rtl/>
          <w:lang w:bidi="fa-IR"/>
        </w:rPr>
        <w:t>در مطالعه حاضر فرم</w:t>
      </w:r>
      <w:r w:rsidRPr="00942474">
        <w:rPr>
          <w:rFonts w:ascii="Cambria" w:hAnsi="Cambria" w:cs="B Mitra"/>
          <w:color w:val="000000" w:themeColor="text1"/>
          <w:sz w:val="22"/>
          <w:szCs w:val="22"/>
          <w:rtl/>
          <w:lang w:bidi="fa-IR"/>
        </w:rPr>
        <w:softHyphen/>
        <w:t>های رضایت نامه آگاهانه توسط تمامی آزمودنی</w:t>
      </w:r>
      <w:r w:rsidRPr="00942474">
        <w:rPr>
          <w:rFonts w:ascii="Cambria" w:hAnsi="Cambria" w:cs="B Mitra"/>
          <w:color w:val="000000" w:themeColor="text1"/>
          <w:sz w:val="22"/>
          <w:szCs w:val="22"/>
          <w:rtl/>
          <w:lang w:bidi="fa-IR"/>
        </w:rPr>
        <w:softHyphen/>
        <w:t>ها تکمیل شد.</w:t>
      </w:r>
    </w:p>
    <w:p w:rsidR="00001241" w:rsidRPr="00942474" w:rsidRDefault="00001241" w:rsidP="00001241">
      <w:pPr>
        <w:bidi/>
        <w:spacing w:after="0" w:line="240" w:lineRule="auto"/>
        <w:rPr>
          <w:rFonts w:ascii="Cambria" w:hAnsi="Cambria" w:cs="B Mitra"/>
          <w:b/>
          <w:bCs/>
          <w:color w:val="000000" w:themeColor="text1"/>
          <w:rtl/>
          <w:lang w:bidi="fa-IR"/>
        </w:rPr>
      </w:pPr>
      <w:r w:rsidRPr="00942474">
        <w:rPr>
          <w:rFonts w:ascii="Cambria" w:hAnsi="Cambria" w:cs="B Mitra" w:hint="cs"/>
          <w:b/>
          <w:bCs/>
          <w:color w:val="000000" w:themeColor="text1"/>
          <w:rtl/>
          <w:lang w:bidi="fa-IR"/>
        </w:rPr>
        <w:t>حامی مالی</w:t>
      </w:r>
    </w:p>
    <w:p w:rsidR="00001241" w:rsidRPr="00942474" w:rsidRDefault="00001241" w:rsidP="006A241C">
      <w:pPr>
        <w:bidi/>
        <w:spacing w:after="0" w:line="240" w:lineRule="auto"/>
        <w:jc w:val="both"/>
        <w:rPr>
          <w:rFonts w:ascii="Cambria" w:hAnsi="Cambria" w:cs="B Mitra"/>
          <w:b/>
          <w:bCs/>
          <w:color w:val="000000" w:themeColor="text1"/>
          <w:sz w:val="22"/>
          <w:szCs w:val="22"/>
          <w:rtl/>
          <w:lang w:bidi="fa-IR"/>
        </w:rPr>
      </w:pPr>
      <w:r w:rsidRPr="00942474">
        <w:rPr>
          <w:rFonts w:ascii="Cambria" w:hAnsi="Cambria" w:cs="B Mitra"/>
          <w:color w:val="000000" w:themeColor="text1"/>
          <w:sz w:val="22"/>
          <w:szCs w:val="22"/>
          <w:rtl/>
          <w:lang w:bidi="fa-IR"/>
        </w:rPr>
        <w:t>هزینه</w:t>
      </w:r>
      <w:r w:rsidRPr="00942474">
        <w:rPr>
          <w:rFonts w:ascii="Cambria" w:hAnsi="Cambria" w:cs="B Mitra"/>
          <w:color w:val="000000" w:themeColor="text1"/>
          <w:sz w:val="22"/>
          <w:szCs w:val="22"/>
          <w:rtl/>
          <w:lang w:bidi="fa-IR"/>
        </w:rPr>
        <w:softHyphen/>
        <w:t>های مطالعه حاضر توسط نویسندگان مقاله تامین شد.</w:t>
      </w:r>
    </w:p>
    <w:p w:rsidR="00001241" w:rsidRPr="00942474" w:rsidRDefault="00001241" w:rsidP="00001241">
      <w:pPr>
        <w:bidi/>
        <w:spacing w:after="0" w:line="240" w:lineRule="auto"/>
        <w:rPr>
          <w:rFonts w:ascii="Cambria" w:hAnsi="Cambria" w:cs="B Mitra"/>
          <w:b/>
          <w:bCs/>
          <w:color w:val="000000" w:themeColor="text1"/>
          <w:rtl/>
          <w:lang w:bidi="fa-IR"/>
        </w:rPr>
      </w:pPr>
      <w:r w:rsidRPr="00942474">
        <w:rPr>
          <w:rFonts w:ascii="Cambria" w:hAnsi="Cambria" w:cs="B Mitra" w:hint="cs"/>
          <w:b/>
          <w:bCs/>
          <w:color w:val="000000" w:themeColor="text1"/>
          <w:rtl/>
          <w:lang w:bidi="fa-IR"/>
        </w:rPr>
        <w:t>مشارکت نویسندگان</w:t>
      </w:r>
    </w:p>
    <w:p w:rsidR="00001241" w:rsidRPr="00942474" w:rsidRDefault="00001241" w:rsidP="006A241C">
      <w:pPr>
        <w:bidi/>
        <w:spacing w:after="0" w:line="240" w:lineRule="auto"/>
        <w:jc w:val="both"/>
        <w:rPr>
          <w:rFonts w:ascii="Cambria" w:hAnsi="Cambria" w:cs="B Mitra"/>
          <w:color w:val="000000" w:themeColor="text1"/>
          <w:sz w:val="22"/>
          <w:szCs w:val="22"/>
          <w:rtl/>
          <w:lang w:bidi="fa-IR"/>
        </w:rPr>
      </w:pPr>
      <w:r w:rsidRPr="00942474">
        <w:rPr>
          <w:rFonts w:ascii="Cambria" w:hAnsi="Cambria" w:cs="B Mitra"/>
          <w:color w:val="000000" w:themeColor="text1"/>
          <w:sz w:val="22"/>
          <w:szCs w:val="22"/>
          <w:rtl/>
          <w:lang w:bidi="fa-IR"/>
        </w:rPr>
        <w:t>طراحی و ایده پردازی: مريم اسفنديارپور، علی حسین</w:t>
      </w:r>
      <w:r w:rsidRPr="00942474">
        <w:rPr>
          <w:rFonts w:ascii="Cambria" w:hAnsi="Cambria" w:cs="B Mitra"/>
          <w:color w:val="000000" w:themeColor="text1"/>
          <w:sz w:val="22"/>
          <w:szCs w:val="22"/>
          <w:rtl/>
          <w:lang w:bidi="fa-IR"/>
        </w:rPr>
        <w:softHyphen/>
        <w:t>زاده گنابادی، عبدالصالح زر؛ روش شناسی و تحلیل داده</w:t>
      </w:r>
      <w:r w:rsidRPr="00942474">
        <w:rPr>
          <w:rFonts w:ascii="Cambria" w:hAnsi="Cambria" w:cs="B Mitra"/>
          <w:color w:val="000000" w:themeColor="text1"/>
          <w:sz w:val="22"/>
          <w:szCs w:val="22"/>
          <w:rtl/>
          <w:lang w:bidi="fa-IR"/>
        </w:rPr>
        <w:softHyphen/>
        <w:t>ها: مريم اسفنديارپور، علی حسین زاده گنابادی، فاطمه فرخايی؛ نظا</w:t>
      </w:r>
      <w:r w:rsidR="006A241C" w:rsidRPr="00942474">
        <w:rPr>
          <w:rFonts w:ascii="Cambria" w:hAnsi="Cambria" w:cs="B Mitra"/>
          <w:color w:val="000000" w:themeColor="text1"/>
          <w:sz w:val="22"/>
          <w:szCs w:val="22"/>
          <w:rtl/>
          <w:lang w:bidi="fa-IR"/>
        </w:rPr>
        <w:t>رت و نگارش نهایی: عبدالصالح زر.</w:t>
      </w:r>
    </w:p>
    <w:p w:rsidR="00001241" w:rsidRPr="00942474" w:rsidRDefault="00001241" w:rsidP="00001241">
      <w:pPr>
        <w:bidi/>
        <w:spacing w:after="0" w:line="240" w:lineRule="auto"/>
        <w:rPr>
          <w:rFonts w:ascii="Cambria" w:hAnsi="Cambria" w:cs="B Mitra"/>
          <w:b/>
          <w:bCs/>
          <w:color w:val="000000" w:themeColor="text1"/>
          <w:rtl/>
          <w:lang w:bidi="fa-IR"/>
        </w:rPr>
      </w:pPr>
      <w:r w:rsidRPr="00942474">
        <w:rPr>
          <w:rFonts w:ascii="Cambria" w:hAnsi="Cambria" w:cs="B Mitra" w:hint="cs"/>
          <w:b/>
          <w:bCs/>
          <w:color w:val="000000" w:themeColor="text1"/>
          <w:rtl/>
          <w:lang w:bidi="fa-IR"/>
        </w:rPr>
        <w:t>تعارض منافع</w:t>
      </w:r>
    </w:p>
    <w:p w:rsidR="00001241" w:rsidRPr="00942474" w:rsidRDefault="00001241" w:rsidP="00001241">
      <w:pPr>
        <w:bidi/>
        <w:spacing w:after="0" w:line="240" w:lineRule="auto"/>
        <w:jc w:val="both"/>
        <w:rPr>
          <w:rFonts w:ascii="Cambria" w:hAnsi="Cambria" w:cs="B Mitra"/>
          <w:color w:val="000000" w:themeColor="text1"/>
          <w:sz w:val="22"/>
          <w:szCs w:val="22"/>
          <w:rtl/>
          <w:lang w:bidi="fa-IR"/>
        </w:rPr>
      </w:pPr>
      <w:r w:rsidRPr="00942474">
        <w:rPr>
          <w:rFonts w:ascii="Cambria" w:hAnsi="Cambria" w:cs="B Mitra" w:hint="cs"/>
          <w:color w:val="000000" w:themeColor="text1"/>
          <w:sz w:val="22"/>
          <w:szCs w:val="22"/>
          <w:rtl/>
          <w:lang w:bidi="fa-IR"/>
        </w:rPr>
        <w:t>بنابر اظهار نویسندگان مقاله حاضر فاقد هرگونه تعارض منافع بوده است.</w:t>
      </w:r>
    </w:p>
    <w:p w:rsidR="00001241" w:rsidRPr="00942474" w:rsidRDefault="00001241" w:rsidP="00001241">
      <w:pPr>
        <w:bidi/>
        <w:rPr>
          <w:rFonts w:ascii="Cambria" w:hAnsi="Cambria" w:cs="B Mitra"/>
          <w:color w:val="000000" w:themeColor="text1"/>
          <w:sz w:val="22"/>
          <w:szCs w:val="22"/>
          <w:rtl/>
          <w:lang w:bidi="fa-IR"/>
        </w:rPr>
      </w:pPr>
    </w:p>
    <w:p w:rsidR="00001241" w:rsidRPr="00942474" w:rsidRDefault="00001241" w:rsidP="00001241">
      <w:pPr>
        <w:spacing w:after="0" w:line="240" w:lineRule="auto"/>
        <w:jc w:val="both"/>
        <w:rPr>
          <w:rFonts w:ascii="Cambria" w:hAnsi="Cambria" w:cs="B Mitra"/>
          <w:b/>
          <w:bCs/>
          <w:color w:val="000000" w:themeColor="text1"/>
          <w:sz w:val="22"/>
          <w:szCs w:val="22"/>
          <w:rtl/>
        </w:rPr>
      </w:pPr>
      <w:r w:rsidRPr="00942474">
        <w:rPr>
          <w:rFonts w:ascii="Cambria" w:hAnsi="Cambria" w:cs="B Mitra"/>
          <w:b/>
          <w:bCs/>
          <w:color w:val="000000" w:themeColor="text1"/>
          <w:sz w:val="22"/>
          <w:szCs w:val="22"/>
        </w:rPr>
        <w:t>References</w:t>
      </w:r>
    </w:p>
    <w:p w:rsidR="0054083C" w:rsidRPr="00942474" w:rsidRDefault="0054083C" w:rsidP="006F06DB">
      <w:pPr>
        <w:pStyle w:val="NoSpacing"/>
        <w:ind w:firstLine="227"/>
        <w:jc w:val="both"/>
        <w:rPr>
          <w:color w:val="000000" w:themeColor="text1"/>
          <w:sz w:val="22"/>
          <w:szCs w:val="22"/>
          <w:lang w:bidi="fa-IR"/>
        </w:rPr>
      </w:pPr>
      <w:bookmarkStart w:id="1" w:name="_Jalali_Khanabadi_B,"/>
      <w:bookmarkEnd w:id="1"/>
      <w:r w:rsidRPr="00942474">
        <w:rPr>
          <w:color w:val="000000" w:themeColor="text1"/>
          <w:sz w:val="22"/>
          <w:szCs w:val="22"/>
          <w:lang w:bidi="fa-IR"/>
        </w:rPr>
        <w:t>Alagheband, A, (2015), Theoretical foundations of educational management principles, Theoretical foundations of the principles of educational management, Tehran</w:t>
      </w:r>
      <w:r w:rsidR="006F06DB" w:rsidRPr="00942474">
        <w:rPr>
          <w:color w:val="000000" w:themeColor="text1"/>
          <w:sz w:val="22"/>
          <w:szCs w:val="22"/>
          <w:lang w:bidi="fa-IR"/>
        </w:rPr>
        <w:t>:</w:t>
      </w:r>
      <w:r w:rsidRPr="00942474">
        <w:rPr>
          <w:color w:val="000000" w:themeColor="text1"/>
          <w:sz w:val="22"/>
          <w:szCs w:val="22"/>
          <w:lang w:bidi="fa-IR"/>
        </w:rPr>
        <w:t xml:space="preserve"> Ravan.</w:t>
      </w:r>
      <w:r w:rsidRPr="00942474">
        <w:rPr>
          <w:rFonts w:hint="cs"/>
          <w:b/>
          <w:bCs/>
          <w:color w:val="000000" w:themeColor="text1"/>
          <w:sz w:val="22"/>
          <w:szCs w:val="22"/>
          <w:rtl/>
        </w:rPr>
        <w:t xml:space="preserve"> ]</w:t>
      </w:r>
      <w:r w:rsidRPr="00942474">
        <w:rPr>
          <w:b/>
          <w:bCs/>
          <w:color w:val="000000" w:themeColor="text1"/>
          <w:sz w:val="22"/>
          <w:szCs w:val="22"/>
          <w:lang w:bidi="fa-IR"/>
        </w:rPr>
        <w:t>in persian</w:t>
      </w:r>
      <w:r w:rsidRPr="00942474">
        <w:rPr>
          <w:rFonts w:hint="cs"/>
          <w:b/>
          <w:bCs/>
          <w:color w:val="000000" w:themeColor="text1"/>
          <w:sz w:val="22"/>
          <w:szCs w:val="22"/>
          <w:rtl/>
        </w:rPr>
        <w:t>[</w:t>
      </w:r>
    </w:p>
    <w:p w:rsidR="0054083C" w:rsidRPr="00942474" w:rsidRDefault="0054083C" w:rsidP="00412928">
      <w:pPr>
        <w:pStyle w:val="NoSpacing"/>
        <w:ind w:firstLine="227"/>
        <w:jc w:val="both"/>
        <w:rPr>
          <w:color w:val="000000" w:themeColor="text1"/>
          <w:sz w:val="22"/>
          <w:szCs w:val="22"/>
          <w:lang w:bidi="fa-IR"/>
        </w:rPr>
      </w:pPr>
      <w:r w:rsidRPr="00942474">
        <w:rPr>
          <w:noProof/>
          <w:color w:val="000000" w:themeColor="text1"/>
          <w:sz w:val="22"/>
          <w:szCs w:val="22"/>
          <w:shd w:val="clear" w:color="auto" w:fill="FFFFFF"/>
        </w:rPr>
        <w:t>Ansari Renani, G, and Tabatabai, A, (2005). The Impact of Meritocracy on Productivity, Democracy in Iran, Merit Conference in Iran, No. 1, Tehran.</w:t>
      </w:r>
      <w:r w:rsidRPr="00942474">
        <w:rPr>
          <w:color w:val="000000" w:themeColor="text1"/>
          <w:sz w:val="22"/>
          <w:szCs w:val="22"/>
          <w:lang w:bidi="fa-IR"/>
        </w:rPr>
        <w:t xml:space="preserve"> </w:t>
      </w:r>
      <w:r w:rsidRPr="00942474">
        <w:rPr>
          <w:b/>
          <w:bCs/>
          <w:color w:val="000000" w:themeColor="text1"/>
          <w:sz w:val="22"/>
          <w:szCs w:val="22"/>
          <w:lang w:bidi="fa-IR"/>
        </w:rPr>
        <w:t>.</w:t>
      </w:r>
      <w:r w:rsidRPr="00942474">
        <w:rPr>
          <w:rFonts w:hint="cs"/>
          <w:b/>
          <w:bCs/>
          <w:color w:val="000000" w:themeColor="text1"/>
          <w:sz w:val="22"/>
          <w:szCs w:val="22"/>
          <w:rtl/>
        </w:rPr>
        <w:t xml:space="preserve"> ]</w:t>
      </w:r>
      <w:r w:rsidRPr="00942474">
        <w:rPr>
          <w:b/>
          <w:bCs/>
          <w:color w:val="000000" w:themeColor="text1"/>
          <w:sz w:val="22"/>
          <w:szCs w:val="22"/>
          <w:lang w:bidi="fa-IR"/>
        </w:rPr>
        <w:t>in persian</w:t>
      </w:r>
      <w:r w:rsidRPr="00942474">
        <w:rPr>
          <w:rFonts w:hint="cs"/>
          <w:b/>
          <w:bCs/>
          <w:color w:val="000000" w:themeColor="text1"/>
          <w:sz w:val="22"/>
          <w:szCs w:val="22"/>
          <w:rtl/>
        </w:rPr>
        <w:t>[</w:t>
      </w:r>
    </w:p>
    <w:p w:rsidR="0054083C" w:rsidRPr="00942474" w:rsidRDefault="0054083C" w:rsidP="00412928">
      <w:pPr>
        <w:pStyle w:val="NoSpacing"/>
        <w:ind w:firstLine="227"/>
        <w:jc w:val="both"/>
        <w:rPr>
          <w:color w:val="000000" w:themeColor="text1"/>
          <w:sz w:val="22"/>
          <w:szCs w:val="22"/>
          <w:lang w:bidi="fa-IR"/>
        </w:rPr>
      </w:pPr>
      <w:r w:rsidRPr="00942474">
        <w:rPr>
          <w:noProof/>
          <w:color w:val="000000" w:themeColor="text1"/>
          <w:sz w:val="22"/>
          <w:szCs w:val="22"/>
          <w:shd w:val="clear" w:color="auto" w:fill="FFFFFF"/>
        </w:rPr>
        <w:t>Bakhtiari, A, (2002). Characteristics of an efficient and effective school principal, management in education, Volume 8, Number 32, pp. 26 -16.</w:t>
      </w:r>
      <w:r w:rsidRPr="00942474">
        <w:rPr>
          <w:color w:val="000000" w:themeColor="text1"/>
          <w:sz w:val="22"/>
          <w:szCs w:val="22"/>
          <w:lang w:bidi="fa-IR"/>
        </w:rPr>
        <w:t xml:space="preserve"> </w:t>
      </w:r>
      <w:r w:rsidRPr="00942474">
        <w:rPr>
          <w:b/>
          <w:bCs/>
          <w:color w:val="000000" w:themeColor="text1"/>
          <w:sz w:val="22"/>
          <w:szCs w:val="22"/>
          <w:lang w:bidi="fa-IR"/>
        </w:rPr>
        <w:t>.</w:t>
      </w:r>
      <w:r w:rsidRPr="00942474">
        <w:rPr>
          <w:rFonts w:hint="cs"/>
          <w:b/>
          <w:bCs/>
          <w:color w:val="000000" w:themeColor="text1"/>
          <w:sz w:val="22"/>
          <w:szCs w:val="22"/>
          <w:rtl/>
        </w:rPr>
        <w:t xml:space="preserve"> ]</w:t>
      </w:r>
      <w:r w:rsidRPr="00942474">
        <w:rPr>
          <w:b/>
          <w:bCs/>
          <w:color w:val="000000" w:themeColor="text1"/>
          <w:sz w:val="22"/>
          <w:szCs w:val="22"/>
          <w:lang w:bidi="fa-IR"/>
        </w:rPr>
        <w:t>in persian</w:t>
      </w:r>
      <w:r w:rsidRPr="00942474">
        <w:rPr>
          <w:rFonts w:hint="cs"/>
          <w:b/>
          <w:bCs/>
          <w:color w:val="000000" w:themeColor="text1"/>
          <w:sz w:val="22"/>
          <w:szCs w:val="22"/>
          <w:rtl/>
        </w:rPr>
        <w:t>[</w:t>
      </w:r>
    </w:p>
    <w:p w:rsidR="0054083C" w:rsidRPr="00942474" w:rsidRDefault="0054083C" w:rsidP="00412928">
      <w:pPr>
        <w:pStyle w:val="NoSpacing"/>
        <w:ind w:firstLine="227"/>
        <w:jc w:val="both"/>
        <w:rPr>
          <w:color w:val="000000" w:themeColor="text1"/>
          <w:sz w:val="22"/>
          <w:szCs w:val="22"/>
          <w:lang w:bidi="fa-IR"/>
        </w:rPr>
      </w:pPr>
      <w:r w:rsidRPr="00942474">
        <w:rPr>
          <w:noProof/>
          <w:color w:val="000000" w:themeColor="text1"/>
          <w:sz w:val="22"/>
          <w:szCs w:val="22"/>
          <w:shd w:val="clear" w:color="auto" w:fill="FFFFFF"/>
        </w:rPr>
        <w:t>Behrangi, M R, Tabatabai, B (2009). Investigating the Relationship between Entrepreneurial Characteristics of Managers and Their Effectiveness in Kerman Girls' High Schools, Leadership and Educational Management, Volume 3, Number 2, pp. 50- 35.</w:t>
      </w:r>
    </w:p>
    <w:p w:rsidR="0054083C" w:rsidRPr="00942474" w:rsidRDefault="0054083C" w:rsidP="00412928">
      <w:pPr>
        <w:pStyle w:val="NoSpacing"/>
        <w:ind w:firstLine="227"/>
        <w:jc w:val="both"/>
        <w:rPr>
          <w:color w:val="000000" w:themeColor="text1"/>
          <w:sz w:val="22"/>
          <w:szCs w:val="22"/>
          <w:lang w:bidi="fa-IR"/>
        </w:rPr>
      </w:pPr>
      <w:r w:rsidRPr="00942474">
        <w:rPr>
          <w:noProof/>
          <w:color w:val="000000" w:themeColor="text1"/>
          <w:sz w:val="22"/>
          <w:szCs w:val="22"/>
          <w:shd w:val="clear" w:color="auto" w:fill="FFFFFF"/>
        </w:rPr>
        <w:t>Behlooli, N.; Sarmast, B and Karimi, AR (2013). Presenting an optimal model of managers' effectiveness (Case study of East Azarbaijan governors in 2009). Productivity Management, Year 7, No. 26, pp. 211 197.</w:t>
      </w:r>
      <w:r w:rsidRPr="00942474">
        <w:rPr>
          <w:rFonts w:hint="cs"/>
          <w:color w:val="000000" w:themeColor="text1"/>
          <w:sz w:val="22"/>
          <w:szCs w:val="22"/>
          <w:rtl/>
          <w:lang w:bidi="fa-IR"/>
        </w:rPr>
        <w:t xml:space="preserve"> </w:t>
      </w:r>
      <w:r w:rsidRPr="00942474">
        <w:rPr>
          <w:color w:val="000000" w:themeColor="text1"/>
          <w:sz w:val="22"/>
          <w:szCs w:val="22"/>
          <w:lang w:bidi="fa-IR"/>
        </w:rPr>
        <w:t>.</w:t>
      </w:r>
      <w:r w:rsidRPr="00942474">
        <w:rPr>
          <w:rFonts w:hint="cs"/>
          <w:color w:val="000000" w:themeColor="text1"/>
          <w:sz w:val="22"/>
          <w:szCs w:val="22"/>
          <w:rtl/>
        </w:rPr>
        <w:t xml:space="preserve"> ]</w:t>
      </w:r>
      <w:r w:rsidRPr="00942474">
        <w:rPr>
          <w:color w:val="000000" w:themeColor="text1"/>
          <w:sz w:val="22"/>
          <w:szCs w:val="22"/>
          <w:lang w:bidi="fa-IR"/>
        </w:rPr>
        <w:t>in persian</w:t>
      </w:r>
      <w:r w:rsidRPr="00942474">
        <w:rPr>
          <w:rFonts w:hint="cs"/>
          <w:color w:val="000000" w:themeColor="text1"/>
          <w:sz w:val="22"/>
          <w:szCs w:val="22"/>
          <w:rtl/>
        </w:rPr>
        <w:t>[</w:t>
      </w:r>
    </w:p>
    <w:p w:rsidR="00001241" w:rsidRPr="00942474" w:rsidRDefault="00001241" w:rsidP="00412928">
      <w:pPr>
        <w:pStyle w:val="NoSpacing"/>
        <w:ind w:firstLine="227"/>
        <w:jc w:val="both"/>
        <w:rPr>
          <w:color w:val="000000" w:themeColor="text1"/>
          <w:sz w:val="22"/>
          <w:szCs w:val="22"/>
          <w:rtl/>
          <w:lang w:val="x-none" w:eastAsia="x-none"/>
        </w:rPr>
      </w:pPr>
    </w:p>
    <w:sectPr w:rsidR="00001241" w:rsidRPr="00942474" w:rsidSect="00001241">
      <w:type w:val="continuous"/>
      <w:pgSz w:w="11907" w:h="16839" w:code="9"/>
      <w:pgMar w:top="1418" w:right="1418" w:bottom="1418" w:left="1418" w:header="720" w:footer="851"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BC" w:rsidRDefault="003A57BC" w:rsidP="00312F5A">
      <w:pPr>
        <w:spacing w:after="0" w:line="240" w:lineRule="auto"/>
      </w:pPr>
      <w:r>
        <w:separator/>
      </w:r>
    </w:p>
  </w:endnote>
  <w:endnote w:type="continuationSeparator" w:id="0">
    <w:p w:rsidR="003A57BC" w:rsidRDefault="003A57BC" w:rsidP="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Open Sans">
    <w:charset w:val="00"/>
    <w:family w:val="swiss"/>
    <w:pitch w:val="variable"/>
    <w:sig w:usb0="E00002EF" w:usb1="4000205B" w:usb2="00000028" w:usb3="00000000" w:csb0="0000019F" w:csb1="00000000"/>
  </w:font>
  <w:font w:name="Titr">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Liberation Serif">
    <w:altName w:val="MS Gothic"/>
    <w:charset w:val="8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raditional Arabic">
    <w:altName w:val="Times New Roman"/>
    <w:panose1 w:val="02020603050405020304"/>
    <w:charset w:val="00"/>
    <w:family w:val="roman"/>
    <w:pitch w:val="variable"/>
    <w:sig w:usb0="00002003" w:usb1="80000000" w:usb2="00000008" w:usb3="00000000" w:csb0="00000041" w:csb1="00000000"/>
  </w:font>
  <w:font w:name="B Lotus">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Jadid">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2  Titr">
    <w:altName w:val="Times New Roman"/>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7C" w:rsidRDefault="00D519F7" w:rsidP="0014234C">
    <w:pPr>
      <w:pStyle w:val="Footer"/>
      <w:tabs>
        <w:tab w:val="clear" w:pos="4680"/>
        <w:tab w:val="clear" w:pos="9360"/>
        <w:tab w:val="center" w:pos="4513"/>
        <w:tab w:val="right" w:pos="9027"/>
      </w:tabs>
    </w:pPr>
    <w:r>
      <w:rPr>
        <w:b/>
        <w:bCs/>
        <w:noProof/>
        <w:lang w:val="en-US" w:eastAsia="en-US"/>
      </w:rPr>
      <mc:AlternateContent>
        <mc:Choice Requires="wps">
          <w:drawing>
            <wp:anchor distT="0" distB="0" distL="114300" distR="114300" simplePos="0" relativeHeight="251658240" behindDoc="0" locked="0" layoutInCell="1" allowOverlap="1" wp14:anchorId="5A3BCAC9" wp14:editId="42DF748F">
              <wp:simplePos x="0" y="0"/>
              <wp:positionH relativeFrom="column">
                <wp:posOffset>-19685</wp:posOffset>
              </wp:positionH>
              <wp:positionV relativeFrom="paragraph">
                <wp:posOffset>0</wp:posOffset>
              </wp:positionV>
              <wp:extent cx="6022975" cy="6985"/>
              <wp:effectExtent l="18415" t="10160" r="1651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6985"/>
                      </a:xfrm>
                      <a:prstGeom prst="straightConnector1">
                        <a:avLst/>
                      </a:prstGeom>
                      <a:noFill/>
                      <a:ln w="19050" cap="flat" cmpd="sng">
                        <a:solidFill>
                          <a:srgbClr val="4DD64A"/>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7616C0E5" id="_x0000_t32" coordsize="21600,21600" o:spt="32" o:oned="t" path="m,l21600,21600e" filled="f">
              <v:path arrowok="t" fillok="f" o:connecttype="none"/>
              <o:lock v:ext="edit" shapetype="t"/>
            </v:shapetype>
            <v:shape id="AutoShape 2" o:spid="_x0000_s1026" type="#_x0000_t32" style="position:absolute;margin-left:-1.55pt;margin-top:0;width:47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" strokecolor="#4dd64a" strokeweight="1.5pt">
              <v:stroke dashstyle="1 1"/>
            </v:shape>
          </w:pict>
        </mc:Fallback>
      </mc:AlternateContent>
    </w:r>
    <w:r w:rsidR="00FD3E7C" w:rsidRPr="00FD3E7C">
      <w:rPr>
        <w:b/>
        <w:bCs/>
      </w:rPr>
      <w:t xml:space="preserve">Journal of Research and Urban Planning </w:t>
    </w:r>
    <w:r w:rsidR="00FD3E7C">
      <w:t>(Isuue 4</w:t>
    </w:r>
    <w:r w:rsidR="0014234C">
      <w:rPr>
        <w:lang w:val="en-US"/>
      </w:rPr>
      <w:t>5</w:t>
    </w:r>
    <w:r w:rsidR="00FD3E7C">
      <w:t>, Spring 20201)</w:t>
    </w:r>
    <w:r w:rsidR="00FD3E7C">
      <w:tab/>
    </w:r>
    <w:r w:rsidR="00FD3E7C">
      <w:tab/>
    </w:r>
    <w:r w:rsidR="00FD3E7C" w:rsidRPr="00FD3E7C">
      <w:rPr>
        <w:color w:val="00B050"/>
      </w:rPr>
      <w:fldChar w:fldCharType="begin"/>
    </w:r>
    <w:r w:rsidR="00FD3E7C" w:rsidRPr="00FD3E7C">
      <w:rPr>
        <w:color w:val="00B050"/>
      </w:rPr>
      <w:instrText xml:space="preserve"> PAGE   \* MERGEFORMAT </w:instrText>
    </w:r>
    <w:r w:rsidR="00FD3E7C" w:rsidRPr="00FD3E7C">
      <w:rPr>
        <w:color w:val="00B050"/>
      </w:rPr>
      <w:fldChar w:fldCharType="separate"/>
    </w:r>
    <w:r w:rsidR="0014234C">
      <w:rPr>
        <w:noProof/>
        <w:color w:val="00B050"/>
      </w:rPr>
      <w:t>2</w:t>
    </w:r>
    <w:r w:rsidR="00FD3E7C" w:rsidRPr="00FD3E7C">
      <w:rPr>
        <w:noProof/>
        <w:color w:val="00B05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834E13" w:rsidRDefault="00A70C5A" w:rsidP="00A70C5A">
    <w:pPr>
      <w:rPr>
        <w:b/>
        <w:bCs/>
        <w:color w:val="00B050"/>
        <w:u w:val="dotted" w:color="00B050"/>
      </w:rPr>
    </w:pPr>
    <w:r w:rsidRPr="00A70C5A">
      <w:rPr>
        <w:rFonts w:asciiTheme="majorBidi" w:hAnsiTheme="majorBidi" w:cstheme="majorBidi"/>
        <w:b/>
        <w:bCs/>
        <w:color w:val="auto"/>
        <w:sz w:val="18"/>
        <w:szCs w:val="18"/>
        <w:u w:val="dotted" w:color="00B050"/>
        <w:lang w:bidi="fa-IR"/>
      </w:rPr>
      <w:t xml:space="preserve">Journal of New Approaches in </w:t>
    </w:r>
    <w:r>
      <w:rPr>
        <w:rFonts w:asciiTheme="majorBidi" w:hAnsiTheme="majorBidi" w:cstheme="majorBidi"/>
        <w:b/>
        <w:bCs/>
        <w:color w:val="auto"/>
        <w:sz w:val="18"/>
        <w:szCs w:val="18"/>
        <w:u w:val="dotted" w:color="00B050"/>
        <w:lang w:bidi="fa-IR"/>
      </w:rPr>
      <w:t>Educational Adminstration, Vol  , No…</w:t>
    </w:r>
    <w:r w:rsidRPr="00A70C5A">
      <w:rPr>
        <w:rFonts w:asciiTheme="majorBidi" w:hAnsiTheme="majorBidi" w:cstheme="majorBidi"/>
        <w:b/>
        <w:bCs/>
        <w:color w:val="auto"/>
        <w:sz w:val="18"/>
        <w:szCs w:val="18"/>
        <w:u w:val="dotted" w:color="00B050"/>
        <w:lang w:bidi="fa-IR"/>
      </w:rPr>
      <w:t>Spring 2025</w:t>
    </w:r>
    <w:r w:rsidR="007847A8">
      <w:rPr>
        <w:rFonts w:asciiTheme="majorBidi" w:hAnsiTheme="majorBidi" w:cstheme="majorBidi"/>
        <w:color w:val="auto"/>
        <w:sz w:val="18"/>
        <w:szCs w:val="18"/>
        <w:u w:val="dotted" w:color="00B050"/>
      </w:rPr>
      <w:t xml:space="preserve"> Pp</w:t>
    </w:r>
    <w:r w:rsidR="005E6CFE" w:rsidRPr="00834E13">
      <w:rPr>
        <w:rFonts w:asciiTheme="majorBidi" w:hAnsiTheme="majorBidi" w:cstheme="majorBidi"/>
        <w:b/>
        <w:bCs/>
        <w:sz w:val="18"/>
        <w:szCs w:val="18"/>
        <w:u w:val="dotted" w:color="00B050"/>
      </w:rPr>
      <w:t xml:space="preserve"> </w:t>
    </w:r>
    <w:r w:rsidR="001B17AA">
      <w:rPr>
        <w:rFonts w:asciiTheme="majorBidi" w:hAnsiTheme="majorBidi" w:cstheme="majorBidi" w:hint="cs"/>
        <w:b/>
        <w:bCs/>
        <w:sz w:val="18"/>
        <w:szCs w:val="18"/>
        <w:u w:val="dotted" w:color="00B050"/>
        <w:rtl/>
      </w:rPr>
      <w:t xml:space="preserve">  </w:t>
    </w:r>
    <w:r w:rsidR="00B00ED8">
      <w:rPr>
        <w:rFonts w:asciiTheme="majorBidi" w:hAnsiTheme="majorBidi" w:cstheme="majorBidi" w:hint="cs"/>
        <w:b/>
        <w:bCs/>
        <w:sz w:val="18"/>
        <w:szCs w:val="18"/>
        <w:u w:val="dotted" w:color="00B050"/>
        <w:rtl/>
      </w:rPr>
      <w:t xml:space="preserve">                               </w:t>
    </w:r>
    <w:r w:rsidR="00B00ED8">
      <w:rPr>
        <w:rFonts w:asciiTheme="majorBidi" w:hAnsiTheme="majorBidi" w:cstheme="majorBidi"/>
        <w:b/>
        <w:bCs/>
        <w:sz w:val="18"/>
        <w:szCs w:val="18"/>
        <w:u w:val="dotted" w:color="00B050"/>
      </w:rPr>
      <w:t xml:space="preserve">   </w:t>
    </w:r>
    <w:r w:rsidR="001B17AA">
      <w:rPr>
        <w:rFonts w:asciiTheme="majorBidi" w:hAnsiTheme="majorBidi" w:cstheme="majorBidi" w:hint="cs"/>
        <w:b/>
        <w:bCs/>
        <w:sz w:val="18"/>
        <w:szCs w:val="18"/>
        <w:u w:val="dotted" w:color="00B050"/>
        <w:rtl/>
      </w:rPr>
      <w:t xml:space="preserve">             </w:t>
    </w:r>
    <w:r w:rsidR="0014234C" w:rsidRPr="00B00ED8">
      <w:rPr>
        <w:b/>
        <w:bCs/>
        <w:color w:val="auto"/>
        <w:sz w:val="20"/>
        <w:szCs w:val="20"/>
        <w:u w:val="dotted" w:color="00B050"/>
      </w:rPr>
      <w:fldChar w:fldCharType="begin"/>
    </w:r>
    <w:r w:rsidR="0014234C" w:rsidRPr="00B00ED8">
      <w:rPr>
        <w:b/>
        <w:bCs/>
        <w:color w:val="auto"/>
        <w:sz w:val="20"/>
        <w:szCs w:val="20"/>
        <w:u w:val="dotted" w:color="00B050"/>
      </w:rPr>
      <w:instrText xml:space="preserve"> PAGE   \* MERGEFORMAT </w:instrText>
    </w:r>
    <w:r w:rsidR="0014234C" w:rsidRPr="00B00ED8">
      <w:rPr>
        <w:b/>
        <w:bCs/>
        <w:color w:val="auto"/>
        <w:sz w:val="20"/>
        <w:szCs w:val="20"/>
        <w:u w:val="dotted" w:color="00B050"/>
      </w:rPr>
      <w:fldChar w:fldCharType="separate"/>
    </w:r>
    <w:r w:rsidR="00BD71F9">
      <w:rPr>
        <w:b/>
        <w:bCs/>
        <w:noProof/>
        <w:color w:val="auto"/>
        <w:sz w:val="20"/>
        <w:szCs w:val="20"/>
        <w:u w:val="dotted" w:color="00B050"/>
      </w:rPr>
      <w:t>3</w:t>
    </w:r>
    <w:r w:rsidR="0014234C" w:rsidRPr="00B00ED8">
      <w:rPr>
        <w:b/>
        <w:bCs/>
        <w:noProof/>
        <w:color w:val="auto"/>
        <w:sz w:val="20"/>
        <w:szCs w:val="20"/>
        <w:u w:val="dotted" w:color="00B05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pPr>
      <w:pStyle w:val="Footer"/>
    </w:pPr>
  </w:p>
  <w:p w:rsidR="0060449B" w:rsidRDefault="006044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EB" w:rsidRDefault="00DE6E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Default="0060449B" w:rsidP="00522052">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665BBB" w:rsidRDefault="001510A2" w:rsidP="001510A2">
    <w:pPr>
      <w:pStyle w:val="NoSpacing"/>
      <w:bidi/>
      <w:rPr>
        <w:b/>
        <w:bCs/>
        <w:u w:val="dotted" w:color="00B050"/>
      </w:rPr>
    </w:pPr>
    <w:r>
      <w:rPr>
        <w:rFonts w:hint="cs"/>
        <w:b/>
        <w:bCs/>
        <w:sz w:val="18"/>
        <w:szCs w:val="18"/>
        <w:u w:val="dotted" w:color="00B050"/>
        <w:rtl/>
      </w:rPr>
      <w:t>دوماهنامه</w:t>
    </w:r>
    <w:r w:rsidR="00F81D96">
      <w:rPr>
        <w:rFonts w:hint="cs"/>
        <w:b/>
        <w:bCs/>
        <w:sz w:val="18"/>
        <w:szCs w:val="18"/>
        <w:u w:val="dotted" w:color="00B050"/>
        <w:rtl/>
      </w:rPr>
      <w:t xml:space="preserve"> </w:t>
    </w:r>
    <w:r>
      <w:rPr>
        <w:rFonts w:hint="cs"/>
        <w:b/>
        <w:bCs/>
        <w:sz w:val="18"/>
        <w:szCs w:val="18"/>
        <w:u w:val="dotted" w:color="00B050"/>
        <w:rtl/>
      </w:rPr>
      <w:t>رهیافتی نو در مدیریت آموزشی</w:t>
    </w:r>
    <w:r w:rsidR="00F81D96">
      <w:rPr>
        <w:rFonts w:hint="cs"/>
        <w:b/>
        <w:bCs/>
        <w:sz w:val="18"/>
        <w:szCs w:val="18"/>
        <w:u w:val="dotted" w:color="00B050"/>
        <w:rtl/>
      </w:rPr>
      <w:t>، دوره....، شماره.....، شماره صص</w:t>
    </w:r>
    <w:r w:rsidR="00665BBB" w:rsidRPr="00665BBB">
      <w:rPr>
        <w:b/>
        <w:bCs/>
        <w:u w:val="dotted" w:color="00B050"/>
      </w:rPr>
      <w:ptab w:relativeTo="margin" w:alignment="center" w:leader="none"/>
    </w:r>
    <w:r w:rsidR="00665BBB" w:rsidRPr="00665BBB">
      <w:rPr>
        <w:b/>
        <w:bCs/>
        <w:u w:val="dotted" w:color="00B050"/>
      </w:rPr>
      <w:ptab w:relativeTo="margin" w:alignment="right" w:leader="none"/>
    </w:r>
    <w:r w:rsidR="00665BBB" w:rsidRPr="005E3CC1">
      <w:rPr>
        <w:b/>
        <w:bCs/>
        <w:u w:val="dotted" w:color="00B050"/>
      </w:rPr>
      <w:fldChar w:fldCharType="begin"/>
    </w:r>
    <w:r w:rsidR="00665BBB" w:rsidRPr="005E3CC1">
      <w:rPr>
        <w:b/>
        <w:bCs/>
        <w:u w:val="dotted" w:color="00B050"/>
      </w:rPr>
      <w:instrText xml:space="preserve"> PAGE   \* MERGEFORMAT </w:instrText>
    </w:r>
    <w:r w:rsidR="00665BBB" w:rsidRPr="005E3CC1">
      <w:rPr>
        <w:b/>
        <w:bCs/>
        <w:u w:val="dotted" w:color="00B050"/>
      </w:rPr>
      <w:fldChar w:fldCharType="separate"/>
    </w:r>
    <w:r w:rsidR="00214495">
      <w:rPr>
        <w:b/>
        <w:bCs/>
        <w:noProof/>
        <w:u w:val="dotted" w:color="00B050"/>
        <w:rtl/>
      </w:rPr>
      <w:t>7</w:t>
    </w:r>
    <w:r w:rsidR="00665BBB" w:rsidRPr="005E3CC1">
      <w:rPr>
        <w:b/>
        <w:bCs/>
        <w:noProof/>
        <w:u w:val="dotted" w:color="00B05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2B378B" w:rsidRDefault="0060449B" w:rsidP="002B378B">
    <w:pPr>
      <w:pStyle w:val="Footer"/>
      <w:bidi/>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BC" w:rsidRPr="00001241" w:rsidRDefault="003A57BC" w:rsidP="00001241">
      <w:pPr>
        <w:pStyle w:val="Footer"/>
      </w:pPr>
    </w:p>
  </w:footnote>
  <w:footnote w:type="continuationSeparator" w:id="0">
    <w:p w:rsidR="003A57BC" w:rsidRPr="00001241" w:rsidRDefault="003A57BC" w:rsidP="00001241">
      <w:pPr>
        <w:pStyle w:val="Footer"/>
      </w:pPr>
    </w:p>
  </w:footnote>
  <w:footnote w:type="continuationNotice" w:id="1">
    <w:p w:rsidR="003A57BC" w:rsidRPr="00001241" w:rsidRDefault="003A57BC" w:rsidP="00001241">
      <w:pPr>
        <w:pStyle w:val="Footer"/>
      </w:pPr>
    </w:p>
  </w:footnote>
  <w:footnote w:id="2">
    <w:p w:rsidR="00CA6D30" w:rsidRDefault="00CA6D30" w:rsidP="00CA6D30">
      <w:pPr>
        <w:pStyle w:val="FootnoteText"/>
        <w:bidi w:val="0"/>
      </w:pPr>
      <w:r>
        <w:rPr>
          <w:rStyle w:val="FootnoteReference"/>
        </w:rPr>
        <w:footnoteRef/>
      </w:r>
      <w:r>
        <w:rPr>
          <w:rtl/>
        </w:rPr>
        <w:t xml:space="preserve"> </w:t>
      </w:r>
      <w:r>
        <w:t xml:space="preserve">- Assistant Professor, department of….. shiraz Branch, Islamic Azad University, Shraz, Iran (corresponding Author: Email: </w:t>
      </w:r>
    </w:p>
  </w:footnote>
  <w:footnote w:id="3">
    <w:p w:rsidR="0004289D" w:rsidRPr="002B378B" w:rsidRDefault="0004289D" w:rsidP="002B378B">
      <w:pPr>
        <w:pStyle w:val="FootnoteText"/>
        <w:rPr>
          <w:rFonts w:cs="B Mitra"/>
          <w:sz w:val="24"/>
          <w:szCs w:val="24"/>
        </w:rPr>
      </w:pPr>
      <w:r w:rsidRPr="002B378B">
        <w:rPr>
          <w:rStyle w:val="FootnoteReference"/>
          <w:rFonts w:cs="B Mitra"/>
          <w:sz w:val="24"/>
          <w:szCs w:val="24"/>
        </w:rPr>
        <w:footnoteRef/>
      </w:r>
      <w:r w:rsidRPr="002B378B">
        <w:rPr>
          <w:rFonts w:cs="B Mitra"/>
          <w:sz w:val="24"/>
          <w:szCs w:val="24"/>
          <w:rtl/>
        </w:rPr>
        <w:t xml:space="preserve"> </w:t>
      </w:r>
      <w:r w:rsidRPr="002B378B">
        <w:rPr>
          <w:rFonts w:cs="B Mitra" w:hint="cs"/>
          <w:sz w:val="24"/>
          <w:szCs w:val="24"/>
          <w:rtl/>
        </w:rPr>
        <w:t xml:space="preserve">- </w:t>
      </w:r>
      <w:r w:rsidR="002B378B" w:rsidRPr="002B378B">
        <w:rPr>
          <w:rFonts w:cs="B Mitra" w:hint="cs"/>
          <w:sz w:val="24"/>
          <w:szCs w:val="24"/>
          <w:rtl/>
        </w:rPr>
        <w:t xml:space="preserve"> دانشجوی گروه....واحد.....، دانشگاه آزاد اسلامی، تهران، ایران. </w:t>
      </w:r>
    </w:p>
  </w:footnote>
  <w:footnote w:id="4">
    <w:p w:rsidR="005501F7" w:rsidRDefault="005501F7">
      <w:pPr>
        <w:pStyle w:val="FootnoteText"/>
      </w:pPr>
      <w:r w:rsidRPr="002B378B">
        <w:rPr>
          <w:rStyle w:val="FootnoteReference"/>
          <w:rFonts w:cs="B Mitra"/>
          <w:sz w:val="24"/>
          <w:szCs w:val="24"/>
        </w:rPr>
        <w:footnoteRef/>
      </w:r>
      <w:r w:rsidRPr="002B378B">
        <w:rPr>
          <w:rFonts w:cs="B Mitra"/>
          <w:sz w:val="24"/>
          <w:szCs w:val="24"/>
          <w:rtl/>
        </w:rPr>
        <w:t xml:space="preserve"> </w:t>
      </w:r>
      <w:r w:rsidRPr="002B378B">
        <w:rPr>
          <w:rFonts w:cs="B Mitra" w:hint="cs"/>
          <w:sz w:val="24"/>
          <w:szCs w:val="24"/>
          <w:rtl/>
        </w:rPr>
        <w:t>- استادیار گروه....واحد....دانشگاه آزاد اسلامی، شهر، ایران</w:t>
      </w:r>
      <w:r w:rsidR="002B378B" w:rsidRPr="002B378B">
        <w:rPr>
          <w:rFonts w:cs="B Mitra" w:hint="cs"/>
          <w:sz w:val="24"/>
          <w:szCs w:val="24"/>
          <w:rtl/>
        </w:rPr>
        <w:t>( نویسنده مسئول) . ایمیل:</w:t>
      </w:r>
      <w:r w:rsidR="002B378B">
        <w:rPr>
          <w:rFonts w:hint="cs"/>
          <w:rtl/>
        </w:rPr>
        <w:t xml:space="preserve"> </w:t>
      </w:r>
    </w:p>
  </w:footnote>
  <w:footnote w:id="5">
    <w:p w:rsidR="0054083C" w:rsidRPr="008134BD" w:rsidRDefault="0054083C" w:rsidP="0054083C">
      <w:pPr>
        <w:pStyle w:val="NoSpacing"/>
      </w:pPr>
      <w:r w:rsidRPr="005B1FFF">
        <w:rPr>
          <w:sz w:val="18"/>
          <w:szCs w:val="18"/>
        </w:rPr>
        <w:footnoteRef/>
      </w:r>
      <w:r w:rsidRPr="005B1FFF">
        <w:rPr>
          <w:sz w:val="18"/>
          <w:szCs w:val="18"/>
          <w:rtl/>
        </w:rPr>
        <w:t xml:space="preserve"> </w:t>
      </w:r>
      <w:r w:rsidRPr="005B1FFF">
        <w:rPr>
          <w:sz w:val="18"/>
          <w:szCs w:val="18"/>
        </w:rPr>
        <w:t>Transformation</w:t>
      </w:r>
    </w:p>
  </w:footnote>
  <w:footnote w:id="6">
    <w:p w:rsidR="00001241" w:rsidRPr="00001241" w:rsidRDefault="00001241" w:rsidP="0000124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E7C" w:rsidRPr="00237F23" w:rsidRDefault="001B17AA" w:rsidP="00237F23">
    <w:pPr>
      <w:pStyle w:val="Heading3"/>
      <w:rPr>
        <w:color w:val="000000" w:themeColor="text1"/>
        <w:sz w:val="18"/>
        <w:szCs w:val="20"/>
      </w:rPr>
    </w:pPr>
    <w:r w:rsidRPr="00237F23">
      <w:rPr>
        <w:b w:val="0"/>
        <w:bCs w:val="0"/>
        <w:noProof/>
        <w:color w:val="000000" w:themeColor="text1"/>
        <w:sz w:val="6"/>
        <w:szCs w:val="6"/>
        <w:lang w:val="en-US" w:eastAsia="en-US"/>
      </w:rPr>
      <mc:AlternateContent>
        <mc:Choice Requires="wps">
          <w:drawing>
            <wp:anchor distT="0" distB="0" distL="114300" distR="114300" simplePos="0" relativeHeight="251659264" behindDoc="0" locked="0" layoutInCell="1" allowOverlap="1" wp14:anchorId="0A34AF18" wp14:editId="222DDBD3">
              <wp:simplePos x="0" y="0"/>
              <wp:positionH relativeFrom="column">
                <wp:posOffset>-95885</wp:posOffset>
              </wp:positionH>
              <wp:positionV relativeFrom="paragraph">
                <wp:posOffset>240030</wp:posOffset>
              </wp:positionV>
              <wp:extent cx="5744845" cy="6350"/>
              <wp:effectExtent l="7620" t="8255" r="10160"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635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6CFE81E3" id="_x0000_t32" coordsize="21600,21600" o:spt="32" o:oned="t" path="m,l21600,21600e" filled="f">
              <v:path arrowok="t" fillok="f" o:connecttype="none"/>
              <o:lock v:ext="edit" shapetype="t"/>
            </v:shapetype>
            <v:shape id="AutoShape 5" o:spid="_x0000_s1026" type="#_x0000_t32" style="position:absolute;margin-left:-7.55pt;margin-top:18.9pt;width:452.3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" strokecolor="#0070c0"/>
          </w:pict>
        </mc:Fallback>
      </mc:AlternateContent>
    </w:r>
    <w:r w:rsidRPr="00237F23">
      <w:rPr>
        <w:rStyle w:val="jlqj4b"/>
        <w:color w:val="000000" w:themeColor="text1"/>
        <w:sz w:val="18"/>
        <w:szCs w:val="20"/>
      </w:rPr>
      <w:t>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74" w:rsidRPr="00DE6EEB" w:rsidRDefault="00942474" w:rsidP="00942474">
    <w:pPr>
      <w:ind w:right="-30"/>
      <w:rPr>
        <w:rFonts w:cs="Calibri"/>
        <w:b/>
        <w:bCs/>
        <w:color w:val="000000" w:themeColor="text1"/>
        <w:lang w:bidi="fa-IR"/>
      </w:rPr>
    </w:pPr>
    <w:r w:rsidRPr="007C6C6D">
      <w:rPr>
        <w:rFonts w:cs="Calibri"/>
        <w:b/>
        <w:bCs/>
        <w:color w:val="000000" w:themeColor="text1"/>
        <w:sz w:val="20"/>
        <w:szCs w:val="20"/>
        <w:lang w:bidi="fa-IR"/>
      </w:rPr>
      <w:t>Journal of New Approaches in Educational</w:t>
    </w:r>
    <w:r w:rsidRPr="007C6C6D">
      <w:rPr>
        <w:rFonts w:cs="Calibri"/>
        <w:b/>
        <w:bCs/>
        <w:color w:val="000000" w:themeColor="text1"/>
        <w:lang w:bidi="fa-IR"/>
      </w:rPr>
      <w:t xml:space="preserve"> </w:t>
    </w:r>
    <w:r w:rsidRPr="007C6C6D">
      <w:rPr>
        <w:rFonts w:cs="Calibri"/>
        <w:b/>
        <w:bCs/>
        <w:color w:val="000000" w:themeColor="text1"/>
        <w:sz w:val="20"/>
        <w:szCs w:val="20"/>
        <w:lang w:bidi="fa-IR"/>
      </w:rPr>
      <w:t>Adminstration</w:t>
    </w:r>
    <w:r>
      <w:rPr>
        <w:rFonts w:cs="Calibri"/>
        <w:b/>
        <w:bCs/>
        <w:color w:val="000000" w:themeColor="text1"/>
        <w:sz w:val="20"/>
        <w:szCs w:val="20"/>
        <w:lang w:bidi="fa-IR"/>
      </w:rPr>
      <w:t>, Vol…., No…..Spring 2025</w:t>
    </w:r>
  </w:p>
  <w:p w:rsidR="00942474" w:rsidRDefault="00942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9B" w:rsidRPr="005D01FA" w:rsidRDefault="0060449B" w:rsidP="00FD6ABB">
    <w:pPr>
      <w:spacing w:after="0" w:line="240" w:lineRule="auto"/>
      <w:jc w:val="center"/>
      <w:rPr>
        <w:rFonts w:ascii="Cambria" w:hAnsi="Cambria"/>
        <w:b/>
        <w:bCs/>
        <w:sz w:val="32"/>
        <w:szCs w:val="32"/>
        <w:lang w:val="e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EB" w:rsidRPr="005D01FA" w:rsidRDefault="00DE6EEB" w:rsidP="00FD6ABB">
    <w:pPr>
      <w:spacing w:after="0" w:line="240" w:lineRule="auto"/>
      <w:jc w:val="center"/>
      <w:rPr>
        <w:rFonts w:ascii="Cambria" w:hAnsi="Cambria"/>
        <w:b/>
        <w:bCs/>
        <w:sz w:val="32"/>
        <w:szCs w:val="32"/>
        <w:lang w:val="e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4C" w:rsidRPr="00942474" w:rsidRDefault="008711FD" w:rsidP="00764CEE">
    <w:pPr>
      <w:pStyle w:val="NoSpacing"/>
      <w:bidi/>
      <w:rPr>
        <w:b/>
        <w:bCs/>
        <w:color w:val="000000" w:themeColor="text1"/>
        <w:sz w:val="18"/>
        <w:szCs w:val="18"/>
      </w:rPr>
    </w:pPr>
    <w:r w:rsidRPr="00942474">
      <w:rPr>
        <w:rFonts w:hint="cs"/>
        <w:b/>
        <w:bCs/>
        <w:color w:val="000000" w:themeColor="text1"/>
        <w:sz w:val="18"/>
        <w:szCs w:val="18"/>
        <w:rtl/>
      </w:rPr>
      <w:t>عنوان</w:t>
    </w:r>
  </w:p>
  <w:p w:rsidR="0060449B" w:rsidRPr="00825A53" w:rsidRDefault="00D519F7" w:rsidP="00825A53">
    <w:pPr>
      <w:pStyle w:val="Header"/>
    </w:pPr>
    <w:r>
      <w:rPr>
        <w:rFonts w:hint="cs"/>
        <w:b/>
        <w:bCs/>
        <w:noProof/>
        <w:sz w:val="18"/>
        <w:szCs w:val="18"/>
        <w:rtl/>
        <w:lang w:val="en-US" w:eastAsia="en-US"/>
      </w:rPr>
      <mc:AlternateContent>
        <mc:Choice Requires="wps">
          <w:drawing>
            <wp:anchor distT="0" distB="0" distL="114300" distR="114300" simplePos="0" relativeHeight="251661312" behindDoc="0" locked="0" layoutInCell="1" allowOverlap="1" wp14:anchorId="11876F3D" wp14:editId="13C3301C">
              <wp:simplePos x="0" y="0"/>
              <wp:positionH relativeFrom="column">
                <wp:posOffset>-52705</wp:posOffset>
              </wp:positionH>
              <wp:positionV relativeFrom="paragraph">
                <wp:posOffset>31750</wp:posOffset>
              </wp:positionV>
              <wp:extent cx="5791200" cy="0"/>
              <wp:effectExtent l="13970" t="9525" r="508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6BC69F73" id="_x0000_t32" coordsize="21600,21600" o:spt="32" o:oned="t" path="m,l21600,21600e" filled="f">
              <v:path arrowok="t" fillok="f" o:connecttype="none"/>
              <o:lock v:ext="edit" shapetype="t"/>
            </v:shapetype>
            <v:shape id="AutoShape 7" o:spid="_x0000_s1026" type="#_x0000_t32" style="position:absolute;margin-left:-4.15pt;margin-top:2.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" strokecolor="#0070c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74" w:rsidRPr="0004289D" w:rsidRDefault="00942474" w:rsidP="00942474">
    <w:pPr>
      <w:bidi/>
      <w:spacing w:after="0" w:line="240" w:lineRule="auto"/>
      <w:ind w:right="-67"/>
      <w:rPr>
        <w:rFonts w:cs="2  Titr" w:hint="cs"/>
        <w:b/>
        <w:bCs/>
        <w:color w:val="000000" w:themeColor="text1"/>
        <w:sz w:val="18"/>
        <w:szCs w:val="18"/>
        <w:rtl/>
        <w:lang w:bidi="fa-IR"/>
      </w:rPr>
    </w:pPr>
    <w:r w:rsidRPr="008F0575">
      <w:rPr>
        <w:rFonts w:cs="2  Titr"/>
        <w:b/>
        <w:bCs/>
        <w:color w:val="000000" w:themeColor="text1"/>
        <w:sz w:val="18"/>
        <w:szCs w:val="18"/>
        <w:rtl/>
        <w:lang w:bidi="fa-IR"/>
      </w:rPr>
      <w:t>دوماهنامه علم</w:t>
    </w:r>
    <w:r w:rsidRPr="008F0575">
      <w:rPr>
        <w:rFonts w:cs="2  Titr" w:hint="cs"/>
        <w:b/>
        <w:bCs/>
        <w:color w:val="000000" w:themeColor="text1"/>
        <w:sz w:val="18"/>
        <w:szCs w:val="18"/>
        <w:rtl/>
        <w:lang w:bidi="fa-IR"/>
      </w:rPr>
      <w:t>ی</w:t>
    </w:r>
    <w:r w:rsidRPr="008F0575">
      <w:rPr>
        <w:rFonts w:cs="2  Titr"/>
        <w:b/>
        <w:bCs/>
        <w:color w:val="000000" w:themeColor="text1"/>
        <w:sz w:val="18"/>
        <w:szCs w:val="18"/>
        <w:rtl/>
        <w:lang w:bidi="fa-IR"/>
      </w:rPr>
      <w:t xml:space="preserve"> پژوهش</w:t>
    </w:r>
    <w:r w:rsidRPr="008F0575">
      <w:rPr>
        <w:rFonts w:cs="2  Titr" w:hint="cs"/>
        <w:b/>
        <w:bCs/>
        <w:color w:val="000000" w:themeColor="text1"/>
        <w:sz w:val="18"/>
        <w:szCs w:val="18"/>
        <w:rtl/>
        <w:lang w:bidi="fa-IR"/>
      </w:rPr>
      <w:t>ی</w:t>
    </w:r>
    <w:r w:rsidRPr="008F0575">
      <w:rPr>
        <w:rFonts w:cs="2  Titr"/>
        <w:b/>
        <w:bCs/>
        <w:color w:val="000000" w:themeColor="text1"/>
        <w:sz w:val="18"/>
        <w:szCs w:val="18"/>
        <w:rtl/>
        <w:lang w:bidi="fa-IR"/>
      </w:rPr>
      <w:t xml:space="preserve"> – ره</w:t>
    </w:r>
    <w:r w:rsidRPr="008F0575">
      <w:rPr>
        <w:rFonts w:cs="2  Titr" w:hint="cs"/>
        <w:b/>
        <w:bCs/>
        <w:color w:val="000000" w:themeColor="text1"/>
        <w:sz w:val="18"/>
        <w:szCs w:val="18"/>
        <w:rtl/>
        <w:lang w:bidi="fa-IR"/>
      </w:rPr>
      <w:t>یافتی</w:t>
    </w:r>
    <w:r w:rsidRPr="008F0575">
      <w:rPr>
        <w:rFonts w:cs="2  Titr"/>
        <w:b/>
        <w:bCs/>
        <w:color w:val="000000" w:themeColor="text1"/>
        <w:sz w:val="18"/>
        <w:szCs w:val="18"/>
        <w:rtl/>
        <w:lang w:bidi="fa-IR"/>
      </w:rPr>
      <w:t xml:space="preserve"> نو در مد</w:t>
    </w:r>
    <w:r w:rsidRPr="008F0575">
      <w:rPr>
        <w:rFonts w:cs="2  Titr" w:hint="cs"/>
        <w:b/>
        <w:bCs/>
        <w:color w:val="000000" w:themeColor="text1"/>
        <w:sz w:val="18"/>
        <w:szCs w:val="18"/>
        <w:rtl/>
        <w:lang w:bidi="fa-IR"/>
      </w:rPr>
      <w:t>یریت</w:t>
    </w:r>
    <w:r w:rsidRPr="008F0575">
      <w:rPr>
        <w:rFonts w:cs="2  Titr"/>
        <w:b/>
        <w:bCs/>
        <w:color w:val="000000" w:themeColor="text1"/>
        <w:sz w:val="18"/>
        <w:szCs w:val="18"/>
        <w:rtl/>
        <w:lang w:bidi="fa-IR"/>
      </w:rPr>
      <w:t xml:space="preserve"> آموزش</w:t>
    </w:r>
    <w:r w:rsidRPr="008F0575">
      <w:rPr>
        <w:rFonts w:cs="2  Titr" w:hint="cs"/>
        <w:b/>
        <w:bCs/>
        <w:color w:val="000000" w:themeColor="text1"/>
        <w:sz w:val="18"/>
        <w:szCs w:val="18"/>
        <w:rtl/>
        <w:lang w:bidi="fa-IR"/>
      </w:rPr>
      <w:t>ی</w:t>
    </w:r>
    <w:r>
      <w:rPr>
        <w:rFonts w:cs="2  Titr" w:hint="cs"/>
        <w:b/>
        <w:bCs/>
        <w:color w:val="000000" w:themeColor="text1"/>
        <w:sz w:val="18"/>
        <w:szCs w:val="18"/>
        <w:rtl/>
        <w:lang w:bidi="fa-IR"/>
      </w:rPr>
      <w:t>، دوره....، شماره...، فروردین و اردیبهشت 1404</w:t>
    </w:r>
  </w:p>
  <w:p w:rsidR="0060449B" w:rsidRPr="005B181B" w:rsidRDefault="0060449B" w:rsidP="005B1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6289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F60C46"/>
    <w:lvl w:ilvl="0">
      <w:start w:val="1"/>
      <w:numFmt w:val="decimal"/>
      <w:pStyle w:val="ListNumber2"/>
      <w:lvlText w:val="%1."/>
      <w:lvlJc w:val="left"/>
      <w:pPr>
        <w:tabs>
          <w:tab w:val="num" w:pos="643"/>
        </w:tabs>
        <w:ind w:left="643" w:hanging="360"/>
      </w:pPr>
    </w:lvl>
  </w:abstractNum>
  <w:abstractNum w:abstractNumId="3">
    <w:nsid w:val="FFFFFF80"/>
    <w:multiLevelType w:val="singleLevel"/>
    <w:tmpl w:val="0B58752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19E4BF3E"/>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D8782F5A"/>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3C4EE1A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75CA610A"/>
    <w:lvl w:ilvl="0">
      <w:start w:val="1"/>
      <w:numFmt w:val="decimal"/>
      <w:pStyle w:val="ListNumber"/>
      <w:lvlText w:val="%1."/>
      <w:lvlJc w:val="left"/>
      <w:pPr>
        <w:tabs>
          <w:tab w:val="num" w:pos="360"/>
        </w:tabs>
        <w:ind w:left="360" w:hanging="360"/>
      </w:pPr>
    </w:lvl>
  </w:abstractNum>
  <w:abstractNum w:abstractNumId="8">
    <w:nsid w:val="FFFFFF89"/>
    <w:multiLevelType w:val="singleLevel"/>
    <w:tmpl w:val="FD66F39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6C9077F"/>
    <w:multiLevelType w:val="hybridMultilevel"/>
    <w:tmpl w:val="8D44DDF0"/>
    <w:lvl w:ilvl="0" w:tplc="201C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DE2156"/>
    <w:multiLevelType w:val="hybridMultilevel"/>
    <w:tmpl w:val="44749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C6B07FE"/>
    <w:multiLevelType w:val="hybridMultilevel"/>
    <w:tmpl w:val="FEB27A24"/>
    <w:lvl w:ilvl="0" w:tplc="6EA29B58">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2F4205"/>
    <w:multiLevelType w:val="hybridMultilevel"/>
    <w:tmpl w:val="2D2C63E8"/>
    <w:lvl w:ilvl="0" w:tplc="5CEC2AE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1C373C"/>
    <w:multiLevelType w:val="hybridMultilevel"/>
    <w:tmpl w:val="AC7CA82A"/>
    <w:lvl w:ilvl="0" w:tplc="DD50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8997E52"/>
    <w:multiLevelType w:val="hybridMultilevel"/>
    <w:tmpl w:val="468E4270"/>
    <w:lvl w:ilvl="0" w:tplc="092A025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3123BC0">
      <w:start w:val="1"/>
      <w:numFmt w:val="upperLetter"/>
      <w:lvlText w:val="%2."/>
      <w:lvlJc w:val="left"/>
      <w:pPr>
        <w:ind w:left="1440" w:hanging="360"/>
      </w:pPr>
      <w:rPr>
        <w:rFonts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41806"/>
    <w:multiLevelType w:val="hybridMultilevel"/>
    <w:tmpl w:val="493C0A84"/>
    <w:lvl w:ilvl="0" w:tplc="CBE24B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F65832"/>
    <w:multiLevelType w:val="hybridMultilevel"/>
    <w:tmpl w:val="6FCEC8F2"/>
    <w:lvl w:ilvl="0" w:tplc="CBC620CA">
      <w:start w:val="1"/>
      <w:numFmt w:val="decimal"/>
      <w:suff w:val="space"/>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94F17D0"/>
    <w:multiLevelType w:val="hybridMultilevel"/>
    <w:tmpl w:val="35A45776"/>
    <w:lvl w:ilvl="0" w:tplc="C01C68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34E33"/>
    <w:multiLevelType w:val="hybridMultilevel"/>
    <w:tmpl w:val="6A06013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nsid w:val="6CA94E8C"/>
    <w:multiLevelType w:val="hybridMultilevel"/>
    <w:tmpl w:val="DCFA1F86"/>
    <w:lvl w:ilvl="0" w:tplc="74B608F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3">
    <w:nsid w:val="7B8A20D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DC71D3A"/>
    <w:multiLevelType w:val="hybridMultilevel"/>
    <w:tmpl w:val="0C0A47CE"/>
    <w:lvl w:ilvl="0" w:tplc="F202B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num>
  <w:num w:numId="5">
    <w:abstractNumId w:val="14"/>
  </w:num>
  <w:num w:numId="6">
    <w:abstractNumId w:val="8"/>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23"/>
  </w:num>
  <w:num w:numId="15">
    <w:abstractNumId w:val="15"/>
  </w:num>
  <w:num w:numId="16">
    <w:abstractNumId w:val="8"/>
  </w:num>
  <w:num w:numId="17">
    <w:abstractNumId w:val="11"/>
  </w:num>
  <w:num w:numId="18">
    <w:abstractNumId w:val="17"/>
  </w:num>
  <w:num w:numId="19">
    <w:abstractNumId w:val="12"/>
  </w:num>
  <w:num w:numId="20">
    <w:abstractNumId w:val="16"/>
  </w:num>
  <w:num w:numId="21">
    <w:abstractNumId w:val="19"/>
  </w:num>
  <w:num w:numId="22">
    <w:abstractNumId w:val="21"/>
  </w:num>
  <w:num w:numId="23">
    <w:abstractNumId w:val="10"/>
  </w:num>
  <w:num w:numId="24">
    <w:abstractNumId w:val="18"/>
  </w:num>
  <w:num w:numId="25">
    <w:abstractNumId w:val="24"/>
  </w:num>
  <w:num w:numId="26">
    <w:abstractNumId w:val="13"/>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8193">
      <o:colormru v:ext="edit" colors="#4dd6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83"/>
    <w:rsid w:val="00001241"/>
    <w:rsid w:val="0001001A"/>
    <w:rsid w:val="00011FC6"/>
    <w:rsid w:val="000141E3"/>
    <w:rsid w:val="00014C30"/>
    <w:rsid w:val="00015000"/>
    <w:rsid w:val="00015DBE"/>
    <w:rsid w:val="0002503C"/>
    <w:rsid w:val="00025923"/>
    <w:rsid w:val="00030963"/>
    <w:rsid w:val="0003128E"/>
    <w:rsid w:val="0003342C"/>
    <w:rsid w:val="000344F2"/>
    <w:rsid w:val="0003498C"/>
    <w:rsid w:val="00035631"/>
    <w:rsid w:val="00036CC8"/>
    <w:rsid w:val="000407D5"/>
    <w:rsid w:val="00041A83"/>
    <w:rsid w:val="0004289D"/>
    <w:rsid w:val="00043C5D"/>
    <w:rsid w:val="00043D55"/>
    <w:rsid w:val="00044876"/>
    <w:rsid w:val="00044AA4"/>
    <w:rsid w:val="00045886"/>
    <w:rsid w:val="00050D7E"/>
    <w:rsid w:val="00051AFA"/>
    <w:rsid w:val="00055CE2"/>
    <w:rsid w:val="00061932"/>
    <w:rsid w:val="0006449A"/>
    <w:rsid w:val="00065376"/>
    <w:rsid w:val="00065A8D"/>
    <w:rsid w:val="0006715C"/>
    <w:rsid w:val="00067590"/>
    <w:rsid w:val="00070E97"/>
    <w:rsid w:val="00073A08"/>
    <w:rsid w:val="00073DE2"/>
    <w:rsid w:val="00074740"/>
    <w:rsid w:val="00075772"/>
    <w:rsid w:val="00081497"/>
    <w:rsid w:val="00082010"/>
    <w:rsid w:val="00084173"/>
    <w:rsid w:val="0008512E"/>
    <w:rsid w:val="00092050"/>
    <w:rsid w:val="00093D83"/>
    <w:rsid w:val="00094211"/>
    <w:rsid w:val="000954E8"/>
    <w:rsid w:val="00095892"/>
    <w:rsid w:val="00095EA2"/>
    <w:rsid w:val="000975B4"/>
    <w:rsid w:val="000A1C84"/>
    <w:rsid w:val="000A63E7"/>
    <w:rsid w:val="000A655F"/>
    <w:rsid w:val="000A65A3"/>
    <w:rsid w:val="000A65AD"/>
    <w:rsid w:val="000B0BE4"/>
    <w:rsid w:val="000B29B2"/>
    <w:rsid w:val="000B460A"/>
    <w:rsid w:val="000B4B3D"/>
    <w:rsid w:val="000B5707"/>
    <w:rsid w:val="000B670E"/>
    <w:rsid w:val="000B7E63"/>
    <w:rsid w:val="000C00D9"/>
    <w:rsid w:val="000C08C3"/>
    <w:rsid w:val="000C4C07"/>
    <w:rsid w:val="000C5528"/>
    <w:rsid w:val="000C6346"/>
    <w:rsid w:val="000C6E86"/>
    <w:rsid w:val="000C7DBD"/>
    <w:rsid w:val="000D0EE7"/>
    <w:rsid w:val="000D1029"/>
    <w:rsid w:val="000D1199"/>
    <w:rsid w:val="000D4CC6"/>
    <w:rsid w:val="000D6489"/>
    <w:rsid w:val="000D7FFD"/>
    <w:rsid w:val="000E202D"/>
    <w:rsid w:val="000E209F"/>
    <w:rsid w:val="000E5759"/>
    <w:rsid w:val="000E6F40"/>
    <w:rsid w:val="000E78F6"/>
    <w:rsid w:val="000F0660"/>
    <w:rsid w:val="000F2173"/>
    <w:rsid w:val="000F3662"/>
    <w:rsid w:val="000F4AF7"/>
    <w:rsid w:val="000F5816"/>
    <w:rsid w:val="00105FD7"/>
    <w:rsid w:val="00107697"/>
    <w:rsid w:val="00107F71"/>
    <w:rsid w:val="00112375"/>
    <w:rsid w:val="00112B70"/>
    <w:rsid w:val="00112FDD"/>
    <w:rsid w:val="00114DD5"/>
    <w:rsid w:val="001150DD"/>
    <w:rsid w:val="00122A81"/>
    <w:rsid w:val="00125355"/>
    <w:rsid w:val="00127D44"/>
    <w:rsid w:val="00134038"/>
    <w:rsid w:val="0013615E"/>
    <w:rsid w:val="00137895"/>
    <w:rsid w:val="0014113D"/>
    <w:rsid w:val="00141708"/>
    <w:rsid w:val="00141E57"/>
    <w:rsid w:val="0014234C"/>
    <w:rsid w:val="00142425"/>
    <w:rsid w:val="00143829"/>
    <w:rsid w:val="00143D5D"/>
    <w:rsid w:val="00146C1B"/>
    <w:rsid w:val="00147EEF"/>
    <w:rsid w:val="001510A2"/>
    <w:rsid w:val="0015282D"/>
    <w:rsid w:val="001534BC"/>
    <w:rsid w:val="0015357C"/>
    <w:rsid w:val="001537C1"/>
    <w:rsid w:val="001559BF"/>
    <w:rsid w:val="0015706A"/>
    <w:rsid w:val="00157526"/>
    <w:rsid w:val="00160964"/>
    <w:rsid w:val="0016280E"/>
    <w:rsid w:val="00163546"/>
    <w:rsid w:val="00166888"/>
    <w:rsid w:val="001713D5"/>
    <w:rsid w:val="001757DE"/>
    <w:rsid w:val="001761F5"/>
    <w:rsid w:val="00177921"/>
    <w:rsid w:val="001809C3"/>
    <w:rsid w:val="00181B24"/>
    <w:rsid w:val="00185A0E"/>
    <w:rsid w:val="00185DD8"/>
    <w:rsid w:val="0018772E"/>
    <w:rsid w:val="00190758"/>
    <w:rsid w:val="00193AB3"/>
    <w:rsid w:val="00193C1C"/>
    <w:rsid w:val="001941F7"/>
    <w:rsid w:val="0019684E"/>
    <w:rsid w:val="001A5BF2"/>
    <w:rsid w:val="001A5EC2"/>
    <w:rsid w:val="001A679E"/>
    <w:rsid w:val="001A6BAE"/>
    <w:rsid w:val="001B17AA"/>
    <w:rsid w:val="001B1829"/>
    <w:rsid w:val="001B5018"/>
    <w:rsid w:val="001C12E1"/>
    <w:rsid w:val="001C2134"/>
    <w:rsid w:val="001C2A4E"/>
    <w:rsid w:val="001C37A0"/>
    <w:rsid w:val="001C4EF1"/>
    <w:rsid w:val="001C5E87"/>
    <w:rsid w:val="001C76A2"/>
    <w:rsid w:val="001D252A"/>
    <w:rsid w:val="001D4563"/>
    <w:rsid w:val="001D53F0"/>
    <w:rsid w:val="001E0C7B"/>
    <w:rsid w:val="001E2CE5"/>
    <w:rsid w:val="001E416D"/>
    <w:rsid w:val="001E55C7"/>
    <w:rsid w:val="001F0AB7"/>
    <w:rsid w:val="001F1270"/>
    <w:rsid w:val="001F31C3"/>
    <w:rsid w:val="001F3548"/>
    <w:rsid w:val="001F3D65"/>
    <w:rsid w:val="001F43AA"/>
    <w:rsid w:val="0020527B"/>
    <w:rsid w:val="002056D1"/>
    <w:rsid w:val="00213588"/>
    <w:rsid w:val="00214495"/>
    <w:rsid w:val="0022193C"/>
    <w:rsid w:val="00226373"/>
    <w:rsid w:val="0023114B"/>
    <w:rsid w:val="00231597"/>
    <w:rsid w:val="00235AD8"/>
    <w:rsid w:val="00236C73"/>
    <w:rsid w:val="00236E65"/>
    <w:rsid w:val="00237F23"/>
    <w:rsid w:val="0024716E"/>
    <w:rsid w:val="002472D9"/>
    <w:rsid w:val="00253540"/>
    <w:rsid w:val="0025374D"/>
    <w:rsid w:val="002616D6"/>
    <w:rsid w:val="00261C49"/>
    <w:rsid w:val="00262E7A"/>
    <w:rsid w:val="00264869"/>
    <w:rsid w:val="002655F7"/>
    <w:rsid w:val="00266977"/>
    <w:rsid w:val="00270302"/>
    <w:rsid w:val="00272087"/>
    <w:rsid w:val="00272881"/>
    <w:rsid w:val="002772CF"/>
    <w:rsid w:val="00281D36"/>
    <w:rsid w:val="00281FC2"/>
    <w:rsid w:val="00283F98"/>
    <w:rsid w:val="00284CED"/>
    <w:rsid w:val="00284D04"/>
    <w:rsid w:val="00285CCB"/>
    <w:rsid w:val="00287756"/>
    <w:rsid w:val="0028793F"/>
    <w:rsid w:val="0029424B"/>
    <w:rsid w:val="0029638B"/>
    <w:rsid w:val="00296D7D"/>
    <w:rsid w:val="00296FFE"/>
    <w:rsid w:val="002B1C2F"/>
    <w:rsid w:val="002B284E"/>
    <w:rsid w:val="002B378B"/>
    <w:rsid w:val="002B5369"/>
    <w:rsid w:val="002C0750"/>
    <w:rsid w:val="002C3558"/>
    <w:rsid w:val="002D00D8"/>
    <w:rsid w:val="002D0256"/>
    <w:rsid w:val="002D2ABE"/>
    <w:rsid w:val="002D7715"/>
    <w:rsid w:val="002D7FCA"/>
    <w:rsid w:val="002E0DB2"/>
    <w:rsid w:val="002E1010"/>
    <w:rsid w:val="002E46AB"/>
    <w:rsid w:val="002E4841"/>
    <w:rsid w:val="002F0089"/>
    <w:rsid w:val="002F0B77"/>
    <w:rsid w:val="002F11DF"/>
    <w:rsid w:val="002F5E96"/>
    <w:rsid w:val="00300CD5"/>
    <w:rsid w:val="00300E7A"/>
    <w:rsid w:val="0030217C"/>
    <w:rsid w:val="00302DFA"/>
    <w:rsid w:val="00303629"/>
    <w:rsid w:val="00303F4B"/>
    <w:rsid w:val="0030496B"/>
    <w:rsid w:val="00305575"/>
    <w:rsid w:val="00305C64"/>
    <w:rsid w:val="00305D16"/>
    <w:rsid w:val="00312876"/>
    <w:rsid w:val="00312F5A"/>
    <w:rsid w:val="003133BF"/>
    <w:rsid w:val="0031560D"/>
    <w:rsid w:val="00315840"/>
    <w:rsid w:val="0032098A"/>
    <w:rsid w:val="00331059"/>
    <w:rsid w:val="00332430"/>
    <w:rsid w:val="00335749"/>
    <w:rsid w:val="0033588F"/>
    <w:rsid w:val="00340AA0"/>
    <w:rsid w:val="003442BE"/>
    <w:rsid w:val="003472DA"/>
    <w:rsid w:val="00352768"/>
    <w:rsid w:val="003533A8"/>
    <w:rsid w:val="003615ED"/>
    <w:rsid w:val="0038015D"/>
    <w:rsid w:val="00381ABD"/>
    <w:rsid w:val="00382F64"/>
    <w:rsid w:val="00382F85"/>
    <w:rsid w:val="003845E4"/>
    <w:rsid w:val="00385905"/>
    <w:rsid w:val="003859C5"/>
    <w:rsid w:val="00387172"/>
    <w:rsid w:val="00387565"/>
    <w:rsid w:val="00391C54"/>
    <w:rsid w:val="00393F15"/>
    <w:rsid w:val="003965E4"/>
    <w:rsid w:val="003A03B5"/>
    <w:rsid w:val="003A0583"/>
    <w:rsid w:val="003A06B4"/>
    <w:rsid w:val="003A1BF3"/>
    <w:rsid w:val="003A1E27"/>
    <w:rsid w:val="003A3B83"/>
    <w:rsid w:val="003A57BC"/>
    <w:rsid w:val="003B1E05"/>
    <w:rsid w:val="003B27BC"/>
    <w:rsid w:val="003B5664"/>
    <w:rsid w:val="003B5859"/>
    <w:rsid w:val="003B7730"/>
    <w:rsid w:val="003C530A"/>
    <w:rsid w:val="003C590B"/>
    <w:rsid w:val="003C60CF"/>
    <w:rsid w:val="003D002B"/>
    <w:rsid w:val="003D2AC4"/>
    <w:rsid w:val="003D354F"/>
    <w:rsid w:val="003D35A5"/>
    <w:rsid w:val="003D6B02"/>
    <w:rsid w:val="003E46EB"/>
    <w:rsid w:val="003F09C5"/>
    <w:rsid w:val="003F0E4E"/>
    <w:rsid w:val="003F36AA"/>
    <w:rsid w:val="003F3C77"/>
    <w:rsid w:val="003F5268"/>
    <w:rsid w:val="003F58AA"/>
    <w:rsid w:val="003F6285"/>
    <w:rsid w:val="0040029A"/>
    <w:rsid w:val="00401DB2"/>
    <w:rsid w:val="00405905"/>
    <w:rsid w:val="00412928"/>
    <w:rsid w:val="00412D85"/>
    <w:rsid w:val="0041301D"/>
    <w:rsid w:val="00413DF5"/>
    <w:rsid w:val="00415A0F"/>
    <w:rsid w:val="00420C48"/>
    <w:rsid w:val="00421CEF"/>
    <w:rsid w:val="004222AB"/>
    <w:rsid w:val="0042511A"/>
    <w:rsid w:val="0042760A"/>
    <w:rsid w:val="004305A8"/>
    <w:rsid w:val="00432A49"/>
    <w:rsid w:val="00436379"/>
    <w:rsid w:val="00440072"/>
    <w:rsid w:val="00442206"/>
    <w:rsid w:val="004422EE"/>
    <w:rsid w:val="00443D32"/>
    <w:rsid w:val="00444C9E"/>
    <w:rsid w:val="00447152"/>
    <w:rsid w:val="00447BFA"/>
    <w:rsid w:val="00450019"/>
    <w:rsid w:val="0045162B"/>
    <w:rsid w:val="00451815"/>
    <w:rsid w:val="00453357"/>
    <w:rsid w:val="00455B47"/>
    <w:rsid w:val="004600C3"/>
    <w:rsid w:val="0046334D"/>
    <w:rsid w:val="00474B7D"/>
    <w:rsid w:val="00477978"/>
    <w:rsid w:val="0048345E"/>
    <w:rsid w:val="0048441B"/>
    <w:rsid w:val="00487CEA"/>
    <w:rsid w:val="00490A1B"/>
    <w:rsid w:val="00491108"/>
    <w:rsid w:val="00492E6D"/>
    <w:rsid w:val="004939D7"/>
    <w:rsid w:val="00497573"/>
    <w:rsid w:val="004A24D6"/>
    <w:rsid w:val="004A27C4"/>
    <w:rsid w:val="004A3B1A"/>
    <w:rsid w:val="004A3F53"/>
    <w:rsid w:val="004A79DF"/>
    <w:rsid w:val="004B0EE9"/>
    <w:rsid w:val="004B112E"/>
    <w:rsid w:val="004B41B6"/>
    <w:rsid w:val="004B5630"/>
    <w:rsid w:val="004C718D"/>
    <w:rsid w:val="004E11BD"/>
    <w:rsid w:val="004E5642"/>
    <w:rsid w:val="004E61BC"/>
    <w:rsid w:val="004F26F1"/>
    <w:rsid w:val="004F5369"/>
    <w:rsid w:val="004F6F0A"/>
    <w:rsid w:val="00502725"/>
    <w:rsid w:val="0050357D"/>
    <w:rsid w:val="005076A9"/>
    <w:rsid w:val="00513E6C"/>
    <w:rsid w:val="0051558E"/>
    <w:rsid w:val="0051561A"/>
    <w:rsid w:val="00516362"/>
    <w:rsid w:val="005209E9"/>
    <w:rsid w:val="00520A6E"/>
    <w:rsid w:val="00521C32"/>
    <w:rsid w:val="00522052"/>
    <w:rsid w:val="00523FCF"/>
    <w:rsid w:val="00524514"/>
    <w:rsid w:val="00524AF8"/>
    <w:rsid w:val="00526F46"/>
    <w:rsid w:val="005275AB"/>
    <w:rsid w:val="005324A8"/>
    <w:rsid w:val="005326BE"/>
    <w:rsid w:val="00532EAD"/>
    <w:rsid w:val="005332CB"/>
    <w:rsid w:val="00533C96"/>
    <w:rsid w:val="00536F1B"/>
    <w:rsid w:val="0054083C"/>
    <w:rsid w:val="00541004"/>
    <w:rsid w:val="005414CA"/>
    <w:rsid w:val="005501F7"/>
    <w:rsid w:val="00552028"/>
    <w:rsid w:val="00555856"/>
    <w:rsid w:val="005614AB"/>
    <w:rsid w:val="00573670"/>
    <w:rsid w:val="0057552C"/>
    <w:rsid w:val="00581509"/>
    <w:rsid w:val="00583301"/>
    <w:rsid w:val="00585099"/>
    <w:rsid w:val="00590074"/>
    <w:rsid w:val="00590123"/>
    <w:rsid w:val="00592D35"/>
    <w:rsid w:val="0059314E"/>
    <w:rsid w:val="00593978"/>
    <w:rsid w:val="00596C34"/>
    <w:rsid w:val="005A1756"/>
    <w:rsid w:val="005A314A"/>
    <w:rsid w:val="005A3C47"/>
    <w:rsid w:val="005A6435"/>
    <w:rsid w:val="005A6AC4"/>
    <w:rsid w:val="005B0D24"/>
    <w:rsid w:val="005B0F30"/>
    <w:rsid w:val="005B181B"/>
    <w:rsid w:val="005B1A24"/>
    <w:rsid w:val="005B32BF"/>
    <w:rsid w:val="005B493F"/>
    <w:rsid w:val="005B7B93"/>
    <w:rsid w:val="005C06F4"/>
    <w:rsid w:val="005C35E5"/>
    <w:rsid w:val="005C62B1"/>
    <w:rsid w:val="005D00C0"/>
    <w:rsid w:val="005D01FA"/>
    <w:rsid w:val="005D4AD2"/>
    <w:rsid w:val="005D5C7A"/>
    <w:rsid w:val="005D5F55"/>
    <w:rsid w:val="005E2668"/>
    <w:rsid w:val="005E37DA"/>
    <w:rsid w:val="005E3CC1"/>
    <w:rsid w:val="005E449B"/>
    <w:rsid w:val="005E6CFE"/>
    <w:rsid w:val="005E78B6"/>
    <w:rsid w:val="005F14DF"/>
    <w:rsid w:val="005F3AD4"/>
    <w:rsid w:val="005F7E68"/>
    <w:rsid w:val="00600A00"/>
    <w:rsid w:val="006025E5"/>
    <w:rsid w:val="0060449B"/>
    <w:rsid w:val="00605B49"/>
    <w:rsid w:val="0060757E"/>
    <w:rsid w:val="00610A6F"/>
    <w:rsid w:val="00611B95"/>
    <w:rsid w:val="00617323"/>
    <w:rsid w:val="00622C1F"/>
    <w:rsid w:val="00623C29"/>
    <w:rsid w:val="00625C29"/>
    <w:rsid w:val="00631271"/>
    <w:rsid w:val="00632FE7"/>
    <w:rsid w:val="0064336D"/>
    <w:rsid w:val="00645049"/>
    <w:rsid w:val="006544FD"/>
    <w:rsid w:val="00657566"/>
    <w:rsid w:val="0066099D"/>
    <w:rsid w:val="00661027"/>
    <w:rsid w:val="0066260F"/>
    <w:rsid w:val="00663FA9"/>
    <w:rsid w:val="00665BBB"/>
    <w:rsid w:val="00667E70"/>
    <w:rsid w:val="00670351"/>
    <w:rsid w:val="00673000"/>
    <w:rsid w:val="00674914"/>
    <w:rsid w:val="0067561E"/>
    <w:rsid w:val="00677E7B"/>
    <w:rsid w:val="00682AE8"/>
    <w:rsid w:val="00683794"/>
    <w:rsid w:val="00683C02"/>
    <w:rsid w:val="00683D5A"/>
    <w:rsid w:val="00686544"/>
    <w:rsid w:val="00687209"/>
    <w:rsid w:val="00687939"/>
    <w:rsid w:val="006A0263"/>
    <w:rsid w:val="006A05F3"/>
    <w:rsid w:val="006A241C"/>
    <w:rsid w:val="006A43DE"/>
    <w:rsid w:val="006A6DEC"/>
    <w:rsid w:val="006A78AC"/>
    <w:rsid w:val="006B0150"/>
    <w:rsid w:val="006B08CA"/>
    <w:rsid w:val="006B0C18"/>
    <w:rsid w:val="006B19AE"/>
    <w:rsid w:val="006B381D"/>
    <w:rsid w:val="006B5BF3"/>
    <w:rsid w:val="006B7315"/>
    <w:rsid w:val="006C3F7E"/>
    <w:rsid w:val="006C44F2"/>
    <w:rsid w:val="006C524F"/>
    <w:rsid w:val="006C5959"/>
    <w:rsid w:val="006C6967"/>
    <w:rsid w:val="006D6CDA"/>
    <w:rsid w:val="006E089C"/>
    <w:rsid w:val="006E0F4F"/>
    <w:rsid w:val="006E28E5"/>
    <w:rsid w:val="006E7D54"/>
    <w:rsid w:val="006F06DB"/>
    <w:rsid w:val="006F0ACD"/>
    <w:rsid w:val="006F2822"/>
    <w:rsid w:val="00701A23"/>
    <w:rsid w:val="007031C7"/>
    <w:rsid w:val="007054FA"/>
    <w:rsid w:val="00707EAE"/>
    <w:rsid w:val="00707F67"/>
    <w:rsid w:val="00711B8C"/>
    <w:rsid w:val="0071414F"/>
    <w:rsid w:val="00717365"/>
    <w:rsid w:val="007229D6"/>
    <w:rsid w:val="00722DEC"/>
    <w:rsid w:val="007247ED"/>
    <w:rsid w:val="00724CDA"/>
    <w:rsid w:val="0072714D"/>
    <w:rsid w:val="0073767A"/>
    <w:rsid w:val="007409D2"/>
    <w:rsid w:val="00741D11"/>
    <w:rsid w:val="0074357E"/>
    <w:rsid w:val="00744CAB"/>
    <w:rsid w:val="00745439"/>
    <w:rsid w:val="00746C38"/>
    <w:rsid w:val="00746C9D"/>
    <w:rsid w:val="00751EA9"/>
    <w:rsid w:val="00756EFE"/>
    <w:rsid w:val="00764CEE"/>
    <w:rsid w:val="0076522C"/>
    <w:rsid w:val="007657A3"/>
    <w:rsid w:val="00767A2E"/>
    <w:rsid w:val="00770BDB"/>
    <w:rsid w:val="00770F3E"/>
    <w:rsid w:val="00773388"/>
    <w:rsid w:val="00773792"/>
    <w:rsid w:val="00773C6E"/>
    <w:rsid w:val="00774873"/>
    <w:rsid w:val="00782099"/>
    <w:rsid w:val="00783B06"/>
    <w:rsid w:val="007847A8"/>
    <w:rsid w:val="00785CCE"/>
    <w:rsid w:val="00792AAB"/>
    <w:rsid w:val="00792EC2"/>
    <w:rsid w:val="00795A70"/>
    <w:rsid w:val="00796DFE"/>
    <w:rsid w:val="007A0BE9"/>
    <w:rsid w:val="007A3729"/>
    <w:rsid w:val="007A49DC"/>
    <w:rsid w:val="007A4DF2"/>
    <w:rsid w:val="007A4FE8"/>
    <w:rsid w:val="007A5CA7"/>
    <w:rsid w:val="007A6484"/>
    <w:rsid w:val="007B0BC9"/>
    <w:rsid w:val="007B11B1"/>
    <w:rsid w:val="007B16EC"/>
    <w:rsid w:val="007B5B6C"/>
    <w:rsid w:val="007B697D"/>
    <w:rsid w:val="007B7A8F"/>
    <w:rsid w:val="007B7B49"/>
    <w:rsid w:val="007C00C5"/>
    <w:rsid w:val="007C0163"/>
    <w:rsid w:val="007C4A37"/>
    <w:rsid w:val="007C6022"/>
    <w:rsid w:val="007C639F"/>
    <w:rsid w:val="007C6C6D"/>
    <w:rsid w:val="007D0102"/>
    <w:rsid w:val="007E0D42"/>
    <w:rsid w:val="007E12E2"/>
    <w:rsid w:val="007E2476"/>
    <w:rsid w:val="007E5925"/>
    <w:rsid w:val="007E6847"/>
    <w:rsid w:val="007E6A53"/>
    <w:rsid w:val="007E78FA"/>
    <w:rsid w:val="007F23D0"/>
    <w:rsid w:val="007F7BED"/>
    <w:rsid w:val="008002D8"/>
    <w:rsid w:val="00800C15"/>
    <w:rsid w:val="00801E69"/>
    <w:rsid w:val="008032ED"/>
    <w:rsid w:val="00804C8C"/>
    <w:rsid w:val="0080627D"/>
    <w:rsid w:val="008067EB"/>
    <w:rsid w:val="00810995"/>
    <w:rsid w:val="00816367"/>
    <w:rsid w:val="00816CCC"/>
    <w:rsid w:val="00817993"/>
    <w:rsid w:val="008240F4"/>
    <w:rsid w:val="00824EDB"/>
    <w:rsid w:val="00825A53"/>
    <w:rsid w:val="008305A4"/>
    <w:rsid w:val="00830C43"/>
    <w:rsid w:val="00830DC4"/>
    <w:rsid w:val="00830F6C"/>
    <w:rsid w:val="00834E13"/>
    <w:rsid w:val="00835B3B"/>
    <w:rsid w:val="00836D89"/>
    <w:rsid w:val="008373C6"/>
    <w:rsid w:val="00840818"/>
    <w:rsid w:val="00844BF3"/>
    <w:rsid w:val="0084538E"/>
    <w:rsid w:val="00846420"/>
    <w:rsid w:val="0084719A"/>
    <w:rsid w:val="00847D3C"/>
    <w:rsid w:val="00851B70"/>
    <w:rsid w:val="00852882"/>
    <w:rsid w:val="008531B6"/>
    <w:rsid w:val="00853D68"/>
    <w:rsid w:val="008567B0"/>
    <w:rsid w:val="00857A84"/>
    <w:rsid w:val="00861B10"/>
    <w:rsid w:val="00862356"/>
    <w:rsid w:val="00862650"/>
    <w:rsid w:val="008629D1"/>
    <w:rsid w:val="00863FE8"/>
    <w:rsid w:val="008711FD"/>
    <w:rsid w:val="0087483C"/>
    <w:rsid w:val="00876A1A"/>
    <w:rsid w:val="00876C1A"/>
    <w:rsid w:val="008772B8"/>
    <w:rsid w:val="00880302"/>
    <w:rsid w:val="00883734"/>
    <w:rsid w:val="008849FD"/>
    <w:rsid w:val="00885A30"/>
    <w:rsid w:val="0089327A"/>
    <w:rsid w:val="008957F5"/>
    <w:rsid w:val="00897382"/>
    <w:rsid w:val="00897B84"/>
    <w:rsid w:val="008A2727"/>
    <w:rsid w:val="008A4B65"/>
    <w:rsid w:val="008B0F0D"/>
    <w:rsid w:val="008B1F01"/>
    <w:rsid w:val="008B27A6"/>
    <w:rsid w:val="008B3D89"/>
    <w:rsid w:val="008B4331"/>
    <w:rsid w:val="008B4FE6"/>
    <w:rsid w:val="008B6B6B"/>
    <w:rsid w:val="008B6B8A"/>
    <w:rsid w:val="008B71F9"/>
    <w:rsid w:val="008C1D99"/>
    <w:rsid w:val="008D21B3"/>
    <w:rsid w:val="008D36FC"/>
    <w:rsid w:val="008D4B76"/>
    <w:rsid w:val="008D58A5"/>
    <w:rsid w:val="008D76D1"/>
    <w:rsid w:val="008D77B8"/>
    <w:rsid w:val="008E0C67"/>
    <w:rsid w:val="008E1E2C"/>
    <w:rsid w:val="008E231D"/>
    <w:rsid w:val="008E54E3"/>
    <w:rsid w:val="008E6DA4"/>
    <w:rsid w:val="008E7CDB"/>
    <w:rsid w:val="008F0575"/>
    <w:rsid w:val="008F389B"/>
    <w:rsid w:val="008F581A"/>
    <w:rsid w:val="00902DD6"/>
    <w:rsid w:val="009042EC"/>
    <w:rsid w:val="00905987"/>
    <w:rsid w:val="0091651F"/>
    <w:rsid w:val="0091693B"/>
    <w:rsid w:val="00920797"/>
    <w:rsid w:val="00920A6B"/>
    <w:rsid w:val="00920C52"/>
    <w:rsid w:val="009219CA"/>
    <w:rsid w:val="009306BD"/>
    <w:rsid w:val="009313A2"/>
    <w:rsid w:val="009316F9"/>
    <w:rsid w:val="00933123"/>
    <w:rsid w:val="00934C24"/>
    <w:rsid w:val="009410A5"/>
    <w:rsid w:val="00942474"/>
    <w:rsid w:val="009424ED"/>
    <w:rsid w:val="009425A5"/>
    <w:rsid w:val="00945A0A"/>
    <w:rsid w:val="00946895"/>
    <w:rsid w:val="0095548E"/>
    <w:rsid w:val="0096089B"/>
    <w:rsid w:val="00960D93"/>
    <w:rsid w:val="009621F6"/>
    <w:rsid w:val="0096385C"/>
    <w:rsid w:val="00964B78"/>
    <w:rsid w:val="00964FE1"/>
    <w:rsid w:val="00967500"/>
    <w:rsid w:val="0096782C"/>
    <w:rsid w:val="009734E3"/>
    <w:rsid w:val="009756B2"/>
    <w:rsid w:val="00980226"/>
    <w:rsid w:val="0098137C"/>
    <w:rsid w:val="00983556"/>
    <w:rsid w:val="0099220B"/>
    <w:rsid w:val="00992E60"/>
    <w:rsid w:val="009A077E"/>
    <w:rsid w:val="009A4042"/>
    <w:rsid w:val="009B1956"/>
    <w:rsid w:val="009B1B14"/>
    <w:rsid w:val="009B2760"/>
    <w:rsid w:val="009B61F7"/>
    <w:rsid w:val="009B7416"/>
    <w:rsid w:val="009C048E"/>
    <w:rsid w:val="009C4BF4"/>
    <w:rsid w:val="009C7374"/>
    <w:rsid w:val="009D0127"/>
    <w:rsid w:val="009D3B34"/>
    <w:rsid w:val="009D507E"/>
    <w:rsid w:val="009F1997"/>
    <w:rsid w:val="009F3389"/>
    <w:rsid w:val="009F56AA"/>
    <w:rsid w:val="00A054D5"/>
    <w:rsid w:val="00A069CA"/>
    <w:rsid w:val="00A14941"/>
    <w:rsid w:val="00A17A09"/>
    <w:rsid w:val="00A200F7"/>
    <w:rsid w:val="00A2142B"/>
    <w:rsid w:val="00A23685"/>
    <w:rsid w:val="00A322E5"/>
    <w:rsid w:val="00A33753"/>
    <w:rsid w:val="00A341A0"/>
    <w:rsid w:val="00A35D30"/>
    <w:rsid w:val="00A369D9"/>
    <w:rsid w:val="00A404E8"/>
    <w:rsid w:val="00A406FA"/>
    <w:rsid w:val="00A507AD"/>
    <w:rsid w:val="00A54D2A"/>
    <w:rsid w:val="00A60F83"/>
    <w:rsid w:val="00A61D82"/>
    <w:rsid w:val="00A65404"/>
    <w:rsid w:val="00A708C6"/>
    <w:rsid w:val="00A70C5A"/>
    <w:rsid w:val="00A71EAA"/>
    <w:rsid w:val="00A74B9D"/>
    <w:rsid w:val="00A750A6"/>
    <w:rsid w:val="00A75C28"/>
    <w:rsid w:val="00A76567"/>
    <w:rsid w:val="00A8235F"/>
    <w:rsid w:val="00A8532B"/>
    <w:rsid w:val="00A87B7C"/>
    <w:rsid w:val="00A91138"/>
    <w:rsid w:val="00A9176D"/>
    <w:rsid w:val="00AA1190"/>
    <w:rsid w:val="00AA2632"/>
    <w:rsid w:val="00AA54D1"/>
    <w:rsid w:val="00AA79EB"/>
    <w:rsid w:val="00AA79ED"/>
    <w:rsid w:val="00AB4002"/>
    <w:rsid w:val="00AC03DF"/>
    <w:rsid w:val="00AC14EA"/>
    <w:rsid w:val="00AC2D6D"/>
    <w:rsid w:val="00AC56F9"/>
    <w:rsid w:val="00AC6B0A"/>
    <w:rsid w:val="00AC6D60"/>
    <w:rsid w:val="00AD3CC8"/>
    <w:rsid w:val="00AD41A7"/>
    <w:rsid w:val="00AD794C"/>
    <w:rsid w:val="00AE12F1"/>
    <w:rsid w:val="00AE4214"/>
    <w:rsid w:val="00AF1FA2"/>
    <w:rsid w:val="00AF2967"/>
    <w:rsid w:val="00AF3F7B"/>
    <w:rsid w:val="00AF5D16"/>
    <w:rsid w:val="00B00ED8"/>
    <w:rsid w:val="00B02B59"/>
    <w:rsid w:val="00B05621"/>
    <w:rsid w:val="00B07171"/>
    <w:rsid w:val="00B072EB"/>
    <w:rsid w:val="00B12F8A"/>
    <w:rsid w:val="00B131F1"/>
    <w:rsid w:val="00B156F5"/>
    <w:rsid w:val="00B16355"/>
    <w:rsid w:val="00B168EC"/>
    <w:rsid w:val="00B169E0"/>
    <w:rsid w:val="00B16BC4"/>
    <w:rsid w:val="00B212C8"/>
    <w:rsid w:val="00B23672"/>
    <w:rsid w:val="00B307EB"/>
    <w:rsid w:val="00B30868"/>
    <w:rsid w:val="00B314F3"/>
    <w:rsid w:val="00B31665"/>
    <w:rsid w:val="00B33E17"/>
    <w:rsid w:val="00B405EC"/>
    <w:rsid w:val="00B40B0C"/>
    <w:rsid w:val="00B440D8"/>
    <w:rsid w:val="00B509A9"/>
    <w:rsid w:val="00B51582"/>
    <w:rsid w:val="00B51D73"/>
    <w:rsid w:val="00B5288F"/>
    <w:rsid w:val="00B5291F"/>
    <w:rsid w:val="00B5652E"/>
    <w:rsid w:val="00B56C2C"/>
    <w:rsid w:val="00B61513"/>
    <w:rsid w:val="00B65AEE"/>
    <w:rsid w:val="00B65F9D"/>
    <w:rsid w:val="00B67150"/>
    <w:rsid w:val="00B769DF"/>
    <w:rsid w:val="00B824F8"/>
    <w:rsid w:val="00B83C12"/>
    <w:rsid w:val="00B841E9"/>
    <w:rsid w:val="00B84D2F"/>
    <w:rsid w:val="00B87B26"/>
    <w:rsid w:val="00B87C8A"/>
    <w:rsid w:val="00B91B85"/>
    <w:rsid w:val="00B93981"/>
    <w:rsid w:val="00B9470D"/>
    <w:rsid w:val="00BA0B86"/>
    <w:rsid w:val="00BA1A1D"/>
    <w:rsid w:val="00BA206A"/>
    <w:rsid w:val="00BA3522"/>
    <w:rsid w:val="00BA6736"/>
    <w:rsid w:val="00BA7BE8"/>
    <w:rsid w:val="00BB2279"/>
    <w:rsid w:val="00BB3B09"/>
    <w:rsid w:val="00BB63C4"/>
    <w:rsid w:val="00BB6A0C"/>
    <w:rsid w:val="00BC3096"/>
    <w:rsid w:val="00BC6242"/>
    <w:rsid w:val="00BC6707"/>
    <w:rsid w:val="00BC6ED7"/>
    <w:rsid w:val="00BC720A"/>
    <w:rsid w:val="00BC7369"/>
    <w:rsid w:val="00BD2270"/>
    <w:rsid w:val="00BD49FA"/>
    <w:rsid w:val="00BD6CC3"/>
    <w:rsid w:val="00BD71F9"/>
    <w:rsid w:val="00BE0598"/>
    <w:rsid w:val="00BE1509"/>
    <w:rsid w:val="00BE538B"/>
    <w:rsid w:val="00BF46E6"/>
    <w:rsid w:val="00C01EB0"/>
    <w:rsid w:val="00C02276"/>
    <w:rsid w:val="00C03A10"/>
    <w:rsid w:val="00C11D87"/>
    <w:rsid w:val="00C14724"/>
    <w:rsid w:val="00C20A70"/>
    <w:rsid w:val="00C213D4"/>
    <w:rsid w:val="00C21F33"/>
    <w:rsid w:val="00C247EB"/>
    <w:rsid w:val="00C24AAD"/>
    <w:rsid w:val="00C25050"/>
    <w:rsid w:val="00C268EE"/>
    <w:rsid w:val="00C275D9"/>
    <w:rsid w:val="00C275DE"/>
    <w:rsid w:val="00C32E98"/>
    <w:rsid w:val="00C331A0"/>
    <w:rsid w:val="00C33B8A"/>
    <w:rsid w:val="00C37C8D"/>
    <w:rsid w:val="00C40573"/>
    <w:rsid w:val="00C42D73"/>
    <w:rsid w:val="00C45D43"/>
    <w:rsid w:val="00C50CBF"/>
    <w:rsid w:val="00C518AC"/>
    <w:rsid w:val="00C5209A"/>
    <w:rsid w:val="00C53850"/>
    <w:rsid w:val="00C56BF0"/>
    <w:rsid w:val="00C63736"/>
    <w:rsid w:val="00C726D3"/>
    <w:rsid w:val="00C742B2"/>
    <w:rsid w:val="00C76D40"/>
    <w:rsid w:val="00C76FA9"/>
    <w:rsid w:val="00C77B4C"/>
    <w:rsid w:val="00C82507"/>
    <w:rsid w:val="00C831A1"/>
    <w:rsid w:val="00C84EEF"/>
    <w:rsid w:val="00C87643"/>
    <w:rsid w:val="00C910A2"/>
    <w:rsid w:val="00C92429"/>
    <w:rsid w:val="00C93B43"/>
    <w:rsid w:val="00C9493D"/>
    <w:rsid w:val="00CA4DE7"/>
    <w:rsid w:val="00CA6D30"/>
    <w:rsid w:val="00CA75A2"/>
    <w:rsid w:val="00CB02CA"/>
    <w:rsid w:val="00CB259D"/>
    <w:rsid w:val="00CB277E"/>
    <w:rsid w:val="00CB38B8"/>
    <w:rsid w:val="00CB466B"/>
    <w:rsid w:val="00CB4F5C"/>
    <w:rsid w:val="00CB5A61"/>
    <w:rsid w:val="00CB5B74"/>
    <w:rsid w:val="00CB6163"/>
    <w:rsid w:val="00CB7AAF"/>
    <w:rsid w:val="00CC015E"/>
    <w:rsid w:val="00CC1941"/>
    <w:rsid w:val="00CC52A1"/>
    <w:rsid w:val="00CD1470"/>
    <w:rsid w:val="00CD6B43"/>
    <w:rsid w:val="00CD70A6"/>
    <w:rsid w:val="00CD7DFB"/>
    <w:rsid w:val="00CE0863"/>
    <w:rsid w:val="00CE1AC3"/>
    <w:rsid w:val="00CF2BFC"/>
    <w:rsid w:val="00CF64D6"/>
    <w:rsid w:val="00CF6824"/>
    <w:rsid w:val="00CF7D10"/>
    <w:rsid w:val="00D00141"/>
    <w:rsid w:val="00D004E1"/>
    <w:rsid w:val="00D0198D"/>
    <w:rsid w:val="00D0323F"/>
    <w:rsid w:val="00D06B03"/>
    <w:rsid w:val="00D13773"/>
    <w:rsid w:val="00D14C50"/>
    <w:rsid w:val="00D15308"/>
    <w:rsid w:val="00D23703"/>
    <w:rsid w:val="00D2398E"/>
    <w:rsid w:val="00D27D56"/>
    <w:rsid w:val="00D3348E"/>
    <w:rsid w:val="00D33998"/>
    <w:rsid w:val="00D348FB"/>
    <w:rsid w:val="00D40910"/>
    <w:rsid w:val="00D42606"/>
    <w:rsid w:val="00D519F7"/>
    <w:rsid w:val="00D629B4"/>
    <w:rsid w:val="00D71999"/>
    <w:rsid w:val="00D71E72"/>
    <w:rsid w:val="00D73181"/>
    <w:rsid w:val="00D74CD8"/>
    <w:rsid w:val="00D82D3D"/>
    <w:rsid w:val="00D83019"/>
    <w:rsid w:val="00D8314E"/>
    <w:rsid w:val="00D8325A"/>
    <w:rsid w:val="00D907FD"/>
    <w:rsid w:val="00D91FD5"/>
    <w:rsid w:val="00D93B53"/>
    <w:rsid w:val="00DA07EA"/>
    <w:rsid w:val="00DA0D08"/>
    <w:rsid w:val="00DA6B2F"/>
    <w:rsid w:val="00DB3CAC"/>
    <w:rsid w:val="00DB4C83"/>
    <w:rsid w:val="00DB4E4B"/>
    <w:rsid w:val="00DB7436"/>
    <w:rsid w:val="00DC26B9"/>
    <w:rsid w:val="00DC4087"/>
    <w:rsid w:val="00DC705A"/>
    <w:rsid w:val="00DC7E07"/>
    <w:rsid w:val="00DD6210"/>
    <w:rsid w:val="00DD6516"/>
    <w:rsid w:val="00DE1756"/>
    <w:rsid w:val="00DE368C"/>
    <w:rsid w:val="00DE6EEB"/>
    <w:rsid w:val="00DE6FA0"/>
    <w:rsid w:val="00DF17ED"/>
    <w:rsid w:val="00DF1FE5"/>
    <w:rsid w:val="00DF458B"/>
    <w:rsid w:val="00DF50EC"/>
    <w:rsid w:val="00DF540F"/>
    <w:rsid w:val="00E0755C"/>
    <w:rsid w:val="00E11BF2"/>
    <w:rsid w:val="00E2720E"/>
    <w:rsid w:val="00E31305"/>
    <w:rsid w:val="00E31382"/>
    <w:rsid w:val="00E32A25"/>
    <w:rsid w:val="00E34BB4"/>
    <w:rsid w:val="00E371AD"/>
    <w:rsid w:val="00E42435"/>
    <w:rsid w:val="00E47870"/>
    <w:rsid w:val="00E47995"/>
    <w:rsid w:val="00E500CD"/>
    <w:rsid w:val="00E5022A"/>
    <w:rsid w:val="00E51BE4"/>
    <w:rsid w:val="00E552A8"/>
    <w:rsid w:val="00E55722"/>
    <w:rsid w:val="00E60473"/>
    <w:rsid w:val="00E61721"/>
    <w:rsid w:val="00E61EC4"/>
    <w:rsid w:val="00E6536F"/>
    <w:rsid w:val="00E66457"/>
    <w:rsid w:val="00E67B0D"/>
    <w:rsid w:val="00E740A4"/>
    <w:rsid w:val="00E7610C"/>
    <w:rsid w:val="00E84865"/>
    <w:rsid w:val="00E85167"/>
    <w:rsid w:val="00E875D0"/>
    <w:rsid w:val="00E90CBB"/>
    <w:rsid w:val="00E9533B"/>
    <w:rsid w:val="00E96A25"/>
    <w:rsid w:val="00E972F4"/>
    <w:rsid w:val="00EA6854"/>
    <w:rsid w:val="00EB304F"/>
    <w:rsid w:val="00EB413E"/>
    <w:rsid w:val="00EC376A"/>
    <w:rsid w:val="00EC613F"/>
    <w:rsid w:val="00EC748B"/>
    <w:rsid w:val="00ED1022"/>
    <w:rsid w:val="00ED40F6"/>
    <w:rsid w:val="00ED4D72"/>
    <w:rsid w:val="00EE2BA7"/>
    <w:rsid w:val="00EF67BB"/>
    <w:rsid w:val="00EF6807"/>
    <w:rsid w:val="00EF701B"/>
    <w:rsid w:val="00EF75E2"/>
    <w:rsid w:val="00F00945"/>
    <w:rsid w:val="00F01363"/>
    <w:rsid w:val="00F02103"/>
    <w:rsid w:val="00F05F42"/>
    <w:rsid w:val="00F079C0"/>
    <w:rsid w:val="00F12753"/>
    <w:rsid w:val="00F15426"/>
    <w:rsid w:val="00F162CF"/>
    <w:rsid w:val="00F25A50"/>
    <w:rsid w:val="00F3273A"/>
    <w:rsid w:val="00F35ACA"/>
    <w:rsid w:val="00F36F55"/>
    <w:rsid w:val="00F37B7E"/>
    <w:rsid w:val="00F416BB"/>
    <w:rsid w:val="00F44B61"/>
    <w:rsid w:val="00F510AA"/>
    <w:rsid w:val="00F51C22"/>
    <w:rsid w:val="00F52DA4"/>
    <w:rsid w:val="00F5413D"/>
    <w:rsid w:val="00F61145"/>
    <w:rsid w:val="00F614B5"/>
    <w:rsid w:val="00F623C9"/>
    <w:rsid w:val="00F625AC"/>
    <w:rsid w:val="00F650C0"/>
    <w:rsid w:val="00F7283B"/>
    <w:rsid w:val="00F77E79"/>
    <w:rsid w:val="00F80033"/>
    <w:rsid w:val="00F8067D"/>
    <w:rsid w:val="00F811D0"/>
    <w:rsid w:val="00F81D96"/>
    <w:rsid w:val="00F82572"/>
    <w:rsid w:val="00F82B98"/>
    <w:rsid w:val="00F8619D"/>
    <w:rsid w:val="00F86BF7"/>
    <w:rsid w:val="00F8746A"/>
    <w:rsid w:val="00F90E74"/>
    <w:rsid w:val="00F90EF1"/>
    <w:rsid w:val="00F914C7"/>
    <w:rsid w:val="00F91D19"/>
    <w:rsid w:val="00F93A6D"/>
    <w:rsid w:val="00F93F03"/>
    <w:rsid w:val="00F94304"/>
    <w:rsid w:val="00F97FD9"/>
    <w:rsid w:val="00FA58AB"/>
    <w:rsid w:val="00FB056D"/>
    <w:rsid w:val="00FB0931"/>
    <w:rsid w:val="00FB0C90"/>
    <w:rsid w:val="00FB2EF1"/>
    <w:rsid w:val="00FB2F7F"/>
    <w:rsid w:val="00FB3CE4"/>
    <w:rsid w:val="00FB4163"/>
    <w:rsid w:val="00FB514F"/>
    <w:rsid w:val="00FC08A2"/>
    <w:rsid w:val="00FC0A0E"/>
    <w:rsid w:val="00FC748C"/>
    <w:rsid w:val="00FD0FB2"/>
    <w:rsid w:val="00FD1C88"/>
    <w:rsid w:val="00FD27D5"/>
    <w:rsid w:val="00FD3E7C"/>
    <w:rsid w:val="00FD4E5E"/>
    <w:rsid w:val="00FD6297"/>
    <w:rsid w:val="00FD6ABB"/>
    <w:rsid w:val="00FE1871"/>
    <w:rsid w:val="00FE1950"/>
    <w:rsid w:val="00FE2D69"/>
    <w:rsid w:val="00FE65FB"/>
    <w:rsid w:val="00FF3354"/>
    <w:rsid w:val="00FF5F87"/>
    <w:rsid w:val="00FF7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4dd64a"/>
    </o:shapedefaults>
    <o:shapelayout v:ext="edit">
      <o:idmap v:ext="edit" data="1"/>
    </o:shapelayout>
  </w:shapeDefaults>
  <w:decimalSymbol w:val="."/>
  <w:listSeparator w:val=";"/>
  <w15:chartTrackingRefBased/>
  <w15:docId w15:val="{F15A6812-C27C-4D8D-B7B3-F209E53F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color w:val="000000"/>
      <w:sz w:val="24"/>
      <w:szCs w:val="24"/>
    </w:rPr>
  </w:style>
  <w:style w:type="paragraph" w:styleId="Heading1">
    <w:name w:val="heading 1"/>
    <w:aliases w:val="مبسوط,2 شماره ای به بالا"/>
    <w:basedOn w:val="Normal"/>
    <w:next w:val="Normal"/>
    <w:link w:val="Heading1Char"/>
    <w:uiPriority w:val="9"/>
    <w:rsid w:val="00CE1AC3"/>
    <w:pPr>
      <w:keepNext/>
      <w:spacing w:before="120" w:after="0"/>
      <w:jc w:val="both"/>
      <w:outlineLvl w:val="0"/>
    </w:pPr>
    <w:rPr>
      <w:rFonts w:ascii="Cambria" w:eastAsia="Times New Roman" w:hAnsi="Cambria"/>
      <w:bCs/>
      <w:kern w:val="32"/>
      <w:sz w:val="22"/>
      <w:szCs w:val="32"/>
    </w:rPr>
  </w:style>
  <w:style w:type="paragraph" w:styleId="Heading2">
    <w:name w:val="heading 2"/>
    <w:aliases w:val="متن,Heading 21 Char Char Char Char Char,Heading 2 Char Char Char Char,Heading 2 Char Char Char,تيتر2,سرفصل 2,Heading 2جدول ها,Bnazanin12-2.1,عنوان زيربخش اصلي,تیتر2,Section,shu- عنوان سطح ۲ (بخش),Heading 2 Char Char"/>
    <w:basedOn w:val="Normal"/>
    <w:next w:val="Normal"/>
    <w:link w:val="Heading2Char"/>
    <w:unhideWhenUsed/>
    <w:qFormat/>
    <w:rsid w:val="005A6435"/>
    <w:pPr>
      <w:keepNext/>
      <w:spacing w:after="0" w:line="240" w:lineRule="auto"/>
      <w:jc w:val="both"/>
      <w:outlineLvl w:val="1"/>
    </w:pPr>
    <w:rPr>
      <w:rFonts w:eastAsia="Times New Roman" w:cs="B Mitra"/>
      <w:color w:val="auto"/>
      <w:sz w:val="20"/>
      <w:lang w:val="x-none" w:eastAsia="x-none"/>
    </w:rPr>
  </w:style>
  <w:style w:type="paragraph" w:styleId="Heading3">
    <w:name w:val="heading 3"/>
    <w:aliases w:val="تیتر,شکل ها,اشکال,عنوان3,B Nazanin14,تیتر زیر فرعی,عنوان قسمت فرعي زيربخش,تیتر3,تيتر3,Chap Title,Subsection,شماره جدول,عنوان بخش اصلی,Head 3,shu- عنوان سطح ۳ (زیربخش),Heading 3 Char Char,تیترسوم"/>
    <w:basedOn w:val="Normal"/>
    <w:next w:val="Normal"/>
    <w:link w:val="Heading3Char"/>
    <w:unhideWhenUsed/>
    <w:qFormat/>
    <w:rsid w:val="00D71E72"/>
    <w:pPr>
      <w:keepNext/>
      <w:spacing w:before="120" w:after="0" w:line="240" w:lineRule="auto"/>
      <w:outlineLvl w:val="2"/>
    </w:pPr>
    <w:rPr>
      <w:rFonts w:ascii="Times New Roman Bold" w:eastAsia="Times New Roman" w:hAnsi="Times New Roman Bold" w:cs="B Mitra"/>
      <w:b/>
      <w:bCs/>
      <w:color w:val="0070C0"/>
      <w:sz w:val="22"/>
      <w:lang w:val="x-none" w:eastAsia="x-none"/>
    </w:rPr>
  </w:style>
  <w:style w:type="paragraph" w:styleId="Heading4">
    <w:name w:val="heading 4"/>
    <w:basedOn w:val="Normal"/>
    <w:next w:val="Normal"/>
    <w:link w:val="Heading4Char"/>
    <w:uiPriority w:val="9"/>
    <w:rsid w:val="00983556"/>
    <w:pPr>
      <w:keepNext/>
      <w:keepLines/>
      <w:tabs>
        <w:tab w:val="num" w:pos="2880"/>
      </w:tabs>
      <w:bidi/>
      <w:spacing w:before="200" w:after="0"/>
      <w:ind w:left="2880" w:hanging="360"/>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rsid w:val="00983556"/>
    <w:pPr>
      <w:keepNext/>
      <w:keepLines/>
      <w:tabs>
        <w:tab w:val="num" w:pos="3600"/>
      </w:tabs>
      <w:bidi/>
      <w:spacing w:before="200" w:after="0"/>
      <w:ind w:left="3600" w:hanging="360"/>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uiPriority w:val="9"/>
    <w:rsid w:val="00983556"/>
    <w:pPr>
      <w:tabs>
        <w:tab w:val="num" w:pos="4320"/>
      </w:tabs>
      <w:bidi/>
      <w:spacing w:before="240" w:after="60" w:line="240" w:lineRule="auto"/>
      <w:ind w:left="4320" w:hanging="180"/>
      <w:outlineLvl w:val="5"/>
    </w:pPr>
    <w:rPr>
      <w:rFonts w:eastAsia="Times New Roman"/>
      <w:b/>
      <w:bCs/>
      <w:color w:val="auto"/>
      <w:sz w:val="22"/>
      <w:szCs w:val="22"/>
      <w:lang w:val="x-none" w:eastAsia="x-none"/>
    </w:rPr>
  </w:style>
  <w:style w:type="paragraph" w:styleId="Heading7">
    <w:name w:val="heading 7"/>
    <w:basedOn w:val="Normal"/>
    <w:next w:val="Normal"/>
    <w:link w:val="Heading7Char"/>
    <w:uiPriority w:val="9"/>
    <w:rsid w:val="00983556"/>
    <w:pPr>
      <w:keepNext/>
      <w:keepLines/>
      <w:tabs>
        <w:tab w:val="num" w:pos="5040"/>
      </w:tabs>
      <w:bidi/>
      <w:spacing w:before="200" w:after="0"/>
      <w:ind w:left="5040" w:hanging="360"/>
      <w:outlineLvl w:val="6"/>
    </w:pPr>
    <w:rPr>
      <w:rFonts w:ascii="Cambria" w:eastAsia="Times New Roman" w:hAnsi="Cambria"/>
      <w:i/>
      <w:iCs/>
      <w:color w:val="404040"/>
      <w:sz w:val="22"/>
      <w:szCs w:val="22"/>
      <w:lang w:val="x-none" w:eastAsia="x-none"/>
    </w:rPr>
  </w:style>
  <w:style w:type="paragraph" w:styleId="Heading8">
    <w:name w:val="heading 8"/>
    <w:basedOn w:val="Normal"/>
    <w:next w:val="Normal"/>
    <w:link w:val="Heading8Char"/>
    <w:uiPriority w:val="9"/>
    <w:rsid w:val="00983556"/>
    <w:pPr>
      <w:keepNext/>
      <w:keepLines/>
      <w:tabs>
        <w:tab w:val="num" w:pos="5760"/>
      </w:tabs>
      <w:bidi/>
      <w:spacing w:before="200" w:after="0"/>
      <w:ind w:left="5760" w:hanging="36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rsid w:val="00983556"/>
    <w:pPr>
      <w:keepNext/>
      <w:keepLines/>
      <w:tabs>
        <w:tab w:val="num" w:pos="6480"/>
      </w:tabs>
      <w:bidi/>
      <w:spacing w:before="200" w:after="0"/>
      <w:ind w:left="6480" w:hanging="18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41E57"/>
    <w:pPr>
      <w:spacing w:after="0" w:line="240" w:lineRule="auto"/>
    </w:pPr>
    <w:rPr>
      <w:rFonts w:ascii="Tahoma" w:hAnsi="Tahoma" w:cs="Tahoma"/>
      <w:sz w:val="16"/>
      <w:szCs w:val="16"/>
    </w:rPr>
  </w:style>
  <w:style w:type="character" w:customStyle="1" w:styleId="BalloonTextChar">
    <w:name w:val="Balloon Text Char"/>
    <w:link w:val="BalloonText"/>
    <w:uiPriority w:val="99"/>
    <w:rsid w:val="00141E57"/>
    <w:rPr>
      <w:rFonts w:ascii="Tahoma" w:hAnsi="Tahoma" w:cs="Tahoma"/>
      <w:color w:val="000000"/>
      <w:sz w:val="16"/>
      <w:szCs w:val="16"/>
    </w:rPr>
  </w:style>
  <w:style w:type="character" w:styleId="Emphasis">
    <w:name w:val="Emphasis"/>
    <w:uiPriority w:val="20"/>
    <w:qFormat/>
    <w:rsid w:val="00844BF3"/>
    <w:rPr>
      <w:i/>
      <w:iCs/>
    </w:rPr>
  </w:style>
  <w:style w:type="character" w:styleId="Hyperlink">
    <w:name w:val="Hyperlink"/>
    <w:uiPriority w:val="99"/>
    <w:unhideWhenUsed/>
    <w:qFormat/>
    <w:rsid w:val="00844BF3"/>
    <w:rPr>
      <w:color w:val="0000FF"/>
      <w:u w:val="single"/>
    </w:rPr>
  </w:style>
  <w:style w:type="character" w:customStyle="1" w:styleId="Heading1Char">
    <w:name w:val="Heading 1 Char"/>
    <w:aliases w:val="مبسوط Char,2 شماره ای به بالا Char"/>
    <w:link w:val="Heading1"/>
    <w:uiPriority w:val="9"/>
    <w:rsid w:val="00CE1AC3"/>
    <w:rPr>
      <w:rFonts w:ascii="Cambria" w:eastAsia="Times New Roman" w:hAnsi="Cambria"/>
      <w:bCs/>
      <w:color w:val="000000"/>
      <w:kern w:val="32"/>
      <w:sz w:val="22"/>
      <w:szCs w:val="32"/>
    </w:rPr>
  </w:style>
  <w:style w:type="paragraph" w:styleId="FootnoteText">
    <w:name w:val="footnote text"/>
    <w:aliases w:val=" Char, Char Char Char Char Char Char Char Char Char Char Char,متن زيرنويس Char,متن زيرنويس,Char Char Char Char Char Char Char Char Char Char Char,پاورقي,Footnote Text Char Char Char,پاورقي Char Char,متن زيرنويس Char Char Char Char Char"/>
    <w:basedOn w:val="Normal"/>
    <w:link w:val="FootnoteTextChar"/>
    <w:uiPriority w:val="99"/>
    <w:unhideWhenUsed/>
    <w:qFormat/>
    <w:rsid w:val="00312F5A"/>
    <w:pPr>
      <w:bidi/>
      <w:spacing w:after="0" w:line="240" w:lineRule="auto"/>
    </w:pPr>
    <w:rPr>
      <w:rFonts w:ascii="Calibri" w:hAnsi="Calibri" w:cs="Arial"/>
      <w:color w:val="auto"/>
      <w:sz w:val="20"/>
      <w:szCs w:val="20"/>
      <w:lang w:bidi="fa-IR"/>
    </w:rPr>
  </w:style>
  <w:style w:type="character" w:customStyle="1" w:styleId="FootnoteTextChar">
    <w:name w:val="Footnote Text Char"/>
    <w:aliases w:val=" Char Char, Char Char Char Char Char Char Char Char Char Char Char Char,متن زيرنويس Char Char,متن زيرنويس Char1,Char Char Char Char Char Char Char Char Char Char Char Char,پاورقي Char,Footnote Text Char Char Char Char"/>
    <w:link w:val="FootnoteText"/>
    <w:uiPriority w:val="99"/>
    <w:rsid w:val="00312F5A"/>
    <w:rPr>
      <w:rFonts w:ascii="Calibri" w:hAnsi="Calibri" w:cs="Arial"/>
      <w:lang w:bidi="fa-IR"/>
    </w:rPr>
  </w:style>
  <w:style w:type="character" w:styleId="FootnoteReference">
    <w:name w:val="footnote reference"/>
    <w:aliases w:val="پاورقی,شماره زيرنويس,Footnote Reference-1,Omid Footnote,Footnote,ÔãÇÑå ÒíÑäæíÓ,ãÑÌÚ ÇæÑÞí,مرجع پاورقي,Footnoteانگليسي,مقدمه,heading1,Footnote text,ÔãÇÑå ÒíÑäæíÓ1,ÔãÇÑå ÒíÑäæíÓ2,ÔãÇÑå ÒíÑäæíÓ3,ÔãÇÑå ÒíÑäæíÓ11,ÔãÇÑå ÒíÑäæíÓ21,ارجاعات"/>
    <w:uiPriority w:val="99"/>
    <w:unhideWhenUsed/>
    <w:qFormat/>
    <w:rsid w:val="00312F5A"/>
    <w:rPr>
      <w:vertAlign w:val="superscript"/>
    </w:rPr>
  </w:style>
  <w:style w:type="paragraph" w:customStyle="1" w:styleId="Default">
    <w:name w:val="Default"/>
    <w:rsid w:val="001C2134"/>
    <w:pPr>
      <w:autoSpaceDE w:val="0"/>
      <w:autoSpaceDN w:val="0"/>
      <w:adjustRightInd w:val="0"/>
    </w:pPr>
    <w:rPr>
      <w:rFonts w:ascii="Cambria" w:hAnsi="Cambria" w:cs="Cambria"/>
      <w:color w:val="000000"/>
      <w:sz w:val="24"/>
      <w:szCs w:val="24"/>
    </w:rPr>
  </w:style>
  <w:style w:type="paragraph" w:styleId="ListParagraph">
    <w:name w:val="List Paragraph"/>
    <w:aliases w:val="heading2"/>
    <w:basedOn w:val="Normal"/>
    <w:link w:val="ListParagraphChar"/>
    <w:uiPriority w:val="34"/>
    <w:qFormat/>
    <w:rsid w:val="00573670"/>
    <w:pPr>
      <w:ind w:left="720"/>
      <w:contextualSpacing/>
    </w:pPr>
    <w:rPr>
      <w:rFonts w:ascii="Calibri" w:hAnsi="Calibri" w:cs="Arial"/>
      <w:color w:val="auto"/>
      <w:sz w:val="22"/>
      <w:szCs w:val="22"/>
    </w:rPr>
  </w:style>
  <w:style w:type="character" w:customStyle="1" w:styleId="Heading2Char">
    <w:name w:val="Heading 2 Char"/>
    <w:aliases w:val="متن Char,Heading 21 Char Char Char Char Char Char,Heading 2 Char Char Char Char Char,Heading 2 Char Char Char Char1,تيتر2 Char,سرفصل 2 Char,Heading 2جدول ها Char,Bnazanin12-2.1 Char,عنوان زيربخش اصلي Char,تیتر2 Char,Section Char"/>
    <w:link w:val="Heading2"/>
    <w:rsid w:val="005A6435"/>
    <w:rPr>
      <w:rFonts w:eastAsia="Times New Roman" w:cs="B Mitra"/>
      <w:szCs w:val="24"/>
      <w:lang w:val="x-none" w:eastAsia="x-none"/>
    </w:rPr>
  </w:style>
  <w:style w:type="character" w:customStyle="1" w:styleId="Heading3Char">
    <w:name w:val="Heading 3 Char"/>
    <w:aliases w:val="تیتر Char,شکل ها Char,اشکال Char,عنوان3 Char,B Nazanin14 Char,تیتر زیر فرعی Char,عنوان قسمت فرعي زيربخش Char,تیتر3 Char,تيتر3 Char,Chap Title Char,Subsection Char,شماره جدول Char,عنوان بخش اصلی Char,Head 3 Char,Heading 3 Char Char Char"/>
    <w:link w:val="Heading3"/>
    <w:rsid w:val="00D71E72"/>
    <w:rPr>
      <w:rFonts w:ascii="Times New Roman Bold" w:eastAsia="Times New Roman" w:hAnsi="Times New Roman Bold" w:cs="B Mitra"/>
      <w:b/>
      <w:bCs/>
      <w:color w:val="0070C0"/>
      <w:sz w:val="22"/>
      <w:szCs w:val="24"/>
      <w:lang w:val="x-none" w:eastAsia="x-none"/>
    </w:rPr>
  </w:style>
  <w:style w:type="character" w:styleId="CommentReference">
    <w:name w:val="annotation reference"/>
    <w:uiPriority w:val="99"/>
    <w:unhideWhenUsed/>
    <w:rsid w:val="00524AF8"/>
    <w:rPr>
      <w:sz w:val="16"/>
      <w:szCs w:val="16"/>
    </w:rPr>
  </w:style>
  <w:style w:type="paragraph" w:styleId="CommentText">
    <w:name w:val="annotation text"/>
    <w:basedOn w:val="Normal"/>
    <w:link w:val="CommentTextChar"/>
    <w:uiPriority w:val="99"/>
    <w:unhideWhenUsed/>
    <w:rsid w:val="00524AF8"/>
    <w:rPr>
      <w:rFonts w:ascii="Calibri" w:hAnsi="Calibri"/>
      <w:color w:val="auto"/>
      <w:sz w:val="20"/>
      <w:szCs w:val="20"/>
      <w:lang w:val="x-none" w:eastAsia="x-none"/>
    </w:rPr>
  </w:style>
  <w:style w:type="character" w:customStyle="1" w:styleId="CommentTextChar">
    <w:name w:val="Comment Text Char"/>
    <w:link w:val="CommentText"/>
    <w:uiPriority w:val="99"/>
    <w:rsid w:val="00524AF8"/>
    <w:rPr>
      <w:rFonts w:ascii="Calibri" w:hAnsi="Calibri"/>
      <w:lang w:val="x-none" w:eastAsia="x-none"/>
    </w:rPr>
  </w:style>
  <w:style w:type="paragraph" w:styleId="CommentSubject">
    <w:name w:val="annotation subject"/>
    <w:basedOn w:val="CommentText"/>
    <w:next w:val="CommentText"/>
    <w:link w:val="CommentSubjectChar"/>
    <w:uiPriority w:val="99"/>
    <w:unhideWhenUsed/>
    <w:rsid w:val="00524AF8"/>
    <w:pPr>
      <w:spacing w:line="240" w:lineRule="auto"/>
    </w:pPr>
    <w:rPr>
      <w:b/>
      <w:bCs/>
    </w:rPr>
  </w:style>
  <w:style w:type="character" w:customStyle="1" w:styleId="CommentSubjectChar">
    <w:name w:val="Comment Subject Char"/>
    <w:link w:val="CommentSubject"/>
    <w:uiPriority w:val="99"/>
    <w:rsid w:val="00524AF8"/>
    <w:rPr>
      <w:rFonts w:ascii="Calibri" w:hAnsi="Calibri"/>
      <w:b/>
      <w:bCs/>
      <w:lang w:val="x-none" w:eastAsia="x-none"/>
    </w:rPr>
  </w:style>
  <w:style w:type="character" w:styleId="PlaceholderText">
    <w:name w:val="Placeholder Text"/>
    <w:rsid w:val="00524AF8"/>
    <w:rPr>
      <w:color w:val="808080"/>
    </w:rPr>
  </w:style>
  <w:style w:type="table" w:styleId="TableGrid">
    <w:name w:val="Table Grid"/>
    <w:basedOn w:val="TableNormal"/>
    <w:uiPriority w:val="39"/>
    <w:rsid w:val="00524AF8"/>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
    <w:name w:val="Style1"/>
    <w:basedOn w:val="TableClassic1"/>
    <w:uiPriority w:val="99"/>
    <w:qFormat/>
    <w:rsid w:val="00524AF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unhideWhenUsed/>
    <w:rsid w:val="00524AF8"/>
    <w:pPr>
      <w:spacing w:after="0" w:line="240" w:lineRule="auto"/>
    </w:pPr>
    <w:rPr>
      <w:rFonts w:ascii="Calibri" w:hAnsi="Calibri"/>
      <w:color w:val="auto"/>
      <w:sz w:val="20"/>
      <w:szCs w:val="20"/>
      <w:lang w:val="x-none" w:eastAsia="x-none"/>
    </w:rPr>
  </w:style>
  <w:style w:type="character" w:customStyle="1" w:styleId="EndnoteTextChar">
    <w:name w:val="Endnote Text Char"/>
    <w:link w:val="EndnoteText"/>
    <w:uiPriority w:val="99"/>
    <w:rsid w:val="00524AF8"/>
    <w:rPr>
      <w:rFonts w:ascii="Calibri" w:hAnsi="Calibri"/>
      <w:lang w:val="x-none" w:eastAsia="x-none"/>
    </w:rPr>
  </w:style>
  <w:style w:type="table" w:styleId="TableClassic1">
    <w:name w:val="Table Classic 1"/>
    <w:basedOn w:val="TableNormal"/>
    <w:uiPriority w:val="99"/>
    <w:semiHidden/>
    <w:unhideWhenUsed/>
    <w:rsid w:val="00524AF8"/>
    <w:rPr>
      <w:rFonts w:ascii="Calibri" w:hAnsi="Calibri"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uiPriority w:val="99"/>
    <w:unhideWhenUsed/>
    <w:rsid w:val="00524AF8"/>
    <w:rPr>
      <w:vertAlign w:val="superscript"/>
    </w:rPr>
  </w:style>
  <w:style w:type="paragraph" w:styleId="Header">
    <w:name w:val="header"/>
    <w:basedOn w:val="Normal"/>
    <w:link w:val="Head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HeaderChar">
    <w:name w:val="Header Char"/>
    <w:link w:val="Header"/>
    <w:uiPriority w:val="99"/>
    <w:rsid w:val="00524AF8"/>
    <w:rPr>
      <w:rFonts w:ascii="Calibri" w:hAnsi="Calibri"/>
      <w:lang w:val="x-none" w:eastAsia="x-none"/>
    </w:rPr>
  </w:style>
  <w:style w:type="paragraph" w:styleId="Footer">
    <w:name w:val="footer"/>
    <w:basedOn w:val="Normal"/>
    <w:link w:val="FooterChar"/>
    <w:unhideWhenUsed/>
    <w:qFormat/>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FooterChar">
    <w:name w:val="Footer Char"/>
    <w:link w:val="Footer"/>
    <w:rsid w:val="00524AF8"/>
    <w:rPr>
      <w:rFonts w:ascii="Calibri" w:hAnsi="Calibri"/>
      <w:lang w:val="x-none" w:eastAsia="x-none"/>
    </w:rPr>
  </w:style>
  <w:style w:type="paragraph" w:styleId="Caption">
    <w:name w:val="caption"/>
    <w:basedOn w:val="Normal"/>
    <w:next w:val="Normal"/>
    <w:uiPriority w:val="35"/>
    <w:unhideWhenUsed/>
    <w:qFormat/>
    <w:rsid w:val="00524AF8"/>
    <w:rPr>
      <w:rFonts w:ascii="Calibri" w:hAnsi="Calibri" w:cs="Arial"/>
      <w:b/>
      <w:bCs/>
      <w:color w:val="auto"/>
      <w:sz w:val="20"/>
      <w:szCs w:val="20"/>
    </w:rPr>
  </w:style>
  <w:style w:type="paragraph" w:styleId="TOCHeading">
    <w:name w:val="TOC Heading"/>
    <w:basedOn w:val="Heading1"/>
    <w:next w:val="Normal"/>
    <w:uiPriority w:val="39"/>
    <w:unhideWhenUsed/>
    <w:qFormat/>
    <w:rsid w:val="00524AF8"/>
    <w:pPr>
      <w:keepLines/>
      <w:spacing w:before="480"/>
      <w:outlineLvl w:val="9"/>
    </w:pPr>
    <w:rPr>
      <w:color w:val="365F91"/>
      <w:kern w:val="0"/>
      <w:sz w:val="28"/>
      <w:szCs w:val="28"/>
      <w:lang w:val="x-none" w:eastAsia="x-none"/>
    </w:rPr>
  </w:style>
  <w:style w:type="paragraph" w:styleId="TOC1">
    <w:name w:val="toc 1"/>
    <w:basedOn w:val="Normal"/>
    <w:next w:val="Normal"/>
    <w:autoRedefine/>
    <w:uiPriority w:val="39"/>
    <w:unhideWhenUsed/>
    <w:qFormat/>
    <w:rsid w:val="00524AF8"/>
    <w:pPr>
      <w:tabs>
        <w:tab w:val="right" w:leader="dot" w:pos="9621"/>
      </w:tabs>
      <w:bidi/>
    </w:pPr>
    <w:rPr>
      <w:rFonts w:ascii="Calibri" w:hAnsi="Calibri" w:cs="Arial"/>
      <w:color w:val="auto"/>
      <w:sz w:val="22"/>
      <w:szCs w:val="22"/>
    </w:rPr>
  </w:style>
  <w:style w:type="paragraph" w:styleId="TOC2">
    <w:name w:val="toc 2"/>
    <w:basedOn w:val="Normal"/>
    <w:next w:val="Normal"/>
    <w:autoRedefine/>
    <w:uiPriority w:val="39"/>
    <w:unhideWhenUsed/>
    <w:qFormat/>
    <w:rsid w:val="00524AF8"/>
    <w:pPr>
      <w:ind w:left="220"/>
    </w:pPr>
    <w:rPr>
      <w:rFonts w:ascii="Calibri" w:hAnsi="Calibri" w:cs="Arial"/>
      <w:color w:val="auto"/>
      <w:sz w:val="22"/>
      <w:szCs w:val="22"/>
    </w:rPr>
  </w:style>
  <w:style w:type="paragraph" w:styleId="TOC3">
    <w:name w:val="toc 3"/>
    <w:basedOn w:val="Normal"/>
    <w:next w:val="Normal"/>
    <w:autoRedefine/>
    <w:uiPriority w:val="39"/>
    <w:unhideWhenUsed/>
    <w:qFormat/>
    <w:rsid w:val="00524AF8"/>
    <w:pPr>
      <w:ind w:left="440"/>
    </w:pPr>
    <w:rPr>
      <w:rFonts w:ascii="Calibri" w:hAnsi="Calibri" w:cs="Arial"/>
      <w:color w:val="auto"/>
      <w:sz w:val="22"/>
      <w:szCs w:val="22"/>
    </w:rPr>
  </w:style>
  <w:style w:type="paragraph" w:styleId="TOC4">
    <w:name w:val="toc 4"/>
    <w:basedOn w:val="Normal"/>
    <w:next w:val="Normal"/>
    <w:autoRedefine/>
    <w:unhideWhenUsed/>
    <w:rsid w:val="00524AF8"/>
    <w:pPr>
      <w:spacing w:after="100"/>
      <w:ind w:left="660"/>
    </w:pPr>
    <w:rPr>
      <w:rFonts w:ascii="Calibri" w:eastAsia="Times New Roman" w:hAnsi="Calibri" w:cs="Arial"/>
      <w:color w:val="auto"/>
      <w:sz w:val="22"/>
      <w:szCs w:val="22"/>
    </w:rPr>
  </w:style>
  <w:style w:type="paragraph" w:styleId="TOC5">
    <w:name w:val="toc 5"/>
    <w:basedOn w:val="Normal"/>
    <w:next w:val="Normal"/>
    <w:autoRedefine/>
    <w:unhideWhenUsed/>
    <w:rsid w:val="00524AF8"/>
    <w:pPr>
      <w:spacing w:after="100"/>
      <w:ind w:left="880"/>
    </w:pPr>
    <w:rPr>
      <w:rFonts w:ascii="Calibri" w:eastAsia="Times New Roman" w:hAnsi="Calibri" w:cs="Arial"/>
      <w:color w:val="auto"/>
      <w:sz w:val="22"/>
      <w:szCs w:val="22"/>
    </w:rPr>
  </w:style>
  <w:style w:type="paragraph" w:styleId="TOC6">
    <w:name w:val="toc 6"/>
    <w:basedOn w:val="Normal"/>
    <w:next w:val="Normal"/>
    <w:autoRedefine/>
    <w:unhideWhenUsed/>
    <w:rsid w:val="00524AF8"/>
    <w:pPr>
      <w:spacing w:after="100"/>
      <w:ind w:left="1100"/>
    </w:pPr>
    <w:rPr>
      <w:rFonts w:ascii="Calibri" w:eastAsia="Times New Roman" w:hAnsi="Calibri" w:cs="Arial"/>
      <w:color w:val="auto"/>
      <w:sz w:val="22"/>
      <w:szCs w:val="22"/>
    </w:rPr>
  </w:style>
  <w:style w:type="paragraph" w:styleId="TOC7">
    <w:name w:val="toc 7"/>
    <w:basedOn w:val="Normal"/>
    <w:next w:val="Normal"/>
    <w:autoRedefine/>
    <w:unhideWhenUsed/>
    <w:rsid w:val="00524AF8"/>
    <w:pPr>
      <w:spacing w:after="100"/>
      <w:ind w:left="1320"/>
    </w:pPr>
    <w:rPr>
      <w:rFonts w:ascii="Calibri" w:eastAsia="Times New Roman" w:hAnsi="Calibri" w:cs="Arial"/>
      <w:color w:val="auto"/>
      <w:sz w:val="22"/>
      <w:szCs w:val="22"/>
    </w:rPr>
  </w:style>
  <w:style w:type="paragraph" w:styleId="TOC8">
    <w:name w:val="toc 8"/>
    <w:basedOn w:val="Normal"/>
    <w:next w:val="Normal"/>
    <w:autoRedefine/>
    <w:unhideWhenUsed/>
    <w:rsid w:val="00524AF8"/>
    <w:pPr>
      <w:spacing w:after="100"/>
      <w:ind w:left="1540"/>
    </w:pPr>
    <w:rPr>
      <w:rFonts w:ascii="Calibri" w:eastAsia="Times New Roman" w:hAnsi="Calibri" w:cs="Arial"/>
      <w:color w:val="auto"/>
      <w:sz w:val="22"/>
      <w:szCs w:val="22"/>
    </w:rPr>
  </w:style>
  <w:style w:type="paragraph" w:styleId="TOC9">
    <w:name w:val="toc 9"/>
    <w:basedOn w:val="Normal"/>
    <w:next w:val="Normal"/>
    <w:autoRedefine/>
    <w:unhideWhenUsed/>
    <w:rsid w:val="00524AF8"/>
    <w:pPr>
      <w:spacing w:after="100"/>
      <w:ind w:left="1760"/>
    </w:pPr>
    <w:rPr>
      <w:rFonts w:ascii="Calibri" w:eastAsia="Times New Roman" w:hAnsi="Calibri" w:cs="Arial"/>
      <w:color w:val="auto"/>
      <w:sz w:val="22"/>
      <w:szCs w:val="22"/>
    </w:rPr>
  </w:style>
  <w:style w:type="character" w:customStyle="1" w:styleId="hps">
    <w:name w:val="hps"/>
    <w:rsid w:val="00524AF8"/>
  </w:style>
  <w:style w:type="character" w:customStyle="1" w:styleId="tgc">
    <w:name w:val="_tgc"/>
    <w:rsid w:val="00524AF8"/>
  </w:style>
  <w:style w:type="character" w:customStyle="1" w:styleId="shorttext">
    <w:name w:val="short_text"/>
    <w:rsid w:val="00524AF8"/>
  </w:style>
  <w:style w:type="character" w:customStyle="1" w:styleId="highlight">
    <w:name w:val="highlight"/>
    <w:rsid w:val="00524AF8"/>
  </w:style>
  <w:style w:type="character" w:customStyle="1" w:styleId="label1">
    <w:name w:val="label1"/>
    <w:rsid w:val="00524AF8"/>
    <w:rPr>
      <w:rFonts w:ascii="Open Sans" w:hAnsi="Open Sans" w:hint="default"/>
      <w:b/>
      <w:bCs/>
      <w:i w:val="0"/>
      <w:iCs w:val="0"/>
      <w:sz w:val="24"/>
      <w:szCs w:val="24"/>
      <w:bdr w:val="none" w:sz="0" w:space="0" w:color="auto" w:frame="1"/>
      <w:vertAlign w:val="baseline"/>
    </w:rPr>
  </w:style>
  <w:style w:type="character" w:customStyle="1" w:styleId="citation-doi">
    <w:name w:val="citation-doi"/>
    <w:rsid w:val="00524AF8"/>
  </w:style>
  <w:style w:type="character" w:customStyle="1" w:styleId="tlid-translation">
    <w:name w:val="tlid-translation"/>
    <w:rsid w:val="00C268EE"/>
  </w:style>
  <w:style w:type="character" w:customStyle="1" w:styleId="jlqj4b">
    <w:name w:val="jlqj4b"/>
    <w:rsid w:val="00C268EE"/>
  </w:style>
  <w:style w:type="table" w:customStyle="1" w:styleId="TableGrid1">
    <w:name w:val="Table Grid1"/>
    <w:basedOn w:val="TableNormal"/>
    <w:next w:val="TableGrid"/>
    <w:uiPriority w:val="59"/>
    <w:rsid w:val="00E552A8"/>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C6ED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F335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965E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21F33"/>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168EC"/>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20A6E"/>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31C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031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031C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031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031C7"/>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Spacing">
    <w:name w:val="No Spacing"/>
    <w:aliases w:val="نویسنده,Body,انگلیسی معمولی,yaghot-titr,normal,time,zar,Heading 01,nuuuuuuuuuuuum,No Spacing11,تیترها,عنوان  فصل"/>
    <w:link w:val="NoSpacingChar"/>
    <w:uiPriority w:val="1"/>
    <w:qFormat/>
    <w:rsid w:val="00F8619D"/>
    <w:rPr>
      <w:rFonts w:cs="B Mitra"/>
      <w:color w:val="000000"/>
    </w:rPr>
  </w:style>
  <w:style w:type="character" w:customStyle="1" w:styleId="Normal2">
    <w:name w:val="Normal2"/>
    <w:basedOn w:val="DefaultParagraphFont"/>
    <w:rsid w:val="00DF17ED"/>
  </w:style>
  <w:style w:type="character" w:customStyle="1" w:styleId="Heading4Char">
    <w:name w:val="Heading 4 Char"/>
    <w:link w:val="Heading4"/>
    <w:uiPriority w:val="9"/>
    <w:rsid w:val="00983556"/>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983556"/>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983556"/>
    <w:rPr>
      <w:rFonts w:eastAsia="Times New Roman"/>
      <w:b/>
      <w:bCs/>
      <w:sz w:val="22"/>
      <w:szCs w:val="22"/>
      <w:lang w:val="x-none" w:eastAsia="x-none"/>
    </w:rPr>
  </w:style>
  <w:style w:type="character" w:customStyle="1" w:styleId="Heading7Char">
    <w:name w:val="Heading 7 Char"/>
    <w:link w:val="Heading7"/>
    <w:uiPriority w:val="9"/>
    <w:rsid w:val="00983556"/>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983556"/>
    <w:rPr>
      <w:rFonts w:ascii="Cambria" w:eastAsia="Times New Roman" w:hAnsi="Cambria"/>
      <w:color w:val="404040"/>
      <w:lang w:val="x-none" w:eastAsia="x-none"/>
    </w:rPr>
  </w:style>
  <w:style w:type="character" w:customStyle="1" w:styleId="Heading9Char">
    <w:name w:val="Heading 9 Char"/>
    <w:link w:val="Heading9"/>
    <w:uiPriority w:val="9"/>
    <w:rsid w:val="00983556"/>
    <w:rPr>
      <w:rFonts w:ascii="Cambria" w:eastAsia="Times New Roman" w:hAnsi="Cambria"/>
      <w:i/>
      <w:iCs/>
      <w:color w:val="404040"/>
      <w:lang w:val="x-none" w:eastAsia="x-none"/>
    </w:rPr>
  </w:style>
  <w:style w:type="character" w:styleId="PageNumber">
    <w:name w:val="page number"/>
    <w:basedOn w:val="DefaultParagraphFont"/>
    <w:rsid w:val="00983556"/>
  </w:style>
  <w:style w:type="paragraph" w:customStyle="1" w:styleId="omid">
    <w:name w:val="omid"/>
    <w:basedOn w:val="Normal"/>
    <w:rsid w:val="00983556"/>
    <w:pPr>
      <w:spacing w:after="0" w:line="240" w:lineRule="auto"/>
      <w:ind w:firstLine="397"/>
      <w:jc w:val="both"/>
    </w:pPr>
    <w:rPr>
      <w:rFonts w:eastAsia="Times New Roman" w:cs="B Nazanin"/>
      <w:color w:val="auto"/>
    </w:rPr>
  </w:style>
  <w:style w:type="paragraph" w:styleId="Title">
    <w:name w:val="Title"/>
    <w:basedOn w:val="Normal"/>
    <w:link w:val="TitleChar"/>
    <w:uiPriority w:val="10"/>
    <w:qFormat/>
    <w:rsid w:val="00983556"/>
    <w:pPr>
      <w:bidi/>
      <w:spacing w:after="0" w:line="240" w:lineRule="auto"/>
      <w:jc w:val="center"/>
    </w:pPr>
    <w:rPr>
      <w:rFonts w:eastAsia="Times New Roman" w:cs="Titr"/>
      <w:color w:val="auto"/>
      <w:sz w:val="20"/>
      <w:szCs w:val="28"/>
      <w:lang w:val="x-none" w:eastAsia="x-none"/>
    </w:rPr>
  </w:style>
  <w:style w:type="character" w:customStyle="1" w:styleId="TitleChar">
    <w:name w:val="Title Char"/>
    <w:link w:val="Title"/>
    <w:uiPriority w:val="10"/>
    <w:rsid w:val="00983556"/>
    <w:rPr>
      <w:rFonts w:eastAsia="Times New Roman" w:cs="Titr"/>
      <w:szCs w:val="28"/>
      <w:lang w:val="x-none" w:eastAsia="x-none"/>
    </w:rPr>
  </w:style>
  <w:style w:type="character" w:customStyle="1" w:styleId="CharChar5">
    <w:name w:val="Char Char5"/>
    <w:rsid w:val="00983556"/>
    <w:rPr>
      <w:rFonts w:ascii="Times New Roman" w:eastAsia="Times New Roman" w:hAnsi="Times New Roman" w:cs="Times New Roman"/>
      <w:sz w:val="20"/>
      <w:szCs w:val="20"/>
      <w:lang w:bidi="ar-SA"/>
    </w:rPr>
  </w:style>
  <w:style w:type="paragraph" w:styleId="BodyText2">
    <w:name w:val="Body Text 2"/>
    <w:basedOn w:val="Normal"/>
    <w:link w:val="BodyText2Char"/>
    <w:rsid w:val="00983556"/>
    <w:pPr>
      <w:spacing w:after="0" w:line="240" w:lineRule="auto"/>
      <w:jc w:val="both"/>
    </w:pPr>
    <w:rPr>
      <w:rFonts w:eastAsia="Times New Roman"/>
      <w:noProof/>
      <w:color w:val="auto"/>
      <w:sz w:val="28"/>
      <w:szCs w:val="33"/>
      <w:lang w:val="x-none" w:eastAsia="x-none"/>
    </w:rPr>
  </w:style>
  <w:style w:type="character" w:customStyle="1" w:styleId="BodyText2Char">
    <w:name w:val="Body Text 2 Char"/>
    <w:link w:val="BodyText2"/>
    <w:rsid w:val="00983556"/>
    <w:rPr>
      <w:rFonts w:eastAsia="Times New Roman"/>
      <w:noProof/>
      <w:sz w:val="28"/>
      <w:szCs w:val="33"/>
      <w:lang w:val="x-none" w:eastAsia="x-none"/>
    </w:rPr>
  </w:style>
  <w:style w:type="paragraph" w:styleId="Date">
    <w:name w:val="Date"/>
    <w:basedOn w:val="Normal"/>
    <w:next w:val="Normal"/>
    <w:link w:val="DateChar"/>
    <w:rsid w:val="00983556"/>
    <w:pPr>
      <w:bidi/>
      <w:spacing w:after="0" w:line="240" w:lineRule="auto"/>
    </w:pPr>
    <w:rPr>
      <w:rFonts w:eastAsia="Times New Roman"/>
      <w:color w:val="auto"/>
      <w:lang w:val="x-none" w:eastAsia="x-none"/>
    </w:rPr>
  </w:style>
  <w:style w:type="character" w:customStyle="1" w:styleId="DateChar">
    <w:name w:val="Date Char"/>
    <w:link w:val="Date"/>
    <w:rsid w:val="00983556"/>
    <w:rPr>
      <w:rFonts w:eastAsia="Times New Roman"/>
      <w:sz w:val="24"/>
      <w:szCs w:val="24"/>
      <w:lang w:val="x-none" w:eastAsia="x-none"/>
    </w:rPr>
  </w:style>
  <w:style w:type="character" w:customStyle="1" w:styleId="Style1Char">
    <w:name w:val="Style1 Char"/>
    <w:rsid w:val="00983556"/>
    <w:rPr>
      <w:rFonts w:ascii="Nazanin" w:eastAsia="Times New Roman" w:hAnsi="Nazanin" w:cs="Times New Roman"/>
      <w:b/>
      <w:bCs/>
      <w:i/>
      <w:iCs/>
      <w:sz w:val="28"/>
      <w:szCs w:val="24"/>
      <w:lang w:eastAsia="ja-JP" w:bidi="ar-SA"/>
    </w:rPr>
  </w:style>
  <w:style w:type="paragraph" w:styleId="PlainText">
    <w:name w:val="Plain Text"/>
    <w:basedOn w:val="Normal"/>
    <w:link w:val="PlainTextChar"/>
    <w:rsid w:val="00983556"/>
    <w:pPr>
      <w:bidi/>
      <w:spacing w:after="0" w:line="240" w:lineRule="auto"/>
    </w:pPr>
    <w:rPr>
      <w:rFonts w:ascii="Courier New" w:eastAsia="Times New Roman" w:hAnsi="Courier New"/>
      <w:color w:val="auto"/>
      <w:sz w:val="20"/>
      <w:szCs w:val="20"/>
      <w:lang w:val="x-none" w:eastAsia="x-none"/>
    </w:rPr>
  </w:style>
  <w:style w:type="character" w:customStyle="1" w:styleId="PlainTextChar">
    <w:name w:val="Plain Text Char"/>
    <w:link w:val="PlainText"/>
    <w:rsid w:val="00983556"/>
    <w:rPr>
      <w:rFonts w:ascii="Courier New" w:eastAsia="Times New Roman" w:hAnsi="Courier New"/>
      <w:lang w:val="x-none" w:eastAsia="x-none"/>
    </w:rPr>
  </w:style>
  <w:style w:type="character" w:customStyle="1" w:styleId="longtext1">
    <w:name w:val="long_text1"/>
    <w:rsid w:val="00983556"/>
    <w:rPr>
      <w:sz w:val="22"/>
      <w:szCs w:val="22"/>
    </w:rPr>
  </w:style>
  <w:style w:type="paragraph" w:styleId="BodyText">
    <w:name w:val="Body Text"/>
    <w:basedOn w:val="Normal"/>
    <w:link w:val="BodyTextChar"/>
    <w:unhideWhenUsed/>
    <w:rsid w:val="00983556"/>
    <w:pPr>
      <w:spacing w:after="120"/>
    </w:pPr>
    <w:rPr>
      <w:rFonts w:ascii="Calibri" w:hAnsi="Calibri" w:cs="Arial"/>
      <w:color w:val="auto"/>
      <w:sz w:val="22"/>
      <w:szCs w:val="22"/>
      <w:lang w:val="x-none" w:eastAsia="x-none"/>
    </w:rPr>
  </w:style>
  <w:style w:type="character" w:customStyle="1" w:styleId="BodyTextChar">
    <w:name w:val="Body Text Char"/>
    <w:link w:val="BodyText"/>
    <w:rsid w:val="00983556"/>
    <w:rPr>
      <w:rFonts w:ascii="Calibri" w:hAnsi="Calibri" w:cs="Arial"/>
      <w:sz w:val="22"/>
      <w:szCs w:val="22"/>
      <w:lang w:val="x-none" w:eastAsia="x-none"/>
    </w:rPr>
  </w:style>
  <w:style w:type="character" w:customStyle="1" w:styleId="st1">
    <w:name w:val="st1"/>
    <w:basedOn w:val="DefaultParagraphFont"/>
    <w:rsid w:val="00983556"/>
  </w:style>
  <w:style w:type="character" w:customStyle="1" w:styleId="st">
    <w:name w:val="st"/>
    <w:basedOn w:val="DefaultParagraphFont"/>
    <w:rsid w:val="00983556"/>
  </w:style>
  <w:style w:type="character" w:styleId="Strong">
    <w:name w:val="Strong"/>
    <w:uiPriority w:val="22"/>
    <w:qFormat/>
    <w:rsid w:val="00983556"/>
    <w:rPr>
      <w:b/>
      <w:bCs/>
    </w:rPr>
  </w:style>
  <w:style w:type="paragraph" w:styleId="NormalWeb">
    <w:name w:val="Normal (Web)"/>
    <w:basedOn w:val="Normal"/>
    <w:uiPriority w:val="99"/>
    <w:unhideWhenUsed/>
    <w:rsid w:val="00983556"/>
    <w:pPr>
      <w:spacing w:before="100" w:beforeAutospacing="1" w:after="100" w:afterAutospacing="1" w:line="240" w:lineRule="auto"/>
    </w:pPr>
    <w:rPr>
      <w:rFonts w:eastAsia="Times New Roman"/>
      <w:color w:val="auto"/>
      <w:lang w:bidi="fa-IR"/>
    </w:rPr>
  </w:style>
  <w:style w:type="character" w:customStyle="1" w:styleId="Heading1Char1">
    <w:name w:val="Heading 1 Char1"/>
    <w:uiPriority w:val="9"/>
    <w:locked/>
    <w:rsid w:val="00983556"/>
    <w:rPr>
      <w:rFonts w:ascii="Times New Roman" w:eastAsia="Times New Roman" w:hAnsi="Times New Roman" w:cs="Nazanin"/>
      <w:b/>
      <w:bCs/>
      <w:lang w:bidi="ar-SA"/>
    </w:rPr>
  </w:style>
  <w:style w:type="character" w:styleId="SubtleReference">
    <w:name w:val="Subtle Reference"/>
    <w:uiPriority w:val="31"/>
    <w:qFormat/>
    <w:rsid w:val="00983556"/>
    <w:rPr>
      <w:smallCaps/>
      <w:color w:val="C0504D"/>
      <w:u w:val="single"/>
    </w:rPr>
  </w:style>
  <w:style w:type="paragraph" w:styleId="Subtitle">
    <w:name w:val="Subtitle"/>
    <w:basedOn w:val="Normal"/>
    <w:next w:val="Normal"/>
    <w:link w:val="SubtitleChar"/>
    <w:rsid w:val="00983556"/>
    <w:pPr>
      <w:numPr>
        <w:ilvl w:val="1"/>
      </w:numPr>
      <w:bidi/>
    </w:pPr>
    <w:rPr>
      <w:rFonts w:ascii="Cambria" w:eastAsia="Times New Roman" w:hAnsi="Cambria"/>
      <w:i/>
      <w:iCs/>
      <w:color w:val="4F81BD"/>
      <w:spacing w:val="15"/>
      <w:lang w:val="x-none" w:eastAsia="x-none"/>
    </w:rPr>
  </w:style>
  <w:style w:type="character" w:customStyle="1" w:styleId="SubtitleChar">
    <w:name w:val="Subtitle Char"/>
    <w:link w:val="Subtitle"/>
    <w:rsid w:val="00983556"/>
    <w:rPr>
      <w:rFonts w:ascii="Cambria" w:eastAsia="Times New Roman" w:hAnsi="Cambria"/>
      <w:i/>
      <w:iCs/>
      <w:color w:val="4F81BD"/>
      <w:spacing w:val="15"/>
      <w:sz w:val="24"/>
      <w:szCs w:val="24"/>
      <w:lang w:val="x-none" w:eastAsia="x-none"/>
    </w:rPr>
  </w:style>
  <w:style w:type="character" w:customStyle="1" w:styleId="longtext">
    <w:name w:val="long_text"/>
    <w:basedOn w:val="DefaultParagraphFont"/>
    <w:rsid w:val="00983556"/>
  </w:style>
  <w:style w:type="character" w:customStyle="1" w:styleId="NoSpacingChar">
    <w:name w:val="No Spacing Char"/>
    <w:aliases w:val="نویسنده Char,Body Char,انگلیسی معمولی Char,yaghot-titr Char,normal Char1,time Char,zar Char,Heading 01 Char,nuuuuuuuuuuuum Char,No Spacing11 Char,تیترها Char,عنوان  فصل Char"/>
    <w:link w:val="NoSpacing"/>
    <w:uiPriority w:val="1"/>
    <w:locked/>
    <w:rsid w:val="00F8619D"/>
    <w:rPr>
      <w:rFonts w:cs="B Mitra"/>
      <w:color w:val="000000"/>
    </w:rPr>
  </w:style>
  <w:style w:type="character" w:customStyle="1" w:styleId="hpsatn">
    <w:name w:val="hps atn"/>
    <w:rsid w:val="00983556"/>
  </w:style>
  <w:style w:type="paragraph" w:customStyle="1" w:styleId="main">
    <w:name w:val="main"/>
    <w:basedOn w:val="Normal"/>
    <w:rsid w:val="00983556"/>
    <w:pPr>
      <w:bidi/>
      <w:spacing w:before="120" w:after="120" w:line="312" w:lineRule="auto"/>
      <w:ind w:firstLine="284"/>
      <w:jc w:val="both"/>
    </w:pPr>
    <w:rPr>
      <w:rFonts w:eastAsia="Times New Roman" w:cs="B Nazanin"/>
      <w:szCs w:val="28"/>
      <w:lang w:bidi="fa-IR"/>
    </w:rPr>
  </w:style>
  <w:style w:type="paragraph" w:customStyle="1" w:styleId="main2">
    <w:name w:val="main2"/>
    <w:basedOn w:val="Normal"/>
    <w:rsid w:val="00983556"/>
    <w:pPr>
      <w:bidi/>
      <w:spacing w:after="0" w:line="240" w:lineRule="auto"/>
      <w:jc w:val="both"/>
    </w:pPr>
    <w:rPr>
      <w:rFonts w:eastAsia="Times New Roman" w:cs="B Zar"/>
      <w:b/>
      <w:bCs/>
      <w:sz w:val="28"/>
      <w:szCs w:val="28"/>
      <w:lang w:bidi="fa-IR"/>
    </w:rPr>
  </w:style>
  <w:style w:type="paragraph" w:customStyle="1" w:styleId="main3">
    <w:name w:val="main3"/>
    <w:basedOn w:val="Normal"/>
    <w:rsid w:val="00983556"/>
    <w:pPr>
      <w:bidi/>
      <w:spacing w:after="0" w:line="240" w:lineRule="auto"/>
      <w:jc w:val="both"/>
    </w:pPr>
    <w:rPr>
      <w:rFonts w:eastAsia="Times New Roman" w:cs="B Zar"/>
      <w:b/>
      <w:bCs/>
      <w:sz w:val="28"/>
      <w:lang w:bidi="fa-IR"/>
    </w:rPr>
  </w:style>
  <w:style w:type="paragraph" w:customStyle="1" w:styleId="FootnoteText1">
    <w:name w:val="Footnote Text1"/>
    <w:aliases w:val="Char Char Char Char Char Char,Char7,Char,Char Char Char Char,Char Char Char,Char Char Char Char Char,Footnote Text3,Footnote Text41,Footnote Text211,Footnote Text Char Char Char311,Footnote Text311"/>
    <w:basedOn w:val="Normal"/>
    <w:semiHidden/>
    <w:rsid w:val="00983556"/>
    <w:pPr>
      <w:spacing w:after="0" w:line="240" w:lineRule="auto"/>
    </w:pPr>
    <w:rPr>
      <w:rFonts w:eastAsia="Times New Roman"/>
      <w:color w:val="auto"/>
      <w:sz w:val="20"/>
      <w:szCs w:val="20"/>
    </w:rPr>
  </w:style>
  <w:style w:type="paragraph" w:customStyle="1" w:styleId="1">
    <w:name w:val="متن1"/>
    <w:basedOn w:val="Normal"/>
    <w:rsid w:val="00983556"/>
    <w:pPr>
      <w:keepNext/>
      <w:bidi/>
      <w:spacing w:after="0" w:line="288" w:lineRule="auto"/>
      <w:jc w:val="mediumKashida"/>
      <w:outlineLvl w:val="0"/>
    </w:pPr>
    <w:rPr>
      <w:rFonts w:ascii="Lotus" w:eastAsia="Times New Roman" w:hAnsi="Lotus" w:cs="Nazanin"/>
      <w:color w:val="auto"/>
      <w:sz w:val="28"/>
      <w:szCs w:val="30"/>
      <w:lang w:eastAsia="zh-CN"/>
    </w:rPr>
  </w:style>
  <w:style w:type="paragraph" w:styleId="BodyText3">
    <w:name w:val="Body Text 3"/>
    <w:basedOn w:val="Normal"/>
    <w:link w:val="BodyText3Char"/>
    <w:uiPriority w:val="99"/>
    <w:rsid w:val="00983556"/>
    <w:pPr>
      <w:bidi/>
      <w:spacing w:after="120" w:line="240" w:lineRule="auto"/>
    </w:pPr>
    <w:rPr>
      <w:rFonts w:eastAsia="Times New Roman"/>
      <w:color w:val="auto"/>
      <w:sz w:val="16"/>
      <w:szCs w:val="16"/>
      <w:lang w:val="x-none" w:eastAsia="zh-CN"/>
    </w:rPr>
  </w:style>
  <w:style w:type="character" w:customStyle="1" w:styleId="BodyText3Char">
    <w:name w:val="Body Text 3 Char"/>
    <w:link w:val="BodyText3"/>
    <w:uiPriority w:val="99"/>
    <w:rsid w:val="00983556"/>
    <w:rPr>
      <w:rFonts w:eastAsia="Times New Roman"/>
      <w:sz w:val="16"/>
      <w:szCs w:val="16"/>
      <w:lang w:val="x-none" w:eastAsia="zh-CN"/>
    </w:rPr>
  </w:style>
  <w:style w:type="character" w:styleId="FollowedHyperlink">
    <w:name w:val="FollowedHyperlink"/>
    <w:uiPriority w:val="99"/>
    <w:unhideWhenUsed/>
    <w:rsid w:val="00983556"/>
    <w:rPr>
      <w:color w:val="800080"/>
      <w:u w:val="single"/>
    </w:rPr>
  </w:style>
  <w:style w:type="character" w:customStyle="1" w:styleId="matnChar">
    <w:name w:val="matn Char"/>
    <w:link w:val="matn"/>
    <w:locked/>
    <w:rsid w:val="00983556"/>
    <w:rPr>
      <w:rFonts w:cs="B Nazanin"/>
      <w:sz w:val="24"/>
      <w:szCs w:val="28"/>
      <w:lang w:bidi="fa-IR"/>
    </w:rPr>
  </w:style>
  <w:style w:type="paragraph" w:customStyle="1" w:styleId="matn">
    <w:name w:val="matn"/>
    <w:basedOn w:val="Normal"/>
    <w:link w:val="matnChar"/>
    <w:rsid w:val="00983556"/>
    <w:pPr>
      <w:bidi/>
      <w:spacing w:after="0" w:line="300" w:lineRule="auto"/>
      <w:ind w:firstLine="288"/>
      <w:jc w:val="both"/>
    </w:pPr>
    <w:rPr>
      <w:rFonts w:cs="B Nazanin"/>
      <w:color w:val="auto"/>
      <w:szCs w:val="28"/>
      <w:lang w:bidi="fa-IR"/>
    </w:rPr>
  </w:style>
  <w:style w:type="paragraph" w:customStyle="1" w:styleId="Textbody">
    <w:name w:val="Text body"/>
    <w:basedOn w:val="Normal"/>
    <w:rsid w:val="00983556"/>
    <w:pPr>
      <w:widowControl w:val="0"/>
      <w:tabs>
        <w:tab w:val="left" w:pos="709"/>
      </w:tabs>
      <w:suppressAutoHyphens/>
      <w:spacing w:after="120"/>
    </w:pPr>
    <w:rPr>
      <w:rFonts w:ascii="Liberation Serif" w:eastAsia="WenQuanYi Micro Hei" w:hAnsi="Liberation Serif" w:cs="Lohit Hindi"/>
      <w:color w:val="auto"/>
      <w:lang w:eastAsia="zh-CN" w:bidi="hi-IN"/>
    </w:rPr>
  </w:style>
  <w:style w:type="character" w:customStyle="1" w:styleId="Char">
    <w:name w:val="جدول Char"/>
    <w:link w:val="a0"/>
    <w:locked/>
    <w:rsid w:val="00983556"/>
    <w:rPr>
      <w:rFonts w:cs="B Nazanin"/>
      <w:spacing w:val="-2"/>
      <w:szCs w:val="24"/>
      <w:lang w:bidi="fa-IR"/>
    </w:rPr>
  </w:style>
  <w:style w:type="paragraph" w:customStyle="1" w:styleId="a0">
    <w:name w:val="جدول"/>
    <w:basedOn w:val="Normal"/>
    <w:link w:val="Char"/>
    <w:rsid w:val="00983556"/>
    <w:pPr>
      <w:bidi/>
      <w:spacing w:after="0" w:line="360" w:lineRule="auto"/>
      <w:jc w:val="lowKashida"/>
    </w:pPr>
    <w:rPr>
      <w:rFonts w:cs="B Nazanin"/>
      <w:color w:val="auto"/>
      <w:spacing w:val="-2"/>
      <w:sz w:val="20"/>
      <w:lang w:bidi="fa-IR"/>
    </w:rPr>
  </w:style>
  <w:style w:type="paragraph" w:customStyle="1" w:styleId="Normal1">
    <w:name w:val="Normal1"/>
    <w:basedOn w:val="Normal"/>
    <w:link w:val="normalChar"/>
    <w:rsid w:val="00983556"/>
    <w:pPr>
      <w:spacing w:before="100" w:beforeAutospacing="1" w:after="100" w:afterAutospacing="1" w:line="240" w:lineRule="auto"/>
    </w:pPr>
    <w:rPr>
      <w:rFonts w:eastAsia="Times New Roman"/>
      <w:color w:val="auto"/>
    </w:rPr>
  </w:style>
  <w:style w:type="character" w:customStyle="1" w:styleId="apple-converted-space">
    <w:name w:val="apple-converted-space"/>
    <w:rsid w:val="00983556"/>
  </w:style>
  <w:style w:type="character" w:customStyle="1" w:styleId="normalchar0">
    <w:name w:val="normal__char"/>
    <w:rsid w:val="00983556"/>
  </w:style>
  <w:style w:type="paragraph" w:customStyle="1" w:styleId="msolistparagraph0">
    <w:name w:val="msolistparagraph"/>
    <w:basedOn w:val="Normal"/>
    <w:uiPriority w:val="99"/>
    <w:rsid w:val="00983556"/>
    <w:pPr>
      <w:bidi/>
      <w:ind w:left="720"/>
    </w:pPr>
    <w:rPr>
      <w:rFonts w:ascii="Calibri" w:eastAsia="Times New Roman" w:hAnsi="Calibri" w:cs="Arial"/>
      <w:color w:val="auto"/>
      <w:sz w:val="22"/>
      <w:szCs w:val="22"/>
      <w:lang w:bidi="fa-IR"/>
    </w:rPr>
  </w:style>
  <w:style w:type="paragraph" w:styleId="Revision">
    <w:name w:val="Revision"/>
    <w:hidden/>
    <w:uiPriority w:val="99"/>
    <w:semiHidden/>
    <w:rsid w:val="00983556"/>
    <w:rPr>
      <w:rFonts w:ascii="Calibri" w:eastAsia="Times New Roman" w:hAnsi="Calibri" w:cs="Arial"/>
      <w:sz w:val="22"/>
      <w:szCs w:val="22"/>
      <w:lang w:bidi="fa-IR"/>
    </w:rPr>
  </w:style>
  <w:style w:type="paragraph" w:styleId="BlockText">
    <w:name w:val="Block Text"/>
    <w:basedOn w:val="Normal"/>
    <w:rsid w:val="00983556"/>
    <w:pPr>
      <w:spacing w:after="0" w:line="240" w:lineRule="auto"/>
      <w:ind w:left="567" w:right="567"/>
      <w:jc w:val="both"/>
    </w:pPr>
    <w:rPr>
      <w:rFonts w:eastAsia="Times New Roman"/>
      <w:color w:val="auto"/>
      <w:sz w:val="18"/>
    </w:rPr>
  </w:style>
  <w:style w:type="numbering" w:customStyle="1" w:styleId="NoList1">
    <w:name w:val="No List1"/>
    <w:next w:val="NoList"/>
    <w:uiPriority w:val="99"/>
    <w:semiHidden/>
    <w:unhideWhenUsed/>
    <w:rsid w:val="00983556"/>
  </w:style>
  <w:style w:type="paragraph" w:styleId="DocumentMap">
    <w:name w:val="Document Map"/>
    <w:basedOn w:val="Normal"/>
    <w:link w:val="DocumentMapChar"/>
    <w:uiPriority w:val="99"/>
    <w:unhideWhenUsed/>
    <w:rsid w:val="00983556"/>
    <w:pPr>
      <w:bidi/>
      <w:spacing w:after="0" w:line="240" w:lineRule="auto"/>
    </w:pPr>
    <w:rPr>
      <w:rFonts w:ascii="Tahoma" w:eastAsia="Times New Roman" w:hAnsi="Tahoma" w:cs="Tahoma"/>
      <w:color w:val="auto"/>
      <w:sz w:val="16"/>
      <w:szCs w:val="16"/>
      <w:lang w:bidi="fa-IR"/>
    </w:rPr>
  </w:style>
  <w:style w:type="character" w:customStyle="1" w:styleId="DocumentMapChar">
    <w:name w:val="Document Map Char"/>
    <w:link w:val="DocumentMap"/>
    <w:uiPriority w:val="99"/>
    <w:rsid w:val="00983556"/>
    <w:rPr>
      <w:rFonts w:ascii="Tahoma" w:eastAsia="Times New Roman" w:hAnsi="Tahoma" w:cs="Tahoma"/>
      <w:sz w:val="16"/>
      <w:szCs w:val="16"/>
      <w:lang w:bidi="fa-IR"/>
    </w:rPr>
  </w:style>
  <w:style w:type="numbering" w:customStyle="1" w:styleId="NoList2">
    <w:name w:val="No List2"/>
    <w:next w:val="NoList"/>
    <w:uiPriority w:val="99"/>
    <w:semiHidden/>
    <w:unhideWhenUsed/>
    <w:rsid w:val="00983556"/>
  </w:style>
  <w:style w:type="paragraph" w:customStyle="1" w:styleId="a1">
    <w:name w:val="جداول"/>
    <w:basedOn w:val="Normal"/>
    <w:rsid w:val="00983556"/>
    <w:pPr>
      <w:bidi/>
      <w:spacing w:before="240" w:after="240" w:line="240" w:lineRule="auto"/>
      <w:jc w:val="center"/>
    </w:pPr>
    <w:rPr>
      <w:rFonts w:ascii="B Nazanin" w:eastAsia="Times New Roman" w:hAnsi="B Nazanin" w:cs="B Nazanin"/>
      <w:b/>
      <w:bCs/>
      <w:color w:val="auto"/>
      <w:sz w:val="22"/>
      <w:szCs w:val="22"/>
    </w:rPr>
  </w:style>
  <w:style w:type="paragraph" w:customStyle="1" w:styleId="heading30">
    <w:name w:val="heading3"/>
    <w:basedOn w:val="Normal"/>
    <w:link w:val="heading3Char0"/>
    <w:rsid w:val="00983556"/>
    <w:pPr>
      <w:tabs>
        <w:tab w:val="left" w:pos="1380"/>
      </w:tabs>
      <w:bidi/>
      <w:spacing w:before="240" w:after="120" w:line="360" w:lineRule="auto"/>
      <w:ind w:firstLine="284"/>
    </w:pPr>
    <w:rPr>
      <w:b/>
      <w:bCs/>
      <w:color w:val="auto"/>
      <w:sz w:val="20"/>
      <w:lang w:val="x-none" w:eastAsia="x-none"/>
    </w:rPr>
  </w:style>
  <w:style w:type="character" w:customStyle="1" w:styleId="heading3Char0">
    <w:name w:val="heading3 Char"/>
    <w:link w:val="heading30"/>
    <w:rsid w:val="00983556"/>
    <w:rPr>
      <w:b/>
      <w:bCs/>
      <w:szCs w:val="24"/>
      <w:lang w:val="x-none" w:eastAsia="x-none"/>
    </w:rPr>
  </w:style>
  <w:style w:type="numbering" w:customStyle="1" w:styleId="NoList3">
    <w:name w:val="No List3"/>
    <w:next w:val="NoList"/>
    <w:uiPriority w:val="99"/>
    <w:semiHidden/>
    <w:unhideWhenUsed/>
    <w:rsid w:val="00983556"/>
  </w:style>
  <w:style w:type="numbering" w:customStyle="1" w:styleId="NoList4">
    <w:name w:val="No List4"/>
    <w:next w:val="NoList"/>
    <w:uiPriority w:val="99"/>
    <w:semiHidden/>
    <w:unhideWhenUsed/>
    <w:rsid w:val="00983556"/>
  </w:style>
  <w:style w:type="character" w:customStyle="1" w:styleId="normalChar">
    <w:name w:val="normal Char"/>
    <w:link w:val="Normal1"/>
    <w:rsid w:val="00983556"/>
    <w:rPr>
      <w:rFonts w:eastAsia="Times New Roman"/>
      <w:sz w:val="24"/>
      <w:szCs w:val="24"/>
    </w:rPr>
  </w:style>
  <w:style w:type="character" w:customStyle="1" w:styleId="ListParagraphChar">
    <w:name w:val="List Paragraph Char"/>
    <w:aliases w:val="heading2 Char"/>
    <w:link w:val="ListParagraph"/>
    <w:uiPriority w:val="34"/>
    <w:rsid w:val="00983556"/>
    <w:rPr>
      <w:rFonts w:ascii="Calibri" w:hAnsi="Calibri" w:cs="Arial"/>
      <w:sz w:val="22"/>
      <w:szCs w:val="22"/>
    </w:rPr>
  </w:style>
  <w:style w:type="paragraph" w:customStyle="1" w:styleId="EndNoteBibliographyTitle">
    <w:name w:val="EndNote Bibliography Title"/>
    <w:basedOn w:val="Normal"/>
    <w:link w:val="EndNoteBibliographyTitleChar"/>
    <w:rsid w:val="00983556"/>
    <w:pPr>
      <w:spacing w:after="0" w:line="259" w:lineRule="auto"/>
      <w:jc w:val="center"/>
    </w:pPr>
    <w:rPr>
      <w:noProof/>
      <w:color w:val="auto"/>
      <w:sz w:val="22"/>
    </w:rPr>
  </w:style>
  <w:style w:type="character" w:customStyle="1" w:styleId="EndNoteBibliographyTitleChar">
    <w:name w:val="EndNote Bibliography Title Char"/>
    <w:link w:val="EndNoteBibliographyTitle"/>
    <w:rsid w:val="00983556"/>
    <w:rPr>
      <w:noProof/>
      <w:sz w:val="22"/>
      <w:szCs w:val="24"/>
    </w:rPr>
  </w:style>
  <w:style w:type="paragraph" w:customStyle="1" w:styleId="EndNoteBibliography">
    <w:name w:val="EndNote Bibliography"/>
    <w:basedOn w:val="Normal"/>
    <w:link w:val="EndNoteBibliographyChar"/>
    <w:rsid w:val="00983556"/>
    <w:pPr>
      <w:spacing w:after="160" w:line="240" w:lineRule="auto"/>
      <w:jc w:val="lowKashida"/>
    </w:pPr>
    <w:rPr>
      <w:noProof/>
      <w:color w:val="auto"/>
      <w:sz w:val="22"/>
    </w:rPr>
  </w:style>
  <w:style w:type="character" w:customStyle="1" w:styleId="EndNoteBibliographyChar">
    <w:name w:val="EndNote Bibliography Char"/>
    <w:link w:val="EndNoteBibliography"/>
    <w:rsid w:val="00983556"/>
    <w:rPr>
      <w:noProof/>
      <w:sz w:val="22"/>
      <w:szCs w:val="24"/>
    </w:rPr>
  </w:style>
  <w:style w:type="numbering" w:customStyle="1" w:styleId="NoList5">
    <w:name w:val="No List5"/>
    <w:next w:val="NoList"/>
    <w:uiPriority w:val="99"/>
    <w:semiHidden/>
    <w:unhideWhenUsed/>
    <w:rsid w:val="00983556"/>
  </w:style>
  <w:style w:type="numbering" w:customStyle="1" w:styleId="NoList6">
    <w:name w:val="No List6"/>
    <w:next w:val="NoList"/>
    <w:uiPriority w:val="99"/>
    <w:semiHidden/>
    <w:unhideWhenUsed/>
    <w:rsid w:val="00983556"/>
  </w:style>
  <w:style w:type="table" w:customStyle="1" w:styleId="LightShading1">
    <w:name w:val="Light Shading1"/>
    <w:basedOn w:val="TableNormal"/>
    <w:uiPriority w:val="60"/>
    <w:rsid w:val="00983556"/>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tn">
    <w:name w:val="atn"/>
    <w:basedOn w:val="DefaultParagraphFont"/>
    <w:rsid w:val="00983556"/>
  </w:style>
  <w:style w:type="numbering" w:customStyle="1" w:styleId="NoList7">
    <w:name w:val="No List7"/>
    <w:next w:val="NoList"/>
    <w:uiPriority w:val="99"/>
    <w:semiHidden/>
    <w:unhideWhenUsed/>
    <w:rsid w:val="00983556"/>
  </w:style>
  <w:style w:type="numbering" w:customStyle="1" w:styleId="NoList11">
    <w:name w:val="No List11"/>
    <w:next w:val="NoList"/>
    <w:uiPriority w:val="99"/>
    <w:semiHidden/>
    <w:unhideWhenUsed/>
    <w:rsid w:val="00983556"/>
  </w:style>
  <w:style w:type="character" w:customStyle="1" w:styleId="BodyTextIndent3Char">
    <w:name w:val="Body Text Indent 3 Char"/>
    <w:link w:val="BodyTextIndent3"/>
    <w:locked/>
    <w:rsid w:val="00983556"/>
    <w:rPr>
      <w:rFonts w:ascii="Calibri" w:hAnsi="Calibri"/>
    </w:rPr>
  </w:style>
  <w:style w:type="paragraph" w:styleId="BodyTextIndent3">
    <w:name w:val="Body Text Indent 3"/>
    <w:basedOn w:val="Normal"/>
    <w:link w:val="BodyTextIndent3Char"/>
    <w:rsid w:val="00983556"/>
    <w:pPr>
      <w:spacing w:after="120" w:line="240" w:lineRule="auto"/>
      <w:ind w:left="283"/>
    </w:pPr>
    <w:rPr>
      <w:rFonts w:ascii="Calibri" w:hAnsi="Calibri"/>
      <w:color w:val="auto"/>
      <w:sz w:val="20"/>
      <w:szCs w:val="20"/>
    </w:rPr>
  </w:style>
  <w:style w:type="character" w:customStyle="1" w:styleId="BodyTextIndent3Char1">
    <w:name w:val="Body Text Indent 3 Char1"/>
    <w:uiPriority w:val="99"/>
    <w:semiHidden/>
    <w:rsid w:val="00983556"/>
    <w:rPr>
      <w:color w:val="000000"/>
      <w:sz w:val="16"/>
      <w:szCs w:val="16"/>
    </w:rPr>
  </w:style>
  <w:style w:type="paragraph" w:customStyle="1" w:styleId="a2">
    <w:name w:val="پاراگراف اول"/>
    <w:basedOn w:val="Normal"/>
    <w:link w:val="Char0"/>
    <w:rsid w:val="00983556"/>
    <w:pPr>
      <w:bidi/>
      <w:spacing w:line="360" w:lineRule="auto"/>
      <w:jc w:val="both"/>
    </w:pPr>
    <w:rPr>
      <w:rFonts w:ascii="Lotus" w:hAnsi="Lotus"/>
      <w:color w:val="auto"/>
      <w:sz w:val="28"/>
      <w:szCs w:val="28"/>
    </w:rPr>
  </w:style>
  <w:style w:type="character" w:customStyle="1" w:styleId="Char0">
    <w:name w:val="پاراگراف اول Char"/>
    <w:link w:val="a2"/>
    <w:locked/>
    <w:rsid w:val="00983556"/>
    <w:rPr>
      <w:rFonts w:ascii="Lotus" w:hAnsi="Lotus"/>
      <w:sz w:val="28"/>
      <w:szCs w:val="28"/>
    </w:rPr>
  </w:style>
  <w:style w:type="character" w:customStyle="1" w:styleId="BodyText3Char1">
    <w:name w:val="Body Text 3 Char1"/>
    <w:uiPriority w:val="99"/>
    <w:semiHidden/>
    <w:rsid w:val="00983556"/>
    <w:rPr>
      <w:sz w:val="16"/>
      <w:szCs w:val="16"/>
    </w:rPr>
  </w:style>
  <w:style w:type="paragraph" w:styleId="Quote">
    <w:name w:val="Quote"/>
    <w:basedOn w:val="Normal"/>
    <w:next w:val="Normal"/>
    <w:link w:val="QuoteChar"/>
    <w:uiPriority w:val="29"/>
    <w:qFormat/>
    <w:rsid w:val="00983556"/>
    <w:pPr>
      <w:spacing w:before="200" w:after="0"/>
      <w:ind w:left="360" w:right="360"/>
    </w:pPr>
    <w:rPr>
      <w:rFonts w:ascii="Calibri" w:hAnsi="Calibri" w:cs="Arial"/>
      <w:i/>
      <w:iCs/>
      <w:color w:val="auto"/>
      <w:sz w:val="22"/>
      <w:szCs w:val="22"/>
    </w:rPr>
  </w:style>
  <w:style w:type="character" w:customStyle="1" w:styleId="QuoteChar">
    <w:name w:val="Quote Char"/>
    <w:link w:val="Quote"/>
    <w:uiPriority w:val="29"/>
    <w:rsid w:val="00983556"/>
    <w:rPr>
      <w:rFonts w:ascii="Calibri" w:hAnsi="Calibri" w:cs="Arial"/>
      <w:i/>
      <w:iCs/>
      <w:sz w:val="22"/>
      <w:szCs w:val="22"/>
    </w:rPr>
  </w:style>
  <w:style w:type="paragraph" w:styleId="IntenseQuote">
    <w:name w:val="Intense Quote"/>
    <w:basedOn w:val="Normal"/>
    <w:next w:val="Normal"/>
    <w:link w:val="IntenseQuoteChar"/>
    <w:uiPriority w:val="30"/>
    <w:qFormat/>
    <w:rsid w:val="00983556"/>
    <w:pPr>
      <w:pBdr>
        <w:bottom w:val="single" w:sz="4" w:space="1" w:color="auto"/>
      </w:pBdr>
      <w:spacing w:before="200" w:after="280"/>
      <w:ind w:left="1008" w:right="1152"/>
      <w:jc w:val="both"/>
    </w:pPr>
    <w:rPr>
      <w:rFonts w:ascii="Calibri" w:hAnsi="Calibri" w:cs="Arial"/>
      <w:b/>
      <w:bCs/>
      <w:i/>
      <w:iCs/>
      <w:color w:val="auto"/>
      <w:sz w:val="22"/>
      <w:szCs w:val="22"/>
    </w:rPr>
  </w:style>
  <w:style w:type="character" w:customStyle="1" w:styleId="IntenseQuoteChar">
    <w:name w:val="Intense Quote Char"/>
    <w:link w:val="IntenseQuote"/>
    <w:uiPriority w:val="30"/>
    <w:rsid w:val="00983556"/>
    <w:rPr>
      <w:rFonts w:ascii="Calibri" w:hAnsi="Calibri" w:cs="Arial"/>
      <w:b/>
      <w:bCs/>
      <w:i/>
      <w:iCs/>
      <w:sz w:val="22"/>
      <w:szCs w:val="22"/>
    </w:rPr>
  </w:style>
  <w:style w:type="character" w:customStyle="1" w:styleId="StyleComplexLotus12ptBold">
    <w:name w:val="Style (Complex) Lotus 12 pt Bold"/>
    <w:rsid w:val="00983556"/>
    <w:rPr>
      <w:b/>
      <w:sz w:val="24"/>
    </w:rPr>
  </w:style>
  <w:style w:type="paragraph" w:customStyle="1" w:styleId="MTDisplayEquation">
    <w:name w:val="MTDisplayEquation"/>
    <w:basedOn w:val="Normal"/>
    <w:next w:val="Normal"/>
    <w:link w:val="MTDisplayEquationChar"/>
    <w:rsid w:val="00983556"/>
    <w:pPr>
      <w:widowControl w:val="0"/>
      <w:tabs>
        <w:tab w:val="center" w:pos="4540"/>
        <w:tab w:val="right" w:pos="9080"/>
      </w:tabs>
      <w:bidi/>
      <w:spacing w:after="0" w:line="240" w:lineRule="auto"/>
      <w:ind w:firstLine="567"/>
      <w:jc w:val="lowKashida"/>
    </w:pPr>
    <w:rPr>
      <w:rFonts w:eastAsia="Batang" w:cs="B Zar"/>
      <w:color w:val="auto"/>
      <w:sz w:val="28"/>
      <w:szCs w:val="28"/>
      <w:lang w:eastAsia="ko-KR"/>
    </w:rPr>
  </w:style>
  <w:style w:type="character" w:customStyle="1" w:styleId="MTDisplayEquationChar">
    <w:name w:val="MTDisplayEquation Char"/>
    <w:link w:val="MTDisplayEquation"/>
    <w:locked/>
    <w:rsid w:val="00983556"/>
    <w:rPr>
      <w:rFonts w:eastAsia="Batang" w:cs="B Zar"/>
      <w:sz w:val="28"/>
      <w:szCs w:val="28"/>
      <w:lang w:eastAsia="ko-KR"/>
    </w:rPr>
  </w:style>
  <w:style w:type="paragraph" w:styleId="ListNumber4">
    <w:name w:val="List Number 4"/>
    <w:basedOn w:val="Normal"/>
    <w:uiPriority w:val="99"/>
    <w:rsid w:val="00983556"/>
    <w:pPr>
      <w:numPr>
        <w:numId w:val="3"/>
      </w:numPr>
      <w:tabs>
        <w:tab w:val="clear" w:pos="1209"/>
        <w:tab w:val="num" w:pos="720"/>
      </w:tabs>
      <w:bidi/>
      <w:spacing w:after="0" w:line="240" w:lineRule="auto"/>
      <w:ind w:left="720" w:hanging="720"/>
    </w:pPr>
    <w:rPr>
      <w:rFonts w:cs="Traditional Arabic"/>
      <w:color w:val="auto"/>
      <w:sz w:val="20"/>
      <w:szCs w:val="20"/>
    </w:rPr>
  </w:style>
  <w:style w:type="paragraph" w:customStyle="1" w:styleId="a">
    <w:name w:val="منبع ل"/>
    <w:basedOn w:val="Normal"/>
    <w:rsid w:val="00983556"/>
    <w:pPr>
      <w:numPr>
        <w:numId w:val="4"/>
      </w:numPr>
      <w:spacing w:after="120" w:line="192" w:lineRule="auto"/>
      <w:ind w:right="340"/>
      <w:jc w:val="lowKashida"/>
    </w:pPr>
    <w:rPr>
      <w:rFonts w:cs="Traditional Arabic"/>
      <w:color w:val="auto"/>
      <w:szCs w:val="28"/>
    </w:rPr>
  </w:style>
  <w:style w:type="paragraph" w:customStyle="1" w:styleId="Normal1stParagraph">
    <w:name w:val="Normal1stParagraph"/>
    <w:basedOn w:val="Normal"/>
    <w:rsid w:val="00983556"/>
    <w:pPr>
      <w:bidi/>
      <w:spacing w:after="0" w:line="240" w:lineRule="auto"/>
      <w:ind w:firstLine="284"/>
      <w:jc w:val="both"/>
    </w:pPr>
    <w:rPr>
      <w:rFonts w:eastAsia="Times New Roman" w:cs="B Nazanin"/>
      <w:color w:val="auto"/>
      <w:sz w:val="20"/>
      <w:lang w:bidi="fa-IR"/>
    </w:rPr>
  </w:style>
  <w:style w:type="paragraph" w:customStyle="1" w:styleId="Names">
    <w:name w:val="Names"/>
    <w:basedOn w:val="Normal"/>
    <w:next w:val="Occupation"/>
    <w:rsid w:val="00983556"/>
    <w:pPr>
      <w:bidi/>
      <w:spacing w:after="0" w:line="192" w:lineRule="auto"/>
      <w:jc w:val="center"/>
    </w:pPr>
    <w:rPr>
      <w:rFonts w:eastAsia="Times New Roman" w:cs="B Zar"/>
      <w:b/>
      <w:bCs/>
      <w:color w:val="auto"/>
      <w:sz w:val="20"/>
      <w:szCs w:val="20"/>
      <w:lang w:bidi="fa-IR"/>
    </w:rPr>
  </w:style>
  <w:style w:type="paragraph" w:customStyle="1" w:styleId="Occupation">
    <w:name w:val="Occupation"/>
    <w:basedOn w:val="Normal"/>
    <w:next w:val="AbsWord"/>
    <w:rsid w:val="00983556"/>
    <w:pPr>
      <w:bidi/>
      <w:spacing w:after="0" w:line="192" w:lineRule="auto"/>
      <w:ind w:left="851" w:right="851"/>
      <w:jc w:val="center"/>
    </w:pPr>
    <w:rPr>
      <w:rFonts w:eastAsia="Times New Roman" w:cs="B Lotus"/>
      <w:bCs/>
      <w:color w:val="auto"/>
      <w:sz w:val="18"/>
      <w:szCs w:val="20"/>
      <w:lang w:bidi="fa-IR"/>
    </w:rPr>
  </w:style>
  <w:style w:type="paragraph" w:customStyle="1" w:styleId="AbsWord">
    <w:name w:val="AbsWord"/>
    <w:basedOn w:val="Heading1"/>
    <w:next w:val="AbsText"/>
    <w:rsid w:val="00983556"/>
    <w:pPr>
      <w:keepNext w:val="0"/>
      <w:tabs>
        <w:tab w:val="num" w:pos="502"/>
      </w:tabs>
      <w:spacing w:before="480"/>
      <w:ind w:left="502" w:hanging="360"/>
      <w:jc w:val="left"/>
    </w:pPr>
    <w:rPr>
      <w:rFonts w:eastAsia="Calibri"/>
      <w:b/>
      <w:color w:val="auto"/>
      <w:kern w:val="0"/>
      <w:sz w:val="28"/>
      <w:szCs w:val="28"/>
    </w:rPr>
  </w:style>
  <w:style w:type="paragraph" w:customStyle="1" w:styleId="AbsText">
    <w:name w:val="AbsText"/>
    <w:basedOn w:val="Normal"/>
    <w:next w:val="KeyWords"/>
    <w:rsid w:val="00983556"/>
    <w:pPr>
      <w:bidi/>
      <w:spacing w:after="0" w:line="216" w:lineRule="auto"/>
      <w:ind w:left="851" w:right="851" w:firstLine="284"/>
      <w:jc w:val="both"/>
    </w:pPr>
    <w:rPr>
      <w:rFonts w:eastAsia="Times New Roman" w:cs="B Lotus"/>
      <w:b/>
      <w:bCs/>
      <w:color w:val="auto"/>
      <w:sz w:val="20"/>
      <w:lang w:bidi="fa-IR"/>
    </w:rPr>
  </w:style>
  <w:style w:type="paragraph" w:customStyle="1" w:styleId="KeyWords">
    <w:name w:val="KeyWords"/>
    <w:basedOn w:val="Normal"/>
    <w:next w:val="Normal"/>
    <w:rsid w:val="00983556"/>
    <w:pPr>
      <w:bidi/>
      <w:spacing w:after="0" w:line="240" w:lineRule="auto"/>
      <w:ind w:left="851" w:right="851"/>
      <w:jc w:val="both"/>
    </w:pPr>
    <w:rPr>
      <w:rFonts w:eastAsia="Times New Roman" w:cs="B Lotus"/>
      <w:b/>
      <w:bCs/>
      <w:color w:val="auto"/>
      <w:sz w:val="20"/>
      <w:lang w:bidi="fa-IR"/>
    </w:rPr>
  </w:style>
  <w:style w:type="paragraph" w:customStyle="1" w:styleId="FigTableCaptions">
    <w:name w:val="Fig&amp;TableCaptions"/>
    <w:basedOn w:val="Normal1stParagraph"/>
    <w:next w:val="Normal"/>
    <w:rsid w:val="00983556"/>
    <w:pPr>
      <w:ind w:firstLine="0"/>
      <w:jc w:val="center"/>
    </w:pPr>
    <w:rPr>
      <w:sz w:val="18"/>
      <w:szCs w:val="22"/>
    </w:rPr>
  </w:style>
  <w:style w:type="paragraph" w:customStyle="1" w:styleId="FigTablePosition">
    <w:name w:val="Fig&amp;TablePosition"/>
    <w:basedOn w:val="FigTableCaptions"/>
    <w:next w:val="FigTableCaptions"/>
    <w:rsid w:val="00983556"/>
  </w:style>
  <w:style w:type="paragraph" w:customStyle="1" w:styleId="StyleStyleStyleStyleAbsTextCharacterscale90Character">
    <w:name w:val="Style Style Style Style AbsText + Character scale: 90% + Character ..."/>
    <w:basedOn w:val="Normal"/>
    <w:rsid w:val="00983556"/>
    <w:pPr>
      <w:bidi/>
      <w:spacing w:after="0" w:line="240" w:lineRule="auto"/>
      <w:ind w:left="851" w:right="851"/>
      <w:jc w:val="both"/>
    </w:pPr>
    <w:rPr>
      <w:rFonts w:eastAsia="Times New Roman" w:cs="B Nazanin"/>
      <w:color w:val="auto"/>
      <w:sz w:val="18"/>
      <w:szCs w:val="22"/>
      <w:lang w:bidi="fa-IR"/>
    </w:rPr>
  </w:style>
  <w:style w:type="paragraph" w:customStyle="1" w:styleId="References">
    <w:name w:val="References"/>
    <w:rsid w:val="00983556"/>
    <w:pPr>
      <w:widowControl w:val="0"/>
      <w:ind w:left="454" w:hanging="454"/>
      <w:jc w:val="both"/>
    </w:pPr>
    <w:rPr>
      <w:rFonts w:eastAsia="Times New Roman" w:cs="B Nazanin"/>
      <w:szCs w:val="26"/>
      <w:lang w:bidi="fa-IR"/>
    </w:rPr>
  </w:style>
  <w:style w:type="paragraph" w:customStyle="1" w:styleId="FormulaPosition">
    <w:name w:val="FormulaPosition"/>
    <w:basedOn w:val="Normal1stParagraph"/>
    <w:next w:val="Normal"/>
    <w:rsid w:val="00983556"/>
    <w:pPr>
      <w:tabs>
        <w:tab w:val="left" w:pos="0"/>
        <w:tab w:val="right" w:pos="4536"/>
      </w:tabs>
    </w:pPr>
  </w:style>
  <w:style w:type="paragraph" w:customStyle="1" w:styleId="StyleKeyWordsCharacterscale90">
    <w:name w:val="Style KeyWords + Character scale: 90%"/>
    <w:basedOn w:val="KeyWords"/>
    <w:rsid w:val="00983556"/>
  </w:style>
  <w:style w:type="character" w:customStyle="1" w:styleId="StyleFootnoteReferenceLatin11pt">
    <w:name w:val="Style Footnote Reference + (Latin) 11 pt"/>
    <w:rsid w:val="00983556"/>
    <w:rPr>
      <w:rFonts w:ascii="Times New Roman" w:hAnsi="Times New Roman" w:cs="B Nazanin"/>
      <w:sz w:val="22"/>
      <w:szCs w:val="20"/>
      <w:vertAlign w:val="superscript"/>
    </w:rPr>
  </w:style>
  <w:style w:type="paragraph" w:customStyle="1" w:styleId="StyleNormal1stParagraphLatin10pt">
    <w:name w:val="Style Normal1stParagraph + (Latin) 10 pt"/>
    <w:basedOn w:val="Normal1stParagraph"/>
    <w:rsid w:val="00983556"/>
    <w:pPr>
      <w:ind w:firstLine="454"/>
    </w:pPr>
  </w:style>
  <w:style w:type="paragraph" w:customStyle="1" w:styleId="StyleNormal1stParagraphCondensedby05pt">
    <w:name w:val="Style Normal1stParagraph + Condensed by  0.5 pt"/>
    <w:basedOn w:val="Normal1stParagraph"/>
    <w:rsid w:val="00983556"/>
    <w:pPr>
      <w:ind w:firstLine="454"/>
    </w:pPr>
    <w:rPr>
      <w:spacing w:val="-10"/>
    </w:rPr>
  </w:style>
  <w:style w:type="paragraph" w:styleId="BodyTextFirstIndent">
    <w:name w:val="Body Text First Indent"/>
    <w:basedOn w:val="BodyText"/>
    <w:link w:val="BodyTextFirstIndentChar"/>
    <w:rsid w:val="00983556"/>
    <w:pPr>
      <w:bidi/>
      <w:spacing w:line="240" w:lineRule="auto"/>
      <w:ind w:firstLine="210"/>
      <w:jc w:val="both"/>
    </w:pPr>
    <w:rPr>
      <w:rFonts w:ascii="Times New Roman" w:eastAsia="Times New Roman" w:hAnsi="Times New Roman" w:cs="B Nazanin"/>
      <w:sz w:val="20"/>
      <w:szCs w:val="24"/>
      <w:lang w:val="en-US" w:eastAsia="en-US"/>
    </w:rPr>
  </w:style>
  <w:style w:type="character" w:customStyle="1" w:styleId="BodyTextFirstIndentChar">
    <w:name w:val="Body Text First Indent Char"/>
    <w:link w:val="BodyTextFirstIndent"/>
    <w:rsid w:val="00983556"/>
    <w:rPr>
      <w:rFonts w:ascii="Calibri" w:eastAsia="Times New Roman" w:hAnsi="Calibri" w:cs="B Nazanin"/>
      <w:sz w:val="22"/>
      <w:szCs w:val="24"/>
      <w:lang w:val="x-none" w:eastAsia="x-none"/>
    </w:rPr>
  </w:style>
  <w:style w:type="paragraph" w:styleId="BodyTextIndent">
    <w:name w:val="Body Text Indent"/>
    <w:basedOn w:val="Normal"/>
    <w:link w:val="BodyTextIndentChar"/>
    <w:rsid w:val="00983556"/>
    <w:pPr>
      <w:bidi/>
      <w:spacing w:after="120" w:line="240" w:lineRule="auto"/>
      <w:ind w:left="283" w:firstLine="284"/>
      <w:jc w:val="both"/>
    </w:pPr>
    <w:rPr>
      <w:rFonts w:eastAsia="Times New Roman" w:cs="B Nazanin"/>
      <w:color w:val="auto"/>
      <w:sz w:val="20"/>
    </w:rPr>
  </w:style>
  <w:style w:type="character" w:customStyle="1" w:styleId="BodyTextIndentChar">
    <w:name w:val="Body Text Indent Char"/>
    <w:link w:val="BodyTextIndent"/>
    <w:rsid w:val="00983556"/>
    <w:rPr>
      <w:rFonts w:eastAsia="Times New Roman" w:cs="B Nazanin"/>
      <w:szCs w:val="24"/>
    </w:rPr>
  </w:style>
  <w:style w:type="paragraph" w:styleId="BodyTextFirstIndent2">
    <w:name w:val="Body Text First Indent 2"/>
    <w:basedOn w:val="BodyTextIndent"/>
    <w:link w:val="BodyTextFirstIndent2Char"/>
    <w:rsid w:val="00983556"/>
    <w:pPr>
      <w:ind w:firstLine="210"/>
    </w:pPr>
  </w:style>
  <w:style w:type="character" w:customStyle="1" w:styleId="BodyTextFirstIndent2Char">
    <w:name w:val="Body Text First Indent 2 Char"/>
    <w:link w:val="BodyTextFirstIndent2"/>
    <w:rsid w:val="00983556"/>
    <w:rPr>
      <w:rFonts w:eastAsia="Times New Roman" w:cs="B Nazanin"/>
      <w:szCs w:val="24"/>
    </w:rPr>
  </w:style>
  <w:style w:type="paragraph" w:styleId="BodyTextIndent2">
    <w:name w:val="Body Text Indent 2"/>
    <w:basedOn w:val="Normal"/>
    <w:link w:val="BodyTextIndent2Char"/>
    <w:rsid w:val="00983556"/>
    <w:pPr>
      <w:bidi/>
      <w:spacing w:after="120" w:line="480" w:lineRule="auto"/>
      <w:ind w:left="283" w:firstLine="284"/>
      <w:jc w:val="both"/>
    </w:pPr>
    <w:rPr>
      <w:rFonts w:eastAsia="Times New Roman" w:cs="B Nazanin"/>
      <w:color w:val="auto"/>
      <w:sz w:val="20"/>
    </w:rPr>
  </w:style>
  <w:style w:type="character" w:customStyle="1" w:styleId="BodyTextIndent2Char">
    <w:name w:val="Body Text Indent 2 Char"/>
    <w:link w:val="BodyTextIndent2"/>
    <w:rsid w:val="00983556"/>
    <w:rPr>
      <w:rFonts w:eastAsia="Times New Roman" w:cs="B Nazanin"/>
      <w:szCs w:val="24"/>
    </w:rPr>
  </w:style>
  <w:style w:type="paragraph" w:styleId="Closing">
    <w:name w:val="Closing"/>
    <w:basedOn w:val="Normal"/>
    <w:link w:val="ClosingChar"/>
    <w:rsid w:val="00983556"/>
    <w:pPr>
      <w:bidi/>
      <w:spacing w:after="0" w:line="240" w:lineRule="auto"/>
      <w:ind w:left="4252" w:firstLine="284"/>
      <w:jc w:val="both"/>
    </w:pPr>
    <w:rPr>
      <w:rFonts w:eastAsia="Times New Roman" w:cs="B Nazanin"/>
      <w:color w:val="auto"/>
      <w:sz w:val="20"/>
    </w:rPr>
  </w:style>
  <w:style w:type="character" w:customStyle="1" w:styleId="ClosingChar">
    <w:name w:val="Closing Char"/>
    <w:link w:val="Closing"/>
    <w:rsid w:val="00983556"/>
    <w:rPr>
      <w:rFonts w:eastAsia="Times New Roman" w:cs="B Nazanin"/>
      <w:szCs w:val="24"/>
    </w:rPr>
  </w:style>
  <w:style w:type="paragraph" w:styleId="E-mailSignature">
    <w:name w:val="E-mail Signature"/>
    <w:basedOn w:val="Normal"/>
    <w:link w:val="E-mailSignatureChar"/>
    <w:rsid w:val="00983556"/>
    <w:pPr>
      <w:bidi/>
      <w:spacing w:after="0" w:line="240" w:lineRule="auto"/>
      <w:ind w:firstLine="284"/>
      <w:jc w:val="both"/>
    </w:pPr>
    <w:rPr>
      <w:rFonts w:eastAsia="Times New Roman" w:cs="B Nazanin"/>
      <w:color w:val="auto"/>
      <w:sz w:val="20"/>
    </w:rPr>
  </w:style>
  <w:style w:type="character" w:customStyle="1" w:styleId="E-mailSignatureChar">
    <w:name w:val="E-mail Signature Char"/>
    <w:link w:val="E-mailSignature"/>
    <w:rsid w:val="00983556"/>
    <w:rPr>
      <w:rFonts w:eastAsia="Times New Roman" w:cs="B Nazanin"/>
      <w:szCs w:val="24"/>
    </w:rPr>
  </w:style>
  <w:style w:type="character" w:styleId="HTMLCode">
    <w:name w:val="HTML Code"/>
    <w:rsid w:val="00983556"/>
    <w:rPr>
      <w:rFonts w:ascii="Courier New" w:hAnsi="Courier New" w:cs="Courier New"/>
      <w:sz w:val="20"/>
      <w:szCs w:val="20"/>
    </w:rPr>
  </w:style>
  <w:style w:type="paragraph" w:styleId="List">
    <w:name w:val="List"/>
    <w:basedOn w:val="Normal"/>
    <w:rsid w:val="00983556"/>
    <w:pPr>
      <w:bidi/>
      <w:spacing w:after="0" w:line="240" w:lineRule="auto"/>
      <w:ind w:left="283" w:hanging="283"/>
      <w:jc w:val="both"/>
    </w:pPr>
    <w:rPr>
      <w:rFonts w:eastAsia="Times New Roman" w:cs="B Nazanin"/>
      <w:color w:val="auto"/>
      <w:sz w:val="20"/>
    </w:rPr>
  </w:style>
  <w:style w:type="paragraph" w:styleId="List2">
    <w:name w:val="List 2"/>
    <w:basedOn w:val="Normal"/>
    <w:rsid w:val="00983556"/>
    <w:pPr>
      <w:bidi/>
      <w:spacing w:after="0" w:line="240" w:lineRule="auto"/>
      <w:ind w:left="566" w:hanging="283"/>
      <w:jc w:val="both"/>
    </w:pPr>
    <w:rPr>
      <w:rFonts w:eastAsia="Times New Roman" w:cs="B Nazanin"/>
      <w:color w:val="auto"/>
      <w:sz w:val="20"/>
    </w:rPr>
  </w:style>
  <w:style w:type="paragraph" w:styleId="List3">
    <w:name w:val="List 3"/>
    <w:basedOn w:val="Normal"/>
    <w:rsid w:val="00983556"/>
    <w:pPr>
      <w:bidi/>
      <w:spacing w:after="0" w:line="240" w:lineRule="auto"/>
      <w:ind w:left="849" w:hanging="283"/>
      <w:jc w:val="both"/>
    </w:pPr>
    <w:rPr>
      <w:rFonts w:eastAsia="Times New Roman" w:cs="B Nazanin"/>
      <w:color w:val="auto"/>
      <w:sz w:val="20"/>
    </w:rPr>
  </w:style>
  <w:style w:type="paragraph" w:styleId="List4">
    <w:name w:val="List 4"/>
    <w:basedOn w:val="Normal"/>
    <w:rsid w:val="00983556"/>
    <w:pPr>
      <w:bidi/>
      <w:spacing w:after="0" w:line="240" w:lineRule="auto"/>
      <w:ind w:left="1132" w:hanging="283"/>
      <w:jc w:val="both"/>
    </w:pPr>
    <w:rPr>
      <w:rFonts w:eastAsia="Times New Roman" w:cs="B Nazanin"/>
      <w:color w:val="auto"/>
      <w:sz w:val="20"/>
    </w:rPr>
  </w:style>
  <w:style w:type="paragraph" w:styleId="List5">
    <w:name w:val="List 5"/>
    <w:basedOn w:val="Normal"/>
    <w:rsid w:val="00983556"/>
    <w:pPr>
      <w:bidi/>
      <w:spacing w:after="0" w:line="240" w:lineRule="auto"/>
      <w:ind w:left="1415" w:hanging="283"/>
      <w:jc w:val="both"/>
    </w:pPr>
    <w:rPr>
      <w:rFonts w:eastAsia="Times New Roman" w:cs="B Nazanin"/>
      <w:color w:val="auto"/>
      <w:sz w:val="20"/>
    </w:rPr>
  </w:style>
  <w:style w:type="paragraph" w:styleId="ListBullet">
    <w:name w:val="List Bullet"/>
    <w:basedOn w:val="Normal"/>
    <w:uiPriority w:val="99"/>
    <w:rsid w:val="00983556"/>
    <w:pPr>
      <w:numPr>
        <w:numId w:val="6"/>
      </w:numPr>
      <w:bidi/>
      <w:spacing w:after="0" w:line="240" w:lineRule="auto"/>
      <w:jc w:val="both"/>
    </w:pPr>
    <w:rPr>
      <w:rFonts w:eastAsia="Times New Roman" w:cs="B Nazanin"/>
      <w:color w:val="auto"/>
      <w:sz w:val="20"/>
    </w:rPr>
  </w:style>
  <w:style w:type="paragraph" w:styleId="ListBullet2">
    <w:name w:val="List Bullet 2"/>
    <w:basedOn w:val="Normal"/>
    <w:rsid w:val="00983556"/>
    <w:pPr>
      <w:numPr>
        <w:numId w:val="7"/>
      </w:numPr>
      <w:bidi/>
      <w:spacing w:after="0" w:line="240" w:lineRule="auto"/>
      <w:jc w:val="both"/>
    </w:pPr>
    <w:rPr>
      <w:rFonts w:eastAsia="Times New Roman" w:cs="B Nazanin"/>
      <w:color w:val="auto"/>
      <w:sz w:val="20"/>
    </w:rPr>
  </w:style>
  <w:style w:type="paragraph" w:styleId="ListBullet5">
    <w:name w:val="List Bullet 5"/>
    <w:basedOn w:val="Normal"/>
    <w:rsid w:val="00983556"/>
    <w:pPr>
      <w:numPr>
        <w:numId w:val="10"/>
      </w:numPr>
      <w:bidi/>
      <w:spacing w:after="0" w:line="240" w:lineRule="auto"/>
      <w:jc w:val="both"/>
    </w:pPr>
    <w:rPr>
      <w:rFonts w:eastAsia="Times New Roman" w:cs="B Nazanin"/>
      <w:color w:val="auto"/>
      <w:sz w:val="20"/>
    </w:rPr>
  </w:style>
  <w:style w:type="paragraph" w:styleId="ListBullet4">
    <w:name w:val="List Bullet 4"/>
    <w:basedOn w:val="Normal"/>
    <w:rsid w:val="00983556"/>
    <w:pPr>
      <w:numPr>
        <w:numId w:val="9"/>
      </w:numPr>
      <w:bidi/>
      <w:spacing w:after="0" w:line="240" w:lineRule="auto"/>
      <w:jc w:val="both"/>
    </w:pPr>
    <w:rPr>
      <w:rFonts w:eastAsia="Times New Roman" w:cs="B Nazanin"/>
      <w:color w:val="auto"/>
      <w:sz w:val="20"/>
    </w:rPr>
  </w:style>
  <w:style w:type="paragraph" w:styleId="ListBullet3">
    <w:name w:val="List Bullet 3"/>
    <w:basedOn w:val="Normal"/>
    <w:rsid w:val="00983556"/>
    <w:pPr>
      <w:numPr>
        <w:numId w:val="8"/>
      </w:numPr>
      <w:bidi/>
      <w:spacing w:after="0" w:line="240" w:lineRule="auto"/>
      <w:jc w:val="both"/>
    </w:pPr>
    <w:rPr>
      <w:rFonts w:eastAsia="Times New Roman" w:cs="B Nazanin"/>
      <w:color w:val="auto"/>
      <w:sz w:val="20"/>
    </w:rPr>
  </w:style>
  <w:style w:type="paragraph" w:styleId="ListContinue">
    <w:name w:val="List Continue"/>
    <w:basedOn w:val="Normal"/>
    <w:rsid w:val="00983556"/>
    <w:pPr>
      <w:bidi/>
      <w:spacing w:after="120" w:line="240" w:lineRule="auto"/>
      <w:ind w:left="283" w:firstLine="284"/>
      <w:jc w:val="both"/>
    </w:pPr>
    <w:rPr>
      <w:rFonts w:eastAsia="Times New Roman" w:cs="B Nazanin"/>
      <w:color w:val="auto"/>
      <w:sz w:val="20"/>
    </w:rPr>
  </w:style>
  <w:style w:type="paragraph" w:styleId="ListContinue2">
    <w:name w:val="List Continue 2"/>
    <w:basedOn w:val="Normal"/>
    <w:rsid w:val="00983556"/>
    <w:pPr>
      <w:bidi/>
      <w:spacing w:after="120" w:line="240" w:lineRule="auto"/>
      <w:ind w:left="566" w:firstLine="284"/>
      <w:jc w:val="both"/>
    </w:pPr>
    <w:rPr>
      <w:rFonts w:eastAsia="Times New Roman" w:cs="B Nazanin"/>
      <w:color w:val="auto"/>
      <w:sz w:val="20"/>
    </w:rPr>
  </w:style>
  <w:style w:type="paragraph" w:styleId="ListContinue3">
    <w:name w:val="List Continue 3"/>
    <w:basedOn w:val="Normal"/>
    <w:rsid w:val="00983556"/>
    <w:pPr>
      <w:bidi/>
      <w:spacing w:after="120" w:line="240" w:lineRule="auto"/>
      <w:ind w:left="849" w:firstLine="284"/>
      <w:jc w:val="both"/>
    </w:pPr>
    <w:rPr>
      <w:rFonts w:eastAsia="Times New Roman" w:cs="B Nazanin"/>
      <w:color w:val="auto"/>
      <w:sz w:val="20"/>
    </w:rPr>
  </w:style>
  <w:style w:type="paragraph" w:styleId="ListContinue4">
    <w:name w:val="List Continue 4"/>
    <w:basedOn w:val="Normal"/>
    <w:rsid w:val="00983556"/>
    <w:pPr>
      <w:bidi/>
      <w:spacing w:after="120" w:line="240" w:lineRule="auto"/>
      <w:ind w:left="1132" w:firstLine="284"/>
      <w:jc w:val="both"/>
    </w:pPr>
    <w:rPr>
      <w:rFonts w:eastAsia="Times New Roman" w:cs="B Nazanin"/>
      <w:color w:val="auto"/>
      <w:sz w:val="20"/>
    </w:rPr>
  </w:style>
  <w:style w:type="paragraph" w:styleId="ListContinue5">
    <w:name w:val="List Continue 5"/>
    <w:basedOn w:val="Normal"/>
    <w:rsid w:val="00983556"/>
    <w:pPr>
      <w:bidi/>
      <w:spacing w:after="120" w:line="240" w:lineRule="auto"/>
      <w:ind w:left="1415" w:firstLine="284"/>
      <w:jc w:val="both"/>
    </w:pPr>
    <w:rPr>
      <w:rFonts w:eastAsia="Times New Roman" w:cs="B Nazanin"/>
      <w:color w:val="auto"/>
      <w:sz w:val="20"/>
    </w:rPr>
  </w:style>
  <w:style w:type="paragraph" w:styleId="ListNumber">
    <w:name w:val="List Number"/>
    <w:basedOn w:val="Normal"/>
    <w:rsid w:val="00983556"/>
    <w:pPr>
      <w:numPr>
        <w:numId w:val="11"/>
      </w:numPr>
      <w:bidi/>
      <w:spacing w:after="0" w:line="240" w:lineRule="auto"/>
      <w:jc w:val="both"/>
    </w:pPr>
    <w:rPr>
      <w:rFonts w:eastAsia="Times New Roman" w:cs="B Nazanin"/>
      <w:color w:val="auto"/>
      <w:sz w:val="20"/>
    </w:rPr>
  </w:style>
  <w:style w:type="paragraph" w:styleId="ListNumber2">
    <w:name w:val="List Number 2"/>
    <w:basedOn w:val="Normal"/>
    <w:rsid w:val="00983556"/>
    <w:pPr>
      <w:numPr>
        <w:numId w:val="12"/>
      </w:numPr>
      <w:bidi/>
      <w:spacing w:after="0" w:line="240" w:lineRule="auto"/>
      <w:jc w:val="both"/>
    </w:pPr>
    <w:rPr>
      <w:rFonts w:eastAsia="Times New Roman" w:cs="B Nazanin"/>
      <w:color w:val="auto"/>
      <w:sz w:val="20"/>
    </w:rPr>
  </w:style>
  <w:style w:type="paragraph" w:styleId="ListNumber3">
    <w:name w:val="List Number 3"/>
    <w:basedOn w:val="Normal"/>
    <w:rsid w:val="00983556"/>
    <w:pPr>
      <w:numPr>
        <w:numId w:val="13"/>
      </w:numPr>
      <w:bidi/>
      <w:spacing w:after="0" w:line="240" w:lineRule="auto"/>
      <w:jc w:val="both"/>
    </w:pPr>
    <w:rPr>
      <w:rFonts w:eastAsia="Times New Roman" w:cs="B Nazanin"/>
      <w:color w:val="auto"/>
      <w:sz w:val="20"/>
    </w:rPr>
  </w:style>
  <w:style w:type="paragraph" w:styleId="ListNumber5">
    <w:name w:val="List Number 5"/>
    <w:basedOn w:val="Normal"/>
    <w:rsid w:val="00983556"/>
    <w:pPr>
      <w:tabs>
        <w:tab w:val="num" w:pos="1492"/>
      </w:tabs>
      <w:bidi/>
      <w:spacing w:after="0" w:line="240" w:lineRule="auto"/>
      <w:ind w:left="1492" w:hanging="360"/>
      <w:jc w:val="both"/>
    </w:pPr>
    <w:rPr>
      <w:rFonts w:eastAsia="Times New Roman" w:cs="B Nazanin"/>
      <w:color w:val="auto"/>
      <w:sz w:val="20"/>
    </w:rPr>
  </w:style>
  <w:style w:type="paragraph" w:styleId="NormalIndent">
    <w:name w:val="Normal Indent"/>
    <w:basedOn w:val="Normal"/>
    <w:rsid w:val="00983556"/>
    <w:pPr>
      <w:bidi/>
      <w:spacing w:after="0" w:line="240" w:lineRule="auto"/>
      <w:ind w:left="720" w:firstLine="284"/>
      <w:jc w:val="both"/>
    </w:pPr>
    <w:rPr>
      <w:rFonts w:eastAsia="Times New Roman" w:cs="B Nazanin"/>
      <w:color w:val="auto"/>
      <w:sz w:val="20"/>
    </w:rPr>
  </w:style>
  <w:style w:type="table" w:styleId="TableSubtle1">
    <w:name w:val="Table Subtle 1"/>
    <w:basedOn w:val="TableNormal"/>
    <w:rsid w:val="00983556"/>
    <w:pPr>
      <w:bidi/>
      <w:ind w:firstLine="284"/>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983556"/>
    <w:pPr>
      <w:numPr>
        <w:numId w:val="14"/>
      </w:numPr>
    </w:pPr>
  </w:style>
  <w:style w:type="paragraph" w:customStyle="1" w:styleId="9">
    <w:name w:val="9   متن"/>
    <w:basedOn w:val="Normal"/>
    <w:rsid w:val="00983556"/>
    <w:pPr>
      <w:widowControl w:val="0"/>
      <w:bidi/>
      <w:spacing w:after="0" w:line="240" w:lineRule="auto"/>
      <w:jc w:val="both"/>
    </w:pPr>
    <w:rPr>
      <w:rFonts w:eastAsia="Times New Roman" w:cs="B Nazanin"/>
      <w:color w:val="auto"/>
      <w:sz w:val="20"/>
    </w:rPr>
  </w:style>
  <w:style w:type="table" w:styleId="TableWeb3">
    <w:name w:val="Table Web 3"/>
    <w:basedOn w:val="TableNormal"/>
    <w:rsid w:val="00983556"/>
    <w:pPr>
      <w:bidi/>
      <w:ind w:firstLine="284"/>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List1">
    <w:name w:val="Medium List 1"/>
    <w:basedOn w:val="TableNormal"/>
    <w:uiPriority w:val="65"/>
    <w:rsid w:val="00983556"/>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8">
    <w:name w:val="No List8"/>
    <w:next w:val="NoList"/>
    <w:uiPriority w:val="99"/>
    <w:semiHidden/>
    <w:unhideWhenUsed/>
    <w:rsid w:val="00983556"/>
  </w:style>
  <w:style w:type="table" w:customStyle="1" w:styleId="PlainTable41">
    <w:name w:val="Plain Table 41"/>
    <w:basedOn w:val="TableNormal"/>
    <w:uiPriority w:val="44"/>
    <w:rsid w:val="00983556"/>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983556"/>
  </w:style>
  <w:style w:type="paragraph" w:customStyle="1" w:styleId="Heading11">
    <w:name w:val="Heading 11"/>
    <w:basedOn w:val="Normal"/>
    <w:next w:val="Normal"/>
    <w:uiPriority w:val="9"/>
    <w:rsid w:val="00983556"/>
    <w:pPr>
      <w:bidi/>
      <w:spacing w:after="160" w:line="259" w:lineRule="auto"/>
      <w:ind w:left="720"/>
      <w:outlineLvl w:val="0"/>
    </w:pPr>
    <w:rPr>
      <w:rFonts w:ascii="B Mitra" w:hAnsi="B Mitra" w:cs="B Mitra"/>
      <w:b/>
      <w:bCs/>
      <w:sz w:val="28"/>
      <w:szCs w:val="28"/>
      <w:lang w:bidi="fa-IR"/>
    </w:rPr>
  </w:style>
  <w:style w:type="paragraph" w:customStyle="1" w:styleId="Heading31">
    <w:name w:val="Heading 31"/>
    <w:basedOn w:val="Normal"/>
    <w:next w:val="Normal"/>
    <w:uiPriority w:val="9"/>
    <w:semiHidden/>
    <w:unhideWhenUsed/>
    <w:qFormat/>
    <w:rsid w:val="00983556"/>
    <w:pPr>
      <w:keepNext/>
      <w:keepLines/>
      <w:bidi/>
      <w:spacing w:before="200" w:after="0" w:line="259" w:lineRule="auto"/>
      <w:outlineLvl w:val="2"/>
    </w:pPr>
    <w:rPr>
      <w:rFonts w:ascii="Cambria" w:eastAsia="Times New Roman" w:hAnsi="Cambria"/>
      <w:b/>
      <w:bCs/>
      <w:color w:val="4F81BD"/>
      <w:sz w:val="22"/>
      <w:szCs w:val="22"/>
      <w:lang w:bidi="fa-IR"/>
    </w:rPr>
  </w:style>
  <w:style w:type="numbering" w:customStyle="1" w:styleId="NoList12">
    <w:name w:val="No List12"/>
    <w:next w:val="NoList"/>
    <w:uiPriority w:val="99"/>
    <w:semiHidden/>
    <w:unhideWhenUsed/>
    <w:rsid w:val="00983556"/>
  </w:style>
  <w:style w:type="character" w:customStyle="1" w:styleId="Hyperlink1">
    <w:name w:val="Hyperlink1"/>
    <w:uiPriority w:val="99"/>
    <w:unhideWhenUsed/>
    <w:rsid w:val="00983556"/>
    <w:rPr>
      <w:color w:val="0000FF"/>
      <w:u w:val="single"/>
    </w:rPr>
  </w:style>
  <w:style w:type="table" w:customStyle="1" w:styleId="TableGrid8">
    <w:name w:val="Table Grid8"/>
    <w:basedOn w:val="TableNormal"/>
    <w:next w:val="TableGrid"/>
    <w:uiPriority w:val="59"/>
    <w:rsid w:val="009835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DefaultParagraphFont"/>
    <w:rsid w:val="00983556"/>
  </w:style>
  <w:style w:type="table" w:customStyle="1" w:styleId="TableGrid11">
    <w:name w:val="Table Grid1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983556"/>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983556"/>
    <w:pPr>
      <w:bidi/>
      <w:spacing w:line="240" w:lineRule="auto"/>
    </w:pPr>
    <w:rPr>
      <w:rFonts w:ascii="Calibri" w:hAnsi="Calibri" w:cs="Arial"/>
      <w:i/>
      <w:iCs/>
      <w:color w:val="1F497D"/>
      <w:sz w:val="18"/>
      <w:szCs w:val="18"/>
      <w:lang w:bidi="fa-IR"/>
    </w:rPr>
  </w:style>
  <w:style w:type="paragraph" w:styleId="TableofFigures">
    <w:name w:val="table of figures"/>
    <w:basedOn w:val="Normal"/>
    <w:next w:val="Normal"/>
    <w:uiPriority w:val="99"/>
    <w:unhideWhenUsed/>
    <w:rsid w:val="00983556"/>
    <w:pPr>
      <w:bidi/>
      <w:spacing w:after="0" w:line="259" w:lineRule="auto"/>
    </w:pPr>
    <w:rPr>
      <w:rFonts w:ascii="Calibri" w:hAnsi="Calibri" w:cs="Arial"/>
      <w:color w:val="auto"/>
      <w:sz w:val="22"/>
      <w:szCs w:val="22"/>
      <w:lang w:bidi="fa-IR"/>
    </w:rPr>
  </w:style>
  <w:style w:type="paragraph" w:customStyle="1" w:styleId="titr">
    <w:name w:val="titr"/>
    <w:basedOn w:val="Heading1"/>
    <w:link w:val="titrChar"/>
    <w:rsid w:val="00983556"/>
    <w:pPr>
      <w:keepNext w:val="0"/>
      <w:bidi/>
      <w:spacing w:after="240" w:line="264" w:lineRule="auto"/>
      <w:ind w:left="567"/>
      <w:jc w:val="left"/>
    </w:pPr>
    <w:rPr>
      <w:rFonts w:ascii="B Mitra" w:hAnsi="B Mitra" w:cs="B Mitra"/>
      <w:b/>
      <w:sz w:val="28"/>
      <w:szCs w:val="28"/>
      <w:lang w:val="x-none" w:eastAsia="ja-JP" w:bidi="fa-IR"/>
    </w:rPr>
  </w:style>
  <w:style w:type="paragraph" w:customStyle="1" w:styleId="subtitle0">
    <w:name w:val="sub title"/>
    <w:basedOn w:val="Normal"/>
    <w:link w:val="subtitleChar0"/>
    <w:rsid w:val="00983556"/>
    <w:pPr>
      <w:bidi/>
      <w:spacing w:after="0" w:line="264" w:lineRule="auto"/>
      <w:jc w:val="highKashida"/>
    </w:pPr>
    <w:rPr>
      <w:rFonts w:ascii="Arial" w:eastAsia="Times New Roman" w:hAnsi="Arial" w:cs="B Mitra"/>
      <w:b/>
      <w:bCs/>
      <w:sz w:val="26"/>
      <w:szCs w:val="26"/>
      <w:lang w:bidi="fa-IR"/>
    </w:rPr>
  </w:style>
  <w:style w:type="character" w:customStyle="1" w:styleId="titrChar">
    <w:name w:val="titr Char"/>
    <w:link w:val="titr"/>
    <w:rsid w:val="00983556"/>
    <w:rPr>
      <w:rFonts w:ascii="B Mitra" w:eastAsia="Times New Roman" w:hAnsi="B Mitra" w:cs="B Mitra"/>
      <w:b/>
      <w:bCs/>
      <w:color w:val="000000"/>
      <w:kern w:val="32"/>
      <w:sz w:val="28"/>
      <w:szCs w:val="28"/>
      <w:lang w:val="x-none" w:eastAsia="ja-JP" w:bidi="fa-IR"/>
    </w:rPr>
  </w:style>
  <w:style w:type="character" w:customStyle="1" w:styleId="subtitleChar0">
    <w:name w:val="sub title Char"/>
    <w:link w:val="subtitle0"/>
    <w:rsid w:val="00983556"/>
    <w:rPr>
      <w:rFonts w:ascii="Arial" w:eastAsia="Times New Roman" w:hAnsi="Arial" w:cs="B Mitra"/>
      <w:b/>
      <w:bCs/>
      <w:color w:val="000000"/>
      <w:sz w:val="26"/>
      <w:szCs w:val="26"/>
      <w:lang w:bidi="fa-IR"/>
    </w:rPr>
  </w:style>
  <w:style w:type="paragraph" w:customStyle="1" w:styleId="pic">
    <w:name w:val="pic"/>
    <w:basedOn w:val="Normal"/>
    <w:link w:val="picChar"/>
    <w:rsid w:val="00983556"/>
    <w:pPr>
      <w:bidi/>
      <w:spacing w:after="150" w:line="264" w:lineRule="auto"/>
      <w:jc w:val="center"/>
    </w:pPr>
    <w:rPr>
      <w:rFonts w:ascii="Arial" w:hAnsi="Arial" w:cs="B Mitra"/>
      <w:b/>
      <w:bCs/>
      <w:sz w:val="20"/>
      <w:szCs w:val="20"/>
      <w:lang w:bidi="fa-IR"/>
    </w:rPr>
  </w:style>
  <w:style w:type="character" w:customStyle="1" w:styleId="picChar">
    <w:name w:val="pic Char"/>
    <w:link w:val="pic"/>
    <w:rsid w:val="00983556"/>
    <w:rPr>
      <w:rFonts w:ascii="Arial" w:hAnsi="Arial" w:cs="B Mitra"/>
      <w:b/>
      <w:bCs/>
      <w:color w:val="000000"/>
      <w:lang w:bidi="fa-IR"/>
    </w:rPr>
  </w:style>
  <w:style w:type="character" w:customStyle="1" w:styleId="Heading3Char1">
    <w:name w:val="Heading 3 Char1"/>
    <w:uiPriority w:val="9"/>
    <w:semiHidden/>
    <w:rsid w:val="00983556"/>
    <w:rPr>
      <w:rFonts w:ascii="Calibri Light" w:eastAsia="Times New Roman" w:hAnsi="Calibri Light" w:cs="Times New Roman"/>
      <w:color w:val="1F4D78"/>
      <w:sz w:val="24"/>
      <w:szCs w:val="24"/>
    </w:rPr>
  </w:style>
  <w:style w:type="table" w:customStyle="1" w:styleId="TableGrid51">
    <w:name w:val="Table Grid51"/>
    <w:basedOn w:val="TableNormal"/>
    <w:next w:val="TableGrid"/>
    <w:uiPriority w:val="59"/>
    <w:rsid w:val="00983556"/>
    <w:rPr>
      <w:rFonts w:ascii="Calibri" w:eastAsia="Times New Roman"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83556"/>
  </w:style>
  <w:style w:type="character" w:customStyle="1" w:styleId="BodyTextIndent3Char11">
    <w:name w:val="Body Text Indent 3 Char11"/>
    <w:uiPriority w:val="99"/>
    <w:semiHidden/>
    <w:rsid w:val="00983556"/>
    <w:rPr>
      <w:rFonts w:cs="B Zar"/>
      <w:sz w:val="16"/>
      <w:szCs w:val="16"/>
      <w:lang w:bidi="ar-SA"/>
    </w:rPr>
  </w:style>
  <w:style w:type="character" w:customStyle="1" w:styleId="BodyText3Char11">
    <w:name w:val="Body Text 3 Char11"/>
    <w:uiPriority w:val="99"/>
    <w:semiHidden/>
    <w:rsid w:val="00983556"/>
    <w:rPr>
      <w:rFonts w:cs="B Zar"/>
      <w:sz w:val="16"/>
      <w:szCs w:val="16"/>
      <w:lang w:bidi="ar-SA"/>
    </w:rPr>
  </w:style>
  <w:style w:type="table" w:customStyle="1" w:styleId="TableGrid9">
    <w:name w:val="Table Grid9"/>
    <w:basedOn w:val="TableNormal"/>
    <w:next w:val="TableGrid"/>
    <w:uiPriority w:val="39"/>
    <w:rsid w:val="00983556"/>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983556"/>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StyleComplexLotus12pt">
    <w:name w:val="Style (Complex) Lotus 12 pt"/>
    <w:rsid w:val="00983556"/>
    <w:rPr>
      <w:rFonts w:ascii="B Lotus" w:hAnsi="B Lotus"/>
      <w:sz w:val="24"/>
      <w:lang w:bidi="ar-SA"/>
    </w:rPr>
  </w:style>
  <w:style w:type="table" w:customStyle="1" w:styleId="TableGrid12">
    <w:name w:val="Table Grid12"/>
    <w:basedOn w:val="TableNormal"/>
    <w:uiPriority w:val="59"/>
    <w:rsid w:val="00983556"/>
    <w:pPr>
      <w:ind w:firstLine="567"/>
      <w:jc w:val="both"/>
    </w:pPr>
    <w:rPr>
      <w:rFonts w:ascii="Calibri" w:eastAsia="Times New Roman" w:hAnsi="Calibri" w:cs="Arial"/>
      <w:sz w:val="22"/>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83556"/>
    <w:rPr>
      <w:rFonts w:eastAsia="Times New Roman" w:cs="B Nazani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983556"/>
    <w:rPr>
      <w:rFonts w:eastAsia="Times New Roman" w:cs="B Mitr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mbria"/>
        <w:b/>
        <w:bCs/>
      </w:rPr>
      <w:tblPr/>
      <w:tcPr>
        <w:tcBorders>
          <w:top w:val="single" w:sz="8" w:space="0" w:color="000000"/>
          <w:left w:val="nil"/>
          <w:bottom w:val="single" w:sz="8" w:space="0" w:color="000000"/>
          <w:right w:val="nil"/>
          <w:insideH w:val="nil"/>
          <w:insideV w:val="nil"/>
        </w:tcBorders>
      </w:tcPr>
    </w:tblStylePr>
    <w:tblStylePr w:type="firstCol">
      <w:rPr>
        <w:rFonts w:cs="Cambria"/>
        <w:b/>
        <w:bCs/>
      </w:rPr>
    </w:tblStylePr>
    <w:tblStylePr w:type="lastCol">
      <w:rPr>
        <w:rFonts w:cs="Cambria"/>
        <w:b/>
        <w:bCs/>
      </w:rPr>
    </w:tblStylePr>
    <w:tblStylePr w:type="band1Vert">
      <w:rPr>
        <w:rFonts w:cs="Cambria"/>
      </w:rPr>
      <w:tblPr/>
      <w:tcPr>
        <w:tcBorders>
          <w:left w:val="nil"/>
          <w:right w:val="nil"/>
          <w:insideH w:val="nil"/>
          <w:insideV w:val="nil"/>
        </w:tcBorders>
        <w:shd w:val="clear" w:color="auto" w:fill="C0C0C0"/>
      </w:tcPr>
    </w:tblStylePr>
    <w:tblStylePr w:type="band1Horz">
      <w:rPr>
        <w:rFonts w:cs="Cambria"/>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83556"/>
    <w:pPr>
      <w:ind w:firstLine="567"/>
      <w:jc w:val="both"/>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983556"/>
    <w:pPr>
      <w:ind w:firstLine="567"/>
      <w:jc w:val="both"/>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983556"/>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983556"/>
    <w:rPr>
      <w:rFonts w:ascii="Calibri" w:eastAsia="Times New Roman" w:hAnsi="Calibri"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paragraph" w:customStyle="1" w:styleId="rtl">
    <w:name w:val="rtl"/>
    <w:basedOn w:val="Normal"/>
    <w:rsid w:val="00983556"/>
    <w:pPr>
      <w:spacing w:before="100" w:beforeAutospacing="1" w:after="100" w:afterAutospacing="1" w:line="240" w:lineRule="auto"/>
    </w:pPr>
    <w:rPr>
      <w:rFonts w:eastAsia="Times New Roman"/>
      <w:color w:val="auto"/>
      <w:lang w:bidi="fa-IR"/>
    </w:rPr>
  </w:style>
  <w:style w:type="numbering" w:customStyle="1" w:styleId="NoList13">
    <w:name w:val="No List13"/>
    <w:next w:val="NoList"/>
    <w:uiPriority w:val="99"/>
    <w:semiHidden/>
    <w:unhideWhenUsed/>
    <w:rsid w:val="00983556"/>
  </w:style>
  <w:style w:type="table" w:customStyle="1" w:styleId="TableGrid10">
    <w:name w:val="Table Grid10"/>
    <w:basedOn w:val="TableNormal"/>
    <w:next w:val="TableGrid"/>
    <w:uiPriority w:val="59"/>
    <w:rsid w:val="009835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83556"/>
  </w:style>
  <w:style w:type="character" w:customStyle="1" w:styleId="FootnoteTextChar1">
    <w:name w:val="Footnote Text Char1"/>
    <w:aliases w:val="Footnote Text1 Char Char Char1,Char Char Char Char Char1,Char Char Char Char Char Char Char Char1,Char Char Char Char Char Char Char Char Char Char Char Char Char Char Char Char Char Char Char Char Char Char Char Char1,Char Char1"/>
    <w:semiHidden/>
    <w:rsid w:val="00983556"/>
    <w:rPr>
      <w:rFonts w:ascii="Calibri" w:eastAsia="Calibri" w:hAnsi="Calibri" w:cs="Arial"/>
    </w:rPr>
  </w:style>
  <w:style w:type="paragraph" w:styleId="Bibliography">
    <w:name w:val="Bibliography"/>
    <w:basedOn w:val="Normal"/>
    <w:next w:val="Normal"/>
    <w:uiPriority w:val="37"/>
    <w:semiHidden/>
    <w:unhideWhenUsed/>
    <w:rsid w:val="00983556"/>
    <w:rPr>
      <w:rFonts w:ascii="Calibri" w:hAnsi="Calibri" w:cs="Arial"/>
      <w:color w:val="auto"/>
      <w:sz w:val="22"/>
      <w:szCs w:val="22"/>
    </w:rPr>
  </w:style>
  <w:style w:type="character" w:customStyle="1" w:styleId="Char1">
    <w:name w:val="متن اصلی Char"/>
    <w:link w:val="a3"/>
    <w:locked/>
    <w:rsid w:val="00983556"/>
    <w:rPr>
      <w:rFonts w:ascii="Cambria" w:eastAsia="Times New Roman" w:hAnsi="Cambria" w:cs="B Nazanin"/>
      <w:b/>
      <w:bCs/>
      <w:iCs/>
      <w:color w:val="365F91"/>
      <w:sz w:val="28"/>
      <w:szCs w:val="28"/>
      <w:lang w:bidi="fa-IR"/>
    </w:rPr>
  </w:style>
  <w:style w:type="paragraph" w:customStyle="1" w:styleId="a3">
    <w:name w:val="متن اصلی"/>
    <w:basedOn w:val="Heading1"/>
    <w:link w:val="Char1"/>
    <w:rsid w:val="00983556"/>
    <w:pPr>
      <w:keepLines/>
      <w:bidi/>
      <w:spacing w:before="480"/>
      <w:ind w:left="720" w:hanging="360"/>
      <w:jc w:val="left"/>
    </w:pPr>
    <w:rPr>
      <w:rFonts w:cs="B Nazanin"/>
      <w:b/>
      <w:iCs/>
      <w:color w:val="365F91"/>
      <w:kern w:val="0"/>
      <w:sz w:val="28"/>
      <w:szCs w:val="28"/>
      <w:lang w:bidi="fa-IR"/>
    </w:rPr>
  </w:style>
  <w:style w:type="character" w:customStyle="1" w:styleId="Char2">
    <w:name w:val="زیربخش ها Char"/>
    <w:link w:val="a4"/>
    <w:locked/>
    <w:rsid w:val="00983556"/>
    <w:rPr>
      <w:rFonts w:ascii="Cambria" w:eastAsia="Times New Roman" w:hAnsi="Cambria" w:cs="B Nazanin"/>
      <w:b/>
      <w:bCs/>
      <w:color w:val="4F81BD"/>
      <w:sz w:val="26"/>
      <w:szCs w:val="26"/>
      <w:lang w:bidi="fa-IR"/>
    </w:rPr>
  </w:style>
  <w:style w:type="paragraph" w:customStyle="1" w:styleId="a4">
    <w:name w:val="زیربخش ها"/>
    <w:basedOn w:val="Heading2"/>
    <w:link w:val="Char2"/>
    <w:rsid w:val="00983556"/>
    <w:pPr>
      <w:keepLines/>
      <w:bidi/>
      <w:spacing w:before="200"/>
      <w:jc w:val="left"/>
    </w:pPr>
    <w:rPr>
      <w:rFonts w:cs="B Nazanin"/>
      <w:b/>
      <w:bCs/>
      <w:i/>
      <w:color w:val="4F81BD"/>
      <w:sz w:val="26"/>
      <w:szCs w:val="26"/>
      <w:lang w:val="en-US" w:eastAsia="en-US" w:bidi="fa-IR"/>
    </w:rPr>
  </w:style>
  <w:style w:type="paragraph" w:customStyle="1" w:styleId="abstract">
    <w:name w:val="abstract"/>
    <w:basedOn w:val="Normal"/>
    <w:next w:val="Normal"/>
    <w:rsid w:val="00983556"/>
    <w:pPr>
      <w:spacing w:before="600" w:after="120" w:line="240" w:lineRule="auto"/>
      <w:ind w:left="567" w:right="567"/>
      <w:jc w:val="both"/>
    </w:pPr>
    <w:rPr>
      <w:rFonts w:ascii="Times" w:eastAsia="PMingLiU" w:hAnsi="Times"/>
      <w:color w:val="auto"/>
      <w:sz w:val="18"/>
      <w:szCs w:val="20"/>
      <w:lang w:eastAsia="de-DE"/>
    </w:rPr>
  </w:style>
  <w:style w:type="paragraph" w:customStyle="1" w:styleId="authorinfo">
    <w:name w:val="authorinfo"/>
    <w:basedOn w:val="Normal"/>
    <w:next w:val="Normal"/>
    <w:rsid w:val="00983556"/>
    <w:pPr>
      <w:spacing w:after="0" w:line="240" w:lineRule="auto"/>
      <w:ind w:firstLine="227"/>
      <w:jc w:val="center"/>
    </w:pPr>
    <w:rPr>
      <w:rFonts w:ascii="Times" w:eastAsia="PMingLiU" w:hAnsi="Times"/>
      <w:color w:val="auto"/>
      <w:sz w:val="18"/>
      <w:szCs w:val="20"/>
      <w:lang w:eastAsia="de-DE"/>
    </w:rPr>
  </w:style>
  <w:style w:type="paragraph" w:customStyle="1" w:styleId="Paper-Title">
    <w:name w:val="Paper-Title"/>
    <w:basedOn w:val="Normal"/>
    <w:rsid w:val="00983556"/>
    <w:pPr>
      <w:spacing w:after="120" w:line="240" w:lineRule="auto"/>
      <w:jc w:val="center"/>
    </w:pPr>
    <w:rPr>
      <w:rFonts w:ascii="Helvetica" w:eastAsia="Times New Roman" w:hAnsi="Helvetica"/>
      <w:b/>
      <w:color w:val="auto"/>
      <w:sz w:val="36"/>
      <w:szCs w:val="20"/>
    </w:rPr>
  </w:style>
  <w:style w:type="paragraph" w:customStyle="1" w:styleId="REF">
    <w:name w:val="REF"/>
    <w:basedOn w:val="Normal"/>
    <w:rsid w:val="00983556"/>
    <w:pPr>
      <w:numPr>
        <w:numId w:val="15"/>
      </w:numPr>
      <w:bidi/>
      <w:spacing w:after="0" w:line="240" w:lineRule="auto"/>
      <w:jc w:val="both"/>
    </w:pPr>
    <w:rPr>
      <w:rFonts w:eastAsia="MS Mincho" w:cs="Nazanin"/>
      <w:color w:val="auto"/>
      <w:sz w:val="18"/>
      <w:szCs w:val="20"/>
      <w:lang w:bidi="fa-IR"/>
    </w:rPr>
  </w:style>
  <w:style w:type="character" w:styleId="IntenseEmphasis">
    <w:name w:val="Intense Emphasis"/>
    <w:uiPriority w:val="21"/>
    <w:qFormat/>
    <w:rsid w:val="00983556"/>
    <w:rPr>
      <w:b/>
      <w:bCs/>
      <w:i/>
      <w:iCs/>
      <w:color w:val="4F81BD"/>
    </w:rPr>
  </w:style>
  <w:style w:type="character" w:customStyle="1" w:styleId="a5">
    <w:name w:val="نمودار"/>
    <w:uiPriority w:val="1"/>
    <w:rsid w:val="00983556"/>
    <w:rPr>
      <w:rFonts w:cs="B Nazanin" w:hint="cs"/>
      <w:sz w:val="28"/>
      <w:szCs w:val="24"/>
    </w:rPr>
  </w:style>
  <w:style w:type="character" w:customStyle="1" w:styleId="alt-edited">
    <w:name w:val="alt-edited"/>
    <w:rsid w:val="00983556"/>
  </w:style>
  <w:style w:type="table" w:customStyle="1" w:styleId="TableGrid13">
    <w:name w:val="Table Grid13"/>
    <w:basedOn w:val="TableNormal"/>
    <w:next w:val="TableGrid"/>
    <w:uiPriority w:val="59"/>
    <w:rsid w:val="00983556"/>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LightShading"/>
    <w:uiPriority w:val="60"/>
    <w:semiHidden/>
    <w:unhideWhenUsed/>
    <w:rsid w:val="00983556"/>
    <w:rPr>
      <w:rFonts w:ascii="Calibri" w:hAnsi="Calibri" w:cs="Arial"/>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semiHidden/>
    <w:unhideWhenUsed/>
    <w:rsid w:val="00983556"/>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semiHidden/>
    <w:unhideWhenUsed/>
    <w:rsid w:val="00983556"/>
    <w:rPr>
      <w:rFonts w:ascii="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Jadid" w:eastAsia="Times New Roman" w:hAnsi="Jadi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Jadid" w:eastAsia="Times New Roman" w:hAnsi="Jadi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Jadid" w:eastAsia="Times New Roman" w:hAnsi="Jadid" w:cs="Times New Roman" w:hint="cs"/>
        <w:b/>
        <w:bCs/>
      </w:rPr>
    </w:tblStylePr>
    <w:tblStylePr w:type="lastCol">
      <w:rPr>
        <w:rFonts w:ascii="Jadid" w:eastAsia="Times New Roman" w:hAnsi="Jadi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2">
    <w:name w:val="Medium List 2"/>
    <w:basedOn w:val="TableNormal"/>
    <w:uiPriority w:val="66"/>
    <w:semiHidden/>
    <w:unhideWhenUsed/>
    <w:rsid w:val="00983556"/>
    <w:rPr>
      <w:rFonts w:ascii="Cambria" w:eastAsia="Times New Roman" w:hAnsi="Cambria"/>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PlainTable21">
    <w:name w:val="Plain Table 21"/>
    <w:basedOn w:val="TableNormal"/>
    <w:uiPriority w:val="42"/>
    <w:rsid w:val="00983556"/>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5">
    <w:name w:val="No List15"/>
    <w:next w:val="NoList"/>
    <w:uiPriority w:val="99"/>
    <w:semiHidden/>
    <w:unhideWhenUsed/>
    <w:rsid w:val="005A6435"/>
  </w:style>
  <w:style w:type="character" w:styleId="SubtleEmphasis">
    <w:name w:val="Subtle Emphasis"/>
    <w:uiPriority w:val="19"/>
    <w:qFormat/>
    <w:rsid w:val="005A6435"/>
    <w:rPr>
      <w:i/>
      <w:iCs/>
      <w:color w:val="1F4D78"/>
    </w:rPr>
  </w:style>
  <w:style w:type="character" w:styleId="IntenseReference">
    <w:name w:val="Intense Reference"/>
    <w:uiPriority w:val="32"/>
    <w:qFormat/>
    <w:rsid w:val="005A6435"/>
    <w:rPr>
      <w:b/>
      <w:bCs/>
      <w:i/>
      <w:iCs/>
      <w:caps/>
      <w:color w:val="5B9BD5"/>
    </w:rPr>
  </w:style>
  <w:style w:type="character" w:styleId="BookTitle">
    <w:name w:val="Book Title"/>
    <w:uiPriority w:val="33"/>
    <w:qFormat/>
    <w:rsid w:val="005A6435"/>
    <w:rPr>
      <w:b/>
      <w:bCs/>
      <w:i/>
      <w:iCs/>
      <w:spacing w:val="0"/>
    </w:rPr>
  </w:style>
  <w:style w:type="table" w:customStyle="1" w:styleId="TableGrid14">
    <w:name w:val="Table Grid14"/>
    <w:basedOn w:val="TableNormal"/>
    <w:next w:val="TableGrid"/>
    <w:uiPriority w:val="59"/>
    <w:rsid w:val="005A6435"/>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Numbered Items"/>
    <w:basedOn w:val="Normal"/>
    <w:uiPriority w:val="34"/>
    <w:qFormat/>
    <w:rsid w:val="005A6435"/>
    <w:pPr>
      <w:spacing w:after="0" w:line="240" w:lineRule="auto"/>
      <w:ind w:left="720"/>
      <w:contextualSpacing/>
    </w:pPr>
    <w:rPr>
      <w:rFonts w:eastAsia="Times New Roman" w:cs="Lotus"/>
      <w:color w:val="auto"/>
      <w:szCs w:val="28"/>
    </w:rPr>
  </w:style>
  <w:style w:type="character" w:customStyle="1" w:styleId="articleChar">
    <w:name w:val="article Char"/>
    <w:link w:val="article"/>
    <w:locked/>
    <w:rsid w:val="005A6435"/>
    <w:rPr>
      <w:rFonts w:cs="Yagut"/>
      <w:color w:val="000000"/>
      <w:sz w:val="16"/>
      <w:szCs w:val="24"/>
    </w:rPr>
  </w:style>
  <w:style w:type="paragraph" w:customStyle="1" w:styleId="article">
    <w:name w:val="article"/>
    <w:basedOn w:val="Normal"/>
    <w:link w:val="articleChar"/>
    <w:rsid w:val="005A6435"/>
    <w:pPr>
      <w:widowControl w:val="0"/>
      <w:bidi/>
      <w:spacing w:after="0" w:line="312" w:lineRule="auto"/>
      <w:jc w:val="lowKashida"/>
    </w:pPr>
    <w:rPr>
      <w:rFonts w:cs="Yagut"/>
      <w:sz w:val="16"/>
    </w:rPr>
  </w:style>
  <w:style w:type="paragraph" w:customStyle="1" w:styleId="aaa1">
    <w:name w:val="aaa1"/>
    <w:basedOn w:val="NoteHeading"/>
    <w:link w:val="aaa1Char"/>
    <w:rsid w:val="005A6435"/>
    <w:pPr>
      <w:spacing w:line="312" w:lineRule="auto"/>
      <w:jc w:val="lowKashida"/>
    </w:pPr>
    <w:rPr>
      <w:szCs w:val="27"/>
    </w:rPr>
  </w:style>
  <w:style w:type="character" w:customStyle="1" w:styleId="aaa1Char">
    <w:name w:val="aaa1 Char"/>
    <w:link w:val="aaa1"/>
    <w:rsid w:val="005A6435"/>
    <w:rPr>
      <w:rFonts w:eastAsia="Times New Roman"/>
      <w:sz w:val="24"/>
      <w:szCs w:val="27"/>
      <w:lang w:val="x-none" w:eastAsia="x-none"/>
    </w:rPr>
  </w:style>
  <w:style w:type="paragraph" w:customStyle="1" w:styleId="10">
    <w:name w:val="1"/>
    <w:basedOn w:val="Normal"/>
    <w:link w:val="1Char"/>
    <w:rsid w:val="005A6435"/>
    <w:pPr>
      <w:bidi/>
      <w:spacing w:after="0" w:line="300" w:lineRule="auto"/>
      <w:jc w:val="lowKashida"/>
    </w:pPr>
    <w:rPr>
      <w:rFonts w:eastAsia="Times New Roman"/>
      <w:color w:val="auto"/>
      <w:szCs w:val="27"/>
      <w:lang w:val="x-none" w:eastAsia="x-none"/>
    </w:rPr>
  </w:style>
  <w:style w:type="character" w:customStyle="1" w:styleId="1Char">
    <w:name w:val="1 Char"/>
    <w:link w:val="10"/>
    <w:rsid w:val="005A6435"/>
    <w:rPr>
      <w:rFonts w:eastAsia="Times New Roman"/>
      <w:sz w:val="24"/>
      <w:szCs w:val="27"/>
      <w:lang w:val="x-none" w:eastAsia="x-none"/>
    </w:rPr>
  </w:style>
  <w:style w:type="paragraph" w:customStyle="1" w:styleId="Style">
    <w:name w:val="Style"/>
    <w:rsid w:val="005A6435"/>
    <w:pPr>
      <w:widowControl w:val="0"/>
      <w:autoSpaceDE w:val="0"/>
      <w:autoSpaceDN w:val="0"/>
      <w:adjustRightInd w:val="0"/>
    </w:pPr>
    <w:rPr>
      <w:rFonts w:ascii="Arial" w:eastAsia="Times New Roman" w:hAnsi="Arial" w:cs="Arial"/>
      <w:sz w:val="24"/>
      <w:szCs w:val="24"/>
      <w:lang w:bidi="fa-IR"/>
    </w:rPr>
  </w:style>
  <w:style w:type="paragraph" w:styleId="NoteHeading">
    <w:name w:val="Note Heading"/>
    <w:basedOn w:val="Normal"/>
    <w:next w:val="Normal"/>
    <w:link w:val="NoteHeadingChar"/>
    <w:uiPriority w:val="99"/>
    <w:semiHidden/>
    <w:unhideWhenUsed/>
    <w:rsid w:val="005A6435"/>
    <w:pPr>
      <w:bidi/>
      <w:spacing w:after="0" w:line="240" w:lineRule="auto"/>
    </w:pPr>
    <w:rPr>
      <w:rFonts w:eastAsia="Times New Roman"/>
      <w:color w:val="auto"/>
      <w:lang w:val="x-none" w:eastAsia="x-none"/>
    </w:rPr>
  </w:style>
  <w:style w:type="character" w:customStyle="1" w:styleId="NoteHeadingChar">
    <w:name w:val="Note Heading Char"/>
    <w:basedOn w:val="DefaultParagraphFont"/>
    <w:link w:val="NoteHeading"/>
    <w:uiPriority w:val="99"/>
    <w:semiHidden/>
    <w:rsid w:val="005A6435"/>
    <w:rPr>
      <w:rFonts w:eastAsia="Times New Roman"/>
      <w:sz w:val="24"/>
      <w:szCs w:val="24"/>
      <w:lang w:val="x-none" w:eastAsia="x-none"/>
    </w:rPr>
  </w:style>
  <w:style w:type="table" w:customStyle="1" w:styleId="TableGrid23">
    <w:name w:val="Table Grid23"/>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A64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5A6435"/>
  </w:style>
  <w:style w:type="numbering" w:customStyle="1" w:styleId="NoList111">
    <w:name w:val="No List111"/>
    <w:next w:val="NoList"/>
    <w:semiHidden/>
    <w:rsid w:val="005A6435"/>
  </w:style>
  <w:style w:type="table" w:customStyle="1" w:styleId="TableGrid32">
    <w:name w:val="Table Grid32"/>
    <w:basedOn w:val="TableNormal"/>
    <w:next w:val="TableGrid"/>
    <w:uiPriority w:val="59"/>
    <w:rsid w:val="005A64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next w:val="NoSpacing"/>
    <w:uiPriority w:val="1"/>
    <w:rsid w:val="005A6435"/>
    <w:rPr>
      <w:rFonts w:ascii="Calibri" w:eastAsia="Times New Roman" w:hAnsi="Calibri"/>
      <w:sz w:val="22"/>
      <w:szCs w:val="22"/>
      <w:lang w:eastAsia="ja-JP"/>
    </w:rPr>
  </w:style>
  <w:style w:type="table" w:customStyle="1" w:styleId="TableGrid311">
    <w:name w:val="Table Grid31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5A643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5A6435"/>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5A643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5A6435"/>
    <w:rPr>
      <w:rFonts w:ascii="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5A6435"/>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Yagut" w:eastAsia="Times New Roman" w:hAnsi="Yag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Yagut" w:eastAsia="Times New Roman" w:hAnsi="Yag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hint="default"/>
        <w:b/>
        <w:bCs/>
      </w:rPr>
    </w:tblStylePr>
    <w:tblStylePr w:type="lastCol">
      <w:rPr>
        <w:rFonts w:ascii="Yagut" w:eastAsia="Times New Roman" w:hAnsi="Yag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
    <w:name w:val="Light Shading - Accent 31"/>
    <w:basedOn w:val="TableNormal"/>
    <w:next w:val="LightShading-Accent3"/>
    <w:uiPriority w:val="60"/>
    <w:rsid w:val="005A6435"/>
    <w:rPr>
      <w:rFonts w:ascii="Calibri" w:hAnsi="Calibri" w:cs="Arial"/>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5A6435"/>
    <w:rPr>
      <w:rFonts w:ascii="Calibri" w:hAnsi="Calibri" w:cs="Arial"/>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A6435"/>
    <w:rPr>
      <w:rFonts w:ascii="Calibri" w:hAnsi="Calibri" w:cs="Arial"/>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5A6435"/>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5A6435"/>
    <w:rPr>
      <w:rFonts w:ascii="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agut" w:eastAsia="Times New Roman" w:hAnsi="Yagu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style-span">
    <w:name w:val="apple-style-span"/>
    <w:rsid w:val="005A6435"/>
  </w:style>
  <w:style w:type="table" w:customStyle="1" w:styleId="LightGrid-Accent12">
    <w:name w:val="Light Grid - Accent 12"/>
    <w:basedOn w:val="TableNormal"/>
    <w:uiPriority w:val="62"/>
    <w:rsid w:val="005A6435"/>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5A6435"/>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agut" w:eastAsia="Times New Roman" w:hAnsi="Yagu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2">
    <w:name w:val="Light List Accent 2"/>
    <w:basedOn w:val="TableNormal"/>
    <w:uiPriority w:val="61"/>
    <w:rsid w:val="005A6435"/>
    <w:rPr>
      <w:rFonts w:ascii="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5A6435"/>
    <w:rPr>
      <w:rFonts w:ascii="Calibri" w:hAnsi="Calibri"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22">
    <w:name w:val="Light Shading2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uiPriority w:val="62"/>
    <w:rsid w:val="005A643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agut" w:eastAsia="Times New Roman" w:hAnsi="Yagu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5A6435"/>
    <w:rPr>
      <w:rFonts w:ascii="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agut" w:eastAsia="Times New Roman" w:hAnsi="Yag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5A6435"/>
    <w:rPr>
      <w:rFonts w:ascii="Calibri" w:hAnsi="Calibri" w:cs="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6435"/>
    <w:rPr>
      <w:rFonts w:ascii="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6435"/>
    <w:rPr>
      <w:rFonts w:ascii="Calibri" w:hAnsi="Calibri" w:cs="Arial"/>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TMLPreformatted">
    <w:name w:val="HTML Preformatted"/>
    <w:basedOn w:val="Normal"/>
    <w:link w:val="HTMLPreformattedChar"/>
    <w:uiPriority w:val="99"/>
    <w:semiHidden/>
    <w:unhideWhenUsed/>
    <w:rsid w:val="005A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x-none"/>
    </w:rPr>
  </w:style>
  <w:style w:type="character" w:customStyle="1" w:styleId="HTMLPreformattedChar">
    <w:name w:val="HTML Preformatted Char"/>
    <w:basedOn w:val="DefaultParagraphFont"/>
    <w:link w:val="HTMLPreformatted"/>
    <w:uiPriority w:val="99"/>
    <w:semiHidden/>
    <w:rsid w:val="005A6435"/>
    <w:rPr>
      <w:rFonts w:ascii="Courier New" w:eastAsia="Times New Roman" w:hAnsi="Courier New"/>
      <w:lang w:val="x-none" w:eastAsia="x-none"/>
    </w:rPr>
  </w:style>
  <w:style w:type="table" w:customStyle="1" w:styleId="TableGrid121">
    <w:name w:val="Table Grid121"/>
    <w:basedOn w:val="TableNormal"/>
    <w:next w:val="TableGrid"/>
    <w:rsid w:val="005A6435"/>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
    <w:name w:val="T"/>
    <w:basedOn w:val="Normal"/>
    <w:autoRedefine/>
    <w:rsid w:val="005A6435"/>
    <w:pPr>
      <w:keepNext/>
      <w:bidi/>
      <w:spacing w:after="0" w:line="240" w:lineRule="auto"/>
      <w:jc w:val="center"/>
    </w:pPr>
    <w:rPr>
      <w:rFonts w:ascii="B Nazanin" w:eastAsia="B Nazanin" w:hAnsi="B Nazanin" w:cs="B Lotus"/>
      <w:b/>
      <w:noProof/>
      <w:color w:val="auto"/>
      <w:sz w:val="22"/>
      <w:szCs w:val="22"/>
    </w:rPr>
  </w:style>
  <w:style w:type="character" w:styleId="LineNumber">
    <w:name w:val="line number"/>
    <w:uiPriority w:val="99"/>
    <w:semiHidden/>
    <w:unhideWhenUsed/>
    <w:rsid w:val="005A6435"/>
  </w:style>
  <w:style w:type="character" w:customStyle="1" w:styleId="editable-span">
    <w:name w:val="editable-span"/>
    <w:basedOn w:val="DefaultParagraphFont"/>
    <w:rsid w:val="005A6435"/>
  </w:style>
  <w:style w:type="table" w:customStyle="1" w:styleId="LightShading5">
    <w:name w:val="Light Shading5"/>
    <w:basedOn w:val="TableNormal"/>
    <w:next w:val="LightShading"/>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5A6435"/>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ich-content">
    <w:name w:val="rich-content"/>
    <w:basedOn w:val="Normal"/>
    <w:rsid w:val="005A6435"/>
    <w:pPr>
      <w:spacing w:before="100" w:beforeAutospacing="1" w:after="100" w:afterAutospacing="1" w:line="240" w:lineRule="auto"/>
    </w:pPr>
    <w:rPr>
      <w:rFonts w:eastAsia="Times New Roman"/>
      <w:color w:val="auto"/>
    </w:rPr>
  </w:style>
  <w:style w:type="table" w:customStyle="1" w:styleId="LightShading32">
    <w:name w:val="Light Shading32"/>
    <w:basedOn w:val="TableNormal"/>
    <w:uiPriority w:val="60"/>
    <w:rsid w:val="005A6435"/>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me">
    <w:name w:val="name"/>
    <w:rsid w:val="005A6435"/>
  </w:style>
  <w:style w:type="paragraph" w:customStyle="1" w:styleId="a6">
    <w:name w:val="a"/>
    <w:basedOn w:val="Normal"/>
    <w:rsid w:val="005A6435"/>
    <w:pPr>
      <w:spacing w:before="100" w:beforeAutospacing="1" w:after="100" w:afterAutospacing="1" w:line="240" w:lineRule="auto"/>
    </w:pPr>
    <w:rPr>
      <w:rFonts w:eastAsia="Times New Roman"/>
      <w:color w:val="auto"/>
      <w:lang w:bidi="fa-IR"/>
    </w:rPr>
  </w:style>
  <w:style w:type="numbering" w:customStyle="1" w:styleId="NoList21">
    <w:name w:val="No List21"/>
    <w:next w:val="NoList"/>
    <w:uiPriority w:val="99"/>
    <w:semiHidden/>
    <w:unhideWhenUsed/>
    <w:rsid w:val="005A6435"/>
  </w:style>
  <w:style w:type="table" w:customStyle="1" w:styleId="TableGrid91">
    <w:name w:val="Table Grid91"/>
    <w:basedOn w:val="TableNormal"/>
    <w:next w:val="TableGrid"/>
    <w:uiPriority w:val="39"/>
    <w:rsid w:val="005A6435"/>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5A6435"/>
    <w:pPr>
      <w:jc w:val="center"/>
    </w:pPr>
    <w:rPr>
      <w:rFonts w:ascii="Calibri" w:hAnsi="Calibri" w:cs="B Nazanin"/>
      <w:color w:val="000000"/>
      <w:sz w:val="22"/>
    </w:rPr>
    <w:tblPr>
      <w:tblStyleRowBandSize w:val="1"/>
      <w:tblStyleColBandSize w:val="1"/>
      <w:jc w:val="center"/>
      <w:tblInd w:w="0" w:type="dxa"/>
      <w:tblBorders>
        <w:top w:val="single" w:sz="8" w:space="0" w:color="000000"/>
        <w:bottom w:val="single" w:sz="8" w:space="0" w:color="000000"/>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1">
    <w:name w:val="Style11"/>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2">
    <w:name w:val="Style2"/>
    <w:basedOn w:val="TableGrid20"/>
    <w:uiPriority w:val="99"/>
    <w:rsid w:val="005A643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6">
    <w:name w:val="Table Grid 1"/>
    <w:basedOn w:val="TableNormal"/>
    <w:uiPriority w:val="99"/>
    <w:semiHidden/>
    <w:unhideWhenUsed/>
    <w:rsid w:val="005A6435"/>
    <w:pPr>
      <w:spacing w:line="276" w:lineRule="auto"/>
      <w:jc w:val="lowKashida"/>
    </w:pPr>
    <w:rPr>
      <w:rFonts w:ascii="Calibri" w:hAnsi="Calibri"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3">
    <w:name w:val="Style3"/>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5A6435"/>
    <w:pPr>
      <w:spacing w:line="276" w:lineRule="auto"/>
      <w:jc w:val="lowKashida"/>
    </w:pPr>
    <w:rPr>
      <w:rFonts w:ascii="Calibri" w:hAnsi="Calibri"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31">
    <w:name w:val="Style31"/>
    <w:basedOn w:val="TableGrid16"/>
    <w:uiPriority w:val="99"/>
    <w:rsid w:val="005A64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uthorInfoChar">
    <w:name w:val="Author Info Char"/>
    <w:link w:val="AuthorInfo0"/>
    <w:locked/>
    <w:rsid w:val="005A6435"/>
    <w:rPr>
      <w:rFonts w:cs="B Mitra"/>
      <w:szCs w:val="24"/>
    </w:rPr>
  </w:style>
  <w:style w:type="paragraph" w:customStyle="1" w:styleId="AuthorInfo0">
    <w:name w:val="Author Info"/>
    <w:basedOn w:val="Normal"/>
    <w:link w:val="AuthorInfoChar"/>
    <w:rsid w:val="005A6435"/>
    <w:pPr>
      <w:bidi/>
      <w:spacing w:line="240" w:lineRule="auto"/>
      <w:contextualSpacing/>
      <w:jc w:val="center"/>
    </w:pPr>
    <w:rPr>
      <w:rFonts w:cs="B Mitra"/>
      <w:color w:val="auto"/>
      <w:sz w:val="20"/>
    </w:rPr>
  </w:style>
  <w:style w:type="table" w:customStyle="1" w:styleId="PlainTable211">
    <w:name w:val="Plain Table 211"/>
    <w:basedOn w:val="TableNormal"/>
    <w:uiPriority w:val="42"/>
    <w:rsid w:val="005A6435"/>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5A6435"/>
    <w:rPr>
      <w:rFonts w:ascii="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3">
    <w:name w:val="مطالب جدول Char"/>
    <w:link w:val="a7"/>
    <w:locked/>
    <w:rsid w:val="005A6435"/>
    <w:rPr>
      <w:rFonts w:cs="B Lotus"/>
      <w:sz w:val="22"/>
      <w:szCs w:val="22"/>
      <w:lang w:eastAsia="zh-CN"/>
    </w:rPr>
  </w:style>
  <w:style w:type="paragraph" w:customStyle="1" w:styleId="a7">
    <w:name w:val="مطالب جدول"/>
    <w:basedOn w:val="Normal"/>
    <w:link w:val="Char3"/>
    <w:autoRedefine/>
    <w:rsid w:val="005A6435"/>
    <w:pPr>
      <w:widowControl w:val="0"/>
      <w:bidi/>
      <w:spacing w:after="0" w:line="240" w:lineRule="auto"/>
      <w:jc w:val="center"/>
    </w:pPr>
    <w:rPr>
      <w:rFonts w:cs="B Lotus"/>
      <w:color w:val="auto"/>
      <w:sz w:val="22"/>
      <w:szCs w:val="22"/>
      <w:lang w:eastAsia="zh-CN"/>
    </w:rPr>
  </w:style>
  <w:style w:type="paragraph" w:customStyle="1" w:styleId="Author">
    <w:name w:val="Author"/>
    <w:basedOn w:val="Normal"/>
    <w:rsid w:val="005A6435"/>
    <w:pPr>
      <w:bidi/>
      <w:spacing w:after="0" w:line="240" w:lineRule="auto"/>
      <w:jc w:val="center"/>
    </w:pPr>
    <w:rPr>
      <w:rFonts w:eastAsia="MS Mincho" w:cs="B Nazanin"/>
      <w:color w:val="auto"/>
      <w:sz w:val="22"/>
    </w:rPr>
  </w:style>
  <w:style w:type="table" w:styleId="LightList-Accent1">
    <w:name w:val="Light List Accent 1"/>
    <w:basedOn w:val="TableNormal"/>
    <w:uiPriority w:val="61"/>
    <w:rsid w:val="005A6435"/>
    <w:rPr>
      <w:rFonts w:ascii="Calibri"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
    <w:name w:val="footnote"/>
    <w:basedOn w:val="FootnoteText"/>
    <w:link w:val="footnoteChar"/>
    <w:rsid w:val="005A6435"/>
    <w:pPr>
      <w:bidi w:val="0"/>
    </w:pPr>
    <w:rPr>
      <w:rFonts w:ascii="Times New Roman" w:hAnsi="Times New Roman" w:cs="Times New Roman"/>
      <w:lang w:val="x-none" w:eastAsia="x-none" w:bidi="ar-SA"/>
    </w:rPr>
  </w:style>
  <w:style w:type="character" w:customStyle="1" w:styleId="footnoteChar">
    <w:name w:val="footnote Char"/>
    <w:link w:val="footnote"/>
    <w:rsid w:val="005A6435"/>
    <w:rPr>
      <w:lang w:val="x-none" w:eastAsia="x-none"/>
    </w:rPr>
  </w:style>
  <w:style w:type="table" w:styleId="MediumShading1-Accent1">
    <w:name w:val="Medium Shading 1 Accent 1"/>
    <w:basedOn w:val="TableNormal"/>
    <w:uiPriority w:val="63"/>
    <w:rsid w:val="005A6435"/>
    <w:rPr>
      <w:rFonts w:ascii="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21">
    <w:name w:val="Medium Grid 21"/>
    <w:basedOn w:val="TableNormal"/>
    <w:uiPriority w:val="68"/>
    <w:rsid w:val="005A6435"/>
    <w:rPr>
      <w:rFonts w:ascii="Cambria" w:eastAsia="Times New Roman" w:hAnsi="Cambria"/>
      <w:color w:val="000000"/>
      <w:sz w:val="22"/>
      <w:szCs w:val="22"/>
      <w:lang w:val="en-MY"/>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PlainTable2">
    <w:name w:val="Plain Table 2"/>
    <w:basedOn w:val="TableNormal"/>
    <w:uiPriority w:val="42"/>
    <w:rsid w:val="000D4CC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quationNumber">
    <w:name w:val="Equation_Number"/>
    <w:basedOn w:val="Normal"/>
    <w:rsid w:val="00834E13"/>
    <w:pPr>
      <w:bidi/>
      <w:spacing w:after="0" w:line="240" w:lineRule="auto"/>
    </w:pPr>
    <w:rPr>
      <w:rFonts w:eastAsia="Times New Roman" w:cs="B Nazanin"/>
      <w:color w:val="auto"/>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issn.org/resource/ISSN/2008-6369"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ortal.issn.org/resource/ISSN/2423-723X"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F763-CD69-466E-906D-ED3EBB34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Links>
    <vt:vector size="132" baseType="variant">
      <vt:variant>
        <vt:i4>2752559</vt:i4>
      </vt:variant>
      <vt:variant>
        <vt:i4>48</vt:i4>
      </vt:variant>
      <vt:variant>
        <vt:i4>0</vt:i4>
      </vt:variant>
      <vt:variant>
        <vt:i4>5</vt:i4>
      </vt:variant>
      <vt:variant>
        <vt:lpwstr>https://www.sciencedirect.com/science/journal/02615177</vt:lpwstr>
      </vt:variant>
      <vt:variant>
        <vt:lpwstr/>
      </vt:variant>
      <vt:variant>
        <vt:i4>2818121</vt:i4>
      </vt:variant>
      <vt:variant>
        <vt:i4>45</vt:i4>
      </vt:variant>
      <vt:variant>
        <vt:i4>0</vt:i4>
      </vt:variant>
      <vt:variant>
        <vt:i4>5</vt:i4>
      </vt:variant>
      <vt:variant>
        <vt:lpwstr>https://www.sciencedirect.com/science/article/abs/pii/S0261517718300827</vt:lpwstr>
      </vt:variant>
      <vt:variant>
        <vt:lpwstr>!</vt:lpwstr>
      </vt:variant>
      <vt:variant>
        <vt:i4>2490482</vt:i4>
      </vt:variant>
      <vt:variant>
        <vt:i4>42</vt:i4>
      </vt:variant>
      <vt:variant>
        <vt:i4>0</vt:i4>
      </vt:variant>
      <vt:variant>
        <vt:i4>5</vt:i4>
      </vt:variant>
      <vt:variant>
        <vt:lpwstr>https://civilica.com/doc/71879</vt:lpwstr>
      </vt:variant>
      <vt:variant>
        <vt:lpwstr/>
      </vt:variant>
      <vt:variant>
        <vt:i4>2752559</vt:i4>
      </vt:variant>
      <vt:variant>
        <vt:i4>39</vt:i4>
      </vt:variant>
      <vt:variant>
        <vt:i4>0</vt:i4>
      </vt:variant>
      <vt:variant>
        <vt:i4>5</vt:i4>
      </vt:variant>
      <vt:variant>
        <vt:lpwstr>https://www.sciencedirect.com/science/journal/02615177</vt:lpwstr>
      </vt:variant>
      <vt:variant>
        <vt:lpwstr/>
      </vt:variant>
      <vt:variant>
        <vt:i4>2818121</vt:i4>
      </vt:variant>
      <vt:variant>
        <vt:i4>36</vt:i4>
      </vt:variant>
      <vt:variant>
        <vt:i4>0</vt:i4>
      </vt:variant>
      <vt:variant>
        <vt:i4>5</vt:i4>
      </vt:variant>
      <vt:variant>
        <vt:lpwstr>https://www.sciencedirect.com/science/article/abs/pii/S0261517718300827</vt:lpwstr>
      </vt:variant>
      <vt:variant>
        <vt:lpwstr>!</vt:lpwstr>
      </vt:variant>
      <vt:variant>
        <vt:i4>6422611</vt:i4>
      </vt:variant>
      <vt:variant>
        <vt:i4>33</vt:i4>
      </vt:variant>
      <vt:variant>
        <vt:i4>0</vt:i4>
      </vt:variant>
      <vt:variant>
        <vt:i4>5</vt:i4>
      </vt:variant>
      <vt:variant>
        <vt:lpwstr>https://www.researchgate.net/journal/1059-5422_Competitiveness_Review_An_International_Business_Journal_incorporating_Journal_of_Global_Competitiveness</vt:lpwstr>
      </vt:variant>
      <vt:variant>
        <vt:lpwstr/>
      </vt:variant>
      <vt:variant>
        <vt:i4>3932191</vt:i4>
      </vt:variant>
      <vt:variant>
        <vt:i4>30</vt:i4>
      </vt:variant>
      <vt:variant>
        <vt:i4>0</vt:i4>
      </vt:variant>
      <vt:variant>
        <vt:i4>5</vt:i4>
      </vt:variant>
      <vt:variant>
        <vt:lpwstr>https://www.researchgate.net/journal/2182-8466_Tourism_Management_Studies</vt:lpwstr>
      </vt:variant>
      <vt:variant>
        <vt:lpwstr/>
      </vt:variant>
      <vt:variant>
        <vt:i4>1572894</vt:i4>
      </vt:variant>
      <vt:variant>
        <vt:i4>27</vt:i4>
      </vt:variant>
      <vt:variant>
        <vt:i4>0</vt:i4>
      </vt:variant>
      <vt:variant>
        <vt:i4>5</vt:i4>
      </vt:variant>
      <vt:variant>
        <vt:lpwstr>https://www.sciencedirect.com/science/journal/2212571X/11/supp/C</vt:lpwstr>
      </vt:variant>
      <vt:variant>
        <vt:lpwstr/>
      </vt:variant>
      <vt:variant>
        <vt:i4>6291500</vt:i4>
      </vt:variant>
      <vt:variant>
        <vt:i4>24</vt:i4>
      </vt:variant>
      <vt:variant>
        <vt:i4>0</vt:i4>
      </vt:variant>
      <vt:variant>
        <vt:i4>5</vt:i4>
      </vt:variant>
      <vt:variant>
        <vt:lpwstr>https://www.sciencedirect.com/science/journal/2212571X</vt:lpwstr>
      </vt:variant>
      <vt:variant>
        <vt:lpwstr/>
      </vt:variant>
      <vt:variant>
        <vt:i4>6422546</vt:i4>
      </vt:variant>
      <vt:variant>
        <vt:i4>21</vt:i4>
      </vt:variant>
      <vt:variant>
        <vt:i4>0</vt:i4>
      </vt:variant>
      <vt:variant>
        <vt:i4>5</vt:i4>
      </vt:variant>
      <vt:variant>
        <vt:lpwstr>https://www.sciencedirect.com/science/article/pii/S2212571X16303560</vt:lpwstr>
      </vt:variant>
      <vt:variant>
        <vt:lpwstr>!</vt:lpwstr>
      </vt:variant>
      <vt:variant>
        <vt:i4>6422546</vt:i4>
      </vt:variant>
      <vt:variant>
        <vt:i4>18</vt:i4>
      </vt:variant>
      <vt:variant>
        <vt:i4>0</vt:i4>
      </vt:variant>
      <vt:variant>
        <vt:i4>5</vt:i4>
      </vt:variant>
      <vt:variant>
        <vt:lpwstr>https://www.sciencedirect.com/science/article/pii/S2212571X16303560</vt:lpwstr>
      </vt:variant>
      <vt:variant>
        <vt:lpwstr>!</vt:lpwstr>
      </vt:variant>
      <vt:variant>
        <vt:i4>5636119</vt:i4>
      </vt:variant>
      <vt:variant>
        <vt:i4>15</vt:i4>
      </vt:variant>
      <vt:variant>
        <vt:i4>0</vt:i4>
      </vt:variant>
      <vt:variant>
        <vt:i4>5</vt:i4>
      </vt:variant>
      <vt:variant>
        <vt:lpwstr>https://www.sciencedirect.com/science/journal/22119736/26/supp/C</vt:lpwstr>
      </vt:variant>
      <vt:variant>
        <vt:lpwstr/>
      </vt:variant>
      <vt:variant>
        <vt:i4>2949154</vt:i4>
      </vt:variant>
      <vt:variant>
        <vt:i4>12</vt:i4>
      </vt:variant>
      <vt:variant>
        <vt:i4>0</vt:i4>
      </vt:variant>
      <vt:variant>
        <vt:i4>5</vt:i4>
      </vt:variant>
      <vt:variant>
        <vt:lpwstr>https://www.sciencedirect.com/science/journal/22119736</vt:lpwstr>
      </vt:variant>
      <vt:variant>
        <vt:lpwstr/>
      </vt:variant>
      <vt:variant>
        <vt:i4>2162760</vt:i4>
      </vt:variant>
      <vt:variant>
        <vt:i4>9</vt:i4>
      </vt:variant>
      <vt:variant>
        <vt:i4>0</vt:i4>
      </vt:variant>
      <vt:variant>
        <vt:i4>5</vt:i4>
      </vt:variant>
      <vt:variant>
        <vt:lpwstr>https://www.sciencedirect.com/science/article/abs/pii/S2211973617301149</vt:lpwstr>
      </vt:variant>
      <vt:variant>
        <vt:lpwstr>!</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6881403</vt:i4>
      </vt:variant>
      <vt:variant>
        <vt:i4>0</vt:i4>
      </vt:variant>
      <vt:variant>
        <vt:i4>0</vt:i4>
      </vt:variant>
      <vt:variant>
        <vt:i4>5</vt:i4>
      </vt:variant>
      <vt:variant>
        <vt:lpwstr>https://eos.com/retail-and-geo-marketing/mall-size-estimation/</vt:lpwstr>
      </vt:variant>
      <vt:variant>
        <vt:lpwstr/>
      </vt:variant>
      <vt:variant>
        <vt:i4>2162760</vt:i4>
      </vt:variant>
      <vt:variant>
        <vt:i4>6</vt:i4>
      </vt:variant>
      <vt:variant>
        <vt:i4>0</vt:i4>
      </vt:variant>
      <vt:variant>
        <vt:i4>5</vt:i4>
      </vt:variant>
      <vt:variant>
        <vt:lpwstr>https://www.sciencedirect.com/science/article/abs/pii/S2211973617301149</vt:lpwstr>
      </vt:variant>
      <vt:variant>
        <vt:lpwstr>!</vt:lpwstr>
      </vt:variant>
      <vt:variant>
        <vt:i4>2162760</vt:i4>
      </vt:variant>
      <vt:variant>
        <vt:i4>3</vt:i4>
      </vt:variant>
      <vt:variant>
        <vt:i4>0</vt:i4>
      </vt:variant>
      <vt:variant>
        <vt:i4>5</vt:i4>
      </vt:variant>
      <vt:variant>
        <vt:lpwstr>https://www.sciencedirect.com/science/article/abs/pii/S2211973617301149</vt:lpwstr>
      </vt:variant>
      <vt:variant>
        <vt:lpwstr>!</vt:lpwstr>
      </vt:variant>
      <vt:variant>
        <vt:i4>2162760</vt:i4>
      </vt:variant>
      <vt:variant>
        <vt:i4>0</vt:i4>
      </vt:variant>
      <vt:variant>
        <vt:i4>0</vt:i4>
      </vt:variant>
      <vt:variant>
        <vt:i4>5</vt:i4>
      </vt:variant>
      <vt:variant>
        <vt:lpwstr>https://www.sciencedirect.com/science/article/abs/pii/S2211973617301149</vt:lpwstr>
      </vt:variant>
      <vt:variant>
        <vt:lpwstr>!</vt:lpwstr>
      </vt:variant>
      <vt:variant>
        <vt:i4>6684740</vt:i4>
      </vt:variant>
      <vt:variant>
        <vt:i4>3</vt:i4>
      </vt:variant>
      <vt:variant>
        <vt:i4>0</vt:i4>
      </vt:variant>
      <vt:variant>
        <vt:i4>5</vt:i4>
      </vt:variant>
      <vt:variant>
        <vt:lpwstr>mailto:vrmirabi@yahoo.com</vt:lpwstr>
      </vt:variant>
      <vt:variant>
        <vt:lpwstr/>
      </vt:variant>
      <vt:variant>
        <vt:i4>6684740</vt:i4>
      </vt:variant>
      <vt:variant>
        <vt:i4>0</vt:i4>
      </vt:variant>
      <vt:variant>
        <vt:i4>0</vt:i4>
      </vt:variant>
      <vt:variant>
        <vt:i4>5</vt:i4>
      </vt:variant>
      <vt:variant>
        <vt:lpwstr>mailto:vrmirabi@yahoo.com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c:creator>
  <cp:keywords/>
  <cp:lastModifiedBy>IAU-Shiraz-User207</cp:lastModifiedBy>
  <cp:revision>44</cp:revision>
  <cp:lastPrinted>2021-08-26T11:36:00Z</cp:lastPrinted>
  <dcterms:created xsi:type="dcterms:W3CDTF">2022-01-07T19:53:00Z</dcterms:created>
  <dcterms:modified xsi:type="dcterms:W3CDTF">2025-06-25T04:19:00Z</dcterms:modified>
</cp:coreProperties>
</file>