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FDC1" w14:textId="77777777" w:rsidR="00717A52" w:rsidRPr="00655FCE" w:rsidRDefault="004037CF" w:rsidP="00717A52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55FCE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CURRICULUM VITAE OF </w:t>
      </w:r>
    </w:p>
    <w:p w14:paraId="10EAEBB3" w14:textId="53E4CB95" w:rsidR="004037CF" w:rsidRPr="00655FCE" w:rsidRDefault="0016017E" w:rsidP="00717A52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55FCE">
        <w:rPr>
          <w:rFonts w:asciiTheme="majorBidi" w:hAnsiTheme="majorBidi" w:cstheme="majorBidi"/>
          <w:b/>
          <w:bCs/>
          <w:sz w:val="28"/>
          <w:szCs w:val="28"/>
          <w:u w:val="single"/>
        </w:rPr>
        <w:t>NASIM NASR</w:t>
      </w:r>
      <w:r w:rsidR="00947A82" w:rsidRPr="00655FCE"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r w:rsidRPr="00655FCE">
        <w:rPr>
          <w:rFonts w:asciiTheme="majorBidi" w:hAnsiTheme="majorBidi" w:cstheme="majorBidi"/>
          <w:b/>
          <w:bCs/>
          <w:sz w:val="28"/>
          <w:szCs w:val="28"/>
          <w:u w:val="single"/>
        </w:rPr>
        <w:t>ESFAHANI</w:t>
      </w:r>
    </w:p>
    <w:p w14:paraId="6DD2BB8E" w14:textId="77777777" w:rsidR="00947A82" w:rsidRPr="00655FCE" w:rsidRDefault="00947A82" w:rsidP="00717A52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354266E" w14:textId="77777777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sz w:val="24"/>
          <w:szCs w:val="24"/>
        </w:rPr>
        <w:t>PERSONAL INFORMATION</w:t>
      </w:r>
    </w:p>
    <w:p w14:paraId="4042A0DF" w14:textId="75A23E6E" w:rsidR="00947A82" w:rsidRPr="00655FCE" w:rsidRDefault="00947A82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Publication Name: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Nasim Nasr-Esfahani</w:t>
      </w:r>
    </w:p>
    <w:p w14:paraId="4E52FDA9" w14:textId="739C8155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Date of Birth: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September 22, 1981</w:t>
      </w:r>
    </w:p>
    <w:p w14:paraId="31535857" w14:textId="348BC60B" w:rsidR="007006B5" w:rsidRPr="00655FCE" w:rsidRDefault="007006B5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Place of Birth: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Isfahan</w:t>
      </w:r>
      <w:r w:rsidR="00947A82" w:rsidRPr="00655FCE">
        <w:rPr>
          <w:rFonts w:asciiTheme="majorBidi" w:hAnsiTheme="majorBidi" w:cstheme="majorBidi"/>
          <w:sz w:val="24"/>
          <w:szCs w:val="24"/>
        </w:rPr>
        <w:t>, Iran</w:t>
      </w:r>
    </w:p>
    <w:p w14:paraId="184AC4D5" w14:textId="4FA89B32" w:rsidR="004037CF" w:rsidRPr="00655FCE" w:rsidRDefault="00717A52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Nationality:</w:t>
      </w:r>
      <w:r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ab/>
        <w:t>Iranian</w:t>
      </w:r>
    </w:p>
    <w:p w14:paraId="7FF323B3" w14:textId="77777777" w:rsidR="00717A52" w:rsidRPr="00655FCE" w:rsidRDefault="00717A52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47317B1" w14:textId="77777777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sz w:val="24"/>
          <w:szCs w:val="24"/>
        </w:rPr>
        <w:t>CONTACT INFORMATION</w:t>
      </w:r>
    </w:p>
    <w:p w14:paraId="2E60C9AD" w14:textId="35246996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Phone</w:t>
      </w:r>
      <w:r w:rsidR="00717A52" w:rsidRPr="00655FCE">
        <w:rPr>
          <w:rFonts w:asciiTheme="majorBidi" w:hAnsiTheme="majorBidi" w:cstheme="majorBidi"/>
          <w:sz w:val="24"/>
          <w:szCs w:val="24"/>
        </w:rPr>
        <w:t>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+98</w:t>
      </w:r>
      <w:r w:rsidR="00947A82" w:rsidRPr="00655FCE">
        <w:rPr>
          <w:rFonts w:asciiTheme="majorBidi" w:hAnsiTheme="majorBidi" w:cstheme="majorBidi"/>
          <w:sz w:val="24"/>
          <w:szCs w:val="24"/>
        </w:rPr>
        <w:t>-</w:t>
      </w:r>
      <w:r w:rsidRPr="00655FCE">
        <w:rPr>
          <w:rFonts w:asciiTheme="majorBidi" w:hAnsiTheme="majorBidi" w:cstheme="majorBidi"/>
          <w:sz w:val="24"/>
          <w:szCs w:val="24"/>
        </w:rPr>
        <w:t>3137725220</w:t>
      </w:r>
    </w:p>
    <w:p w14:paraId="5225CCA9" w14:textId="4DA75589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Cell Phone: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+98</w:t>
      </w:r>
      <w:r w:rsidR="00947A82" w:rsidRPr="00655FCE">
        <w:rPr>
          <w:rFonts w:asciiTheme="majorBidi" w:hAnsiTheme="majorBidi" w:cstheme="majorBidi"/>
          <w:sz w:val="24"/>
          <w:szCs w:val="24"/>
        </w:rPr>
        <w:t>-</w:t>
      </w:r>
      <w:r w:rsidRPr="00655FCE">
        <w:rPr>
          <w:rFonts w:asciiTheme="majorBidi" w:hAnsiTheme="majorBidi" w:cstheme="majorBidi"/>
          <w:sz w:val="24"/>
          <w:szCs w:val="24"/>
        </w:rPr>
        <w:t>9132124566</w:t>
      </w:r>
    </w:p>
    <w:p w14:paraId="3EC5CAA4" w14:textId="3A3BB4B3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Email</w:t>
      </w:r>
      <w:r w:rsidR="00717A52" w:rsidRPr="00655FCE">
        <w:rPr>
          <w:rFonts w:asciiTheme="majorBidi" w:hAnsiTheme="majorBidi" w:cstheme="majorBidi"/>
          <w:sz w:val="24"/>
          <w:szCs w:val="24"/>
        </w:rPr>
        <w:t>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hyperlink r:id="rId7" w:history="1">
        <w:r w:rsidR="00717A52" w:rsidRPr="00655FCE">
          <w:rPr>
            <w:rStyle w:val="Hyperlink"/>
            <w:rFonts w:asciiTheme="majorBidi" w:hAnsiTheme="majorBidi" w:cstheme="majorBidi"/>
            <w:sz w:val="24"/>
            <w:szCs w:val="24"/>
          </w:rPr>
          <w:t>nasresfahanitefl@gmail.com</w:t>
        </w:r>
      </w:hyperlink>
      <w:r w:rsidR="00947A82" w:rsidRPr="00655FC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(</w:t>
      </w:r>
      <w:r w:rsidR="003E6A9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</w:t>
      </w:r>
      <w:r w:rsidR="00947A82" w:rsidRPr="00655FC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rimary)</w:t>
      </w:r>
    </w:p>
    <w:p w14:paraId="095D9467" w14:textId="72A82CDB" w:rsidR="004037CF" w:rsidRPr="00655FCE" w:rsidRDefault="004037CF" w:rsidP="00717A52">
      <w:pPr>
        <w:spacing w:after="0" w:line="276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nasimnasr_60@yahoo.com</w:t>
      </w:r>
    </w:p>
    <w:p w14:paraId="2F5A2D6F" w14:textId="4135DF6E" w:rsidR="007006B5" w:rsidRPr="00655FCE" w:rsidRDefault="004037CF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Address: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 xml:space="preserve">No 606., 36 Alley, Mirzataher St. Isfahan. Iran. </w:t>
      </w:r>
    </w:p>
    <w:p w14:paraId="64038F84" w14:textId="6FAD9ACB" w:rsidR="004037CF" w:rsidRPr="00655FCE" w:rsidRDefault="007006B5" w:rsidP="00717A52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Zip code:</w:t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717A52" w:rsidRPr="00655FCE">
        <w:rPr>
          <w:rFonts w:asciiTheme="majorBidi" w:hAnsiTheme="majorBidi" w:cstheme="majorBidi"/>
          <w:sz w:val="24"/>
          <w:szCs w:val="24"/>
        </w:rPr>
        <w:tab/>
      </w:r>
      <w:r w:rsidR="004037CF" w:rsidRPr="00655FCE">
        <w:rPr>
          <w:rFonts w:asciiTheme="majorBidi" w:hAnsiTheme="majorBidi" w:cstheme="majorBidi"/>
          <w:sz w:val="24"/>
          <w:szCs w:val="24"/>
        </w:rPr>
        <w:t xml:space="preserve">8185636351  </w:t>
      </w:r>
    </w:p>
    <w:p w14:paraId="282CEBB1" w14:textId="77777777" w:rsidR="004037CF" w:rsidRPr="00655FCE" w:rsidRDefault="004037CF" w:rsidP="00717A52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4597A42" w14:textId="77777777" w:rsidR="004037CF" w:rsidRPr="00655FCE" w:rsidRDefault="004037CF" w:rsidP="00717A52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sz w:val="24"/>
          <w:szCs w:val="24"/>
        </w:rPr>
        <w:t>CURRENT STATUS</w:t>
      </w:r>
    </w:p>
    <w:p w14:paraId="07B41284" w14:textId="019783E6" w:rsidR="004037CF" w:rsidRPr="00655FCE" w:rsidRDefault="00275831" w:rsidP="00E93E4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Assistant Professor</w:t>
      </w:r>
      <w:r w:rsidR="00947A82" w:rsidRPr="00655FCE">
        <w:rPr>
          <w:rFonts w:asciiTheme="majorBidi" w:hAnsiTheme="majorBidi" w:cstheme="majorBidi"/>
          <w:sz w:val="24"/>
          <w:szCs w:val="24"/>
        </w:rPr>
        <w:t xml:space="preserve"> in</w:t>
      </w:r>
      <w:r w:rsidR="00E93E40" w:rsidRPr="00655FCE">
        <w:rPr>
          <w:rFonts w:asciiTheme="majorBidi" w:hAnsiTheme="majorBidi" w:cstheme="majorBidi"/>
          <w:sz w:val="24"/>
          <w:szCs w:val="24"/>
        </w:rPr>
        <w:tab/>
      </w:r>
      <w:r w:rsidR="004037CF" w:rsidRPr="00655FCE">
        <w:rPr>
          <w:rFonts w:asciiTheme="majorBidi" w:hAnsiTheme="majorBidi" w:cstheme="majorBidi"/>
          <w:sz w:val="24"/>
          <w:szCs w:val="24"/>
        </w:rPr>
        <w:t>English Department, Islamic Azad University, Isfahan Branch</w:t>
      </w:r>
      <w:r w:rsidR="00947A82" w:rsidRPr="00655FCE">
        <w:rPr>
          <w:rFonts w:asciiTheme="majorBidi" w:hAnsiTheme="majorBidi" w:cstheme="majorBidi"/>
          <w:sz w:val="24"/>
          <w:szCs w:val="24"/>
        </w:rPr>
        <w:t>.</w:t>
      </w:r>
    </w:p>
    <w:p w14:paraId="5A131D5F" w14:textId="2CABB18C" w:rsidR="004037CF" w:rsidRPr="00655FCE" w:rsidRDefault="004037CF" w:rsidP="00E93E4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13632417"/>
      <w:r w:rsidRPr="00655FCE">
        <w:rPr>
          <w:rFonts w:asciiTheme="majorBidi" w:hAnsiTheme="majorBidi" w:cstheme="majorBidi"/>
          <w:sz w:val="24"/>
          <w:szCs w:val="24"/>
        </w:rPr>
        <w:t>Editor</w:t>
      </w:r>
      <w:r w:rsidR="00601A60" w:rsidRPr="00655FCE">
        <w:rPr>
          <w:rFonts w:asciiTheme="majorBidi" w:hAnsiTheme="majorBidi" w:cstheme="majorBidi"/>
          <w:sz w:val="24"/>
          <w:szCs w:val="24"/>
        </w:rPr>
        <w:t xml:space="preserve"> &amp; Reviewer</w:t>
      </w:r>
      <w:r w:rsidR="00947A82" w:rsidRPr="00655FCE">
        <w:rPr>
          <w:rFonts w:asciiTheme="majorBidi" w:hAnsiTheme="majorBidi" w:cstheme="majorBidi"/>
          <w:sz w:val="24"/>
          <w:szCs w:val="24"/>
        </w:rPr>
        <w:t xml:space="preserve"> in</w:t>
      </w:r>
      <w:r w:rsidR="00E93E40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Research in English Language Pedagogy (RELP), IAU, Isfahan Branch</w:t>
      </w:r>
      <w:bookmarkEnd w:id="0"/>
      <w:r w:rsidR="00947A82" w:rsidRPr="00655FCE">
        <w:rPr>
          <w:rFonts w:asciiTheme="majorBidi" w:hAnsiTheme="majorBidi" w:cstheme="majorBidi"/>
          <w:sz w:val="24"/>
          <w:szCs w:val="24"/>
        </w:rPr>
        <w:t xml:space="preserve">.  </w:t>
      </w:r>
      <w:hyperlink r:id="rId8" w:history="1">
        <w:r w:rsidR="00947A82" w:rsidRPr="00655FCE">
          <w:rPr>
            <w:rStyle w:val="Hyperlink"/>
            <w:rFonts w:asciiTheme="majorBidi" w:hAnsiTheme="majorBidi" w:cstheme="majorBidi"/>
            <w:sz w:val="24"/>
            <w:szCs w:val="24"/>
          </w:rPr>
          <w:t>https://relp.isfahan.iau.ir/</w:t>
        </w:r>
      </w:hyperlink>
    </w:p>
    <w:p w14:paraId="6D3CBF52" w14:textId="15325AD0" w:rsidR="00601A60" w:rsidRPr="00655FCE" w:rsidRDefault="00601A60" w:rsidP="00E93E4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Author</w:t>
      </w:r>
      <w:r w:rsidR="00947A82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="00E93E40" w:rsidRPr="00655FCE">
        <w:rPr>
          <w:rFonts w:asciiTheme="majorBidi" w:hAnsiTheme="majorBidi" w:cstheme="majorBidi"/>
          <w:sz w:val="24"/>
          <w:szCs w:val="24"/>
        </w:rPr>
        <w:t xml:space="preserve">&amp; Reviewer </w:t>
      </w:r>
      <w:r w:rsidR="00947A82" w:rsidRPr="00655FCE">
        <w:rPr>
          <w:rFonts w:asciiTheme="majorBidi" w:hAnsiTheme="majorBidi" w:cstheme="majorBidi"/>
          <w:sz w:val="24"/>
          <w:szCs w:val="24"/>
        </w:rPr>
        <w:t>in</w:t>
      </w:r>
      <w:r w:rsidR="00E93E40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IGI Global</w:t>
      </w:r>
      <w:r w:rsidR="00947A82" w:rsidRPr="00655FCE">
        <w:rPr>
          <w:rFonts w:asciiTheme="majorBidi" w:hAnsiTheme="majorBidi" w:cstheme="majorBidi"/>
          <w:sz w:val="24"/>
          <w:szCs w:val="24"/>
        </w:rPr>
        <w:t xml:space="preserve">. </w:t>
      </w:r>
      <w:hyperlink r:id="rId9" w:history="1">
        <w:r w:rsidR="00947A82" w:rsidRPr="00655FCE">
          <w:rPr>
            <w:rStyle w:val="Hyperlink"/>
            <w:rFonts w:asciiTheme="majorBidi" w:hAnsiTheme="majorBidi" w:cstheme="majorBidi"/>
            <w:sz w:val="24"/>
            <w:szCs w:val="24"/>
          </w:rPr>
          <w:t>https://www.igi-global.com/</w:t>
        </w:r>
      </w:hyperlink>
    </w:p>
    <w:p w14:paraId="33F55CD6" w14:textId="51C71B08" w:rsidR="00947A82" w:rsidRPr="00655FCE" w:rsidRDefault="00947A82" w:rsidP="00E93E4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Reviewer in</w:t>
      </w:r>
      <w:r w:rsidR="00E93E40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Journal of Advanced Academics (ISI and Scopus indexed)</w:t>
      </w:r>
      <w:r w:rsidR="00E93E40" w:rsidRPr="00655FCE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="00E93E40" w:rsidRPr="00655FCE">
          <w:rPr>
            <w:rStyle w:val="Hyperlink"/>
            <w:rFonts w:asciiTheme="majorBidi" w:hAnsiTheme="majorBidi" w:cstheme="majorBidi"/>
            <w:sz w:val="24"/>
            <w:szCs w:val="24"/>
          </w:rPr>
          <w:t>https://journals.sagepub.com/home/joa</w:t>
        </w:r>
      </w:hyperlink>
    </w:p>
    <w:p w14:paraId="5A6368A5" w14:textId="2D9B8BB7" w:rsidR="004856F4" w:rsidRPr="00655FCE" w:rsidRDefault="004856F4" w:rsidP="00A606D1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E98FE10" w14:textId="442F3DA0" w:rsidR="004856F4" w:rsidRPr="00655FCE" w:rsidRDefault="004856F4" w:rsidP="00717A52">
      <w:pPr>
        <w:tabs>
          <w:tab w:val="left" w:pos="192"/>
        </w:tabs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sz w:val="24"/>
          <w:szCs w:val="24"/>
        </w:rPr>
        <w:t>EDUCATIONAL BACKGROUND</w:t>
      </w:r>
    </w:p>
    <w:p w14:paraId="77F8C657" w14:textId="4257180E" w:rsidR="00E91CA7" w:rsidRPr="00655FCE" w:rsidRDefault="004856F4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655FCE">
        <w:rPr>
          <w:rStyle w:val="fontstyle01"/>
          <w:rFonts w:asciiTheme="majorBidi" w:hAnsiTheme="majorBidi" w:cstheme="majorBidi"/>
          <w:sz w:val="24"/>
          <w:szCs w:val="24"/>
        </w:rPr>
        <w:t>2018-2022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ab/>
      </w:r>
      <w:r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Ph.D. in </w:t>
      </w:r>
      <w:bookmarkStart w:id="1" w:name="_Hlk113630279"/>
      <w:r w:rsidRPr="00655FCE">
        <w:rPr>
          <w:rFonts w:asciiTheme="majorBidi" w:hAnsiTheme="majorBidi" w:cstheme="majorBidi"/>
          <w:sz w:val="24"/>
          <w:szCs w:val="24"/>
        </w:rPr>
        <w:t>Teaching English as a Foreign Language</w:t>
      </w:r>
      <w:r w:rsidR="00A606D1" w:rsidRPr="00655FCE">
        <w:rPr>
          <w:rFonts w:asciiTheme="majorBidi" w:hAnsiTheme="majorBidi" w:cstheme="majorBidi"/>
          <w:sz w:val="24"/>
          <w:szCs w:val="24"/>
        </w:rPr>
        <w:t xml:space="preserve"> (TEFL),</w:t>
      </w:r>
      <w:r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Isfahan Azad </w:t>
      </w:r>
      <w:r w:rsidR="00785857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University. </w:t>
      </w:r>
      <w:bookmarkStart w:id="2" w:name="_Hlk113631656"/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>GPA</w:t>
      </w:r>
      <w:r w:rsidR="00785857" w:rsidRPr="00655FCE">
        <w:rPr>
          <w:rStyle w:val="fontstyle01"/>
          <w:rFonts w:asciiTheme="majorBidi" w:hAnsiTheme="majorBidi" w:cstheme="majorBidi"/>
          <w:sz w:val="24"/>
          <w:szCs w:val="24"/>
        </w:rPr>
        <w:t>:18.94</w:t>
      </w:r>
      <w:bookmarkEnd w:id="2"/>
    </w:p>
    <w:p w14:paraId="6818B513" w14:textId="7C1B0D83" w:rsidR="00E91CA7" w:rsidRPr="00655FCE" w:rsidRDefault="00672C11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  <w:rtl/>
        </w:rPr>
      </w:pPr>
      <w:r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Thesis: 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ab/>
      </w:r>
      <w:r w:rsidR="00E91CA7" w:rsidRPr="00655FCE">
        <w:rPr>
          <w:rStyle w:val="fontstyle01"/>
          <w:rFonts w:asciiTheme="majorBidi" w:hAnsiTheme="majorBidi" w:cstheme="majorBidi"/>
          <w:sz w:val="24"/>
          <w:szCs w:val="24"/>
        </w:rPr>
        <w:t>Utilizing MindMeister-based Electronic vs. Conventional Mind Mapping   to Enhance Iranian EFL Learners’ Argumentative Writing</w:t>
      </w:r>
    </w:p>
    <w:bookmarkEnd w:id="1"/>
    <w:p w14:paraId="135BC062" w14:textId="77777777" w:rsidR="00A606D1" w:rsidRPr="00655FCE" w:rsidRDefault="004856F4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655FCE">
        <w:rPr>
          <w:rStyle w:val="fontstyle01"/>
          <w:rFonts w:asciiTheme="majorBidi" w:hAnsiTheme="majorBidi" w:cstheme="majorBidi"/>
          <w:sz w:val="24"/>
          <w:szCs w:val="24"/>
        </w:rPr>
        <w:t>2010-2012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MA in </w:t>
      </w:r>
      <w:r w:rsidR="00785857" w:rsidRPr="00655FCE">
        <w:rPr>
          <w:rFonts w:asciiTheme="majorBidi" w:hAnsiTheme="majorBidi" w:cstheme="majorBidi"/>
          <w:color w:val="000000"/>
          <w:sz w:val="24"/>
          <w:szCs w:val="24"/>
        </w:rPr>
        <w:t>TEFL</w:t>
      </w:r>
      <w:r w:rsidR="00A606D1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655FCE">
        <w:rPr>
          <w:rStyle w:val="fontstyle01"/>
          <w:rFonts w:asciiTheme="majorBidi" w:hAnsiTheme="majorBidi" w:cstheme="majorBidi"/>
          <w:sz w:val="24"/>
          <w:szCs w:val="24"/>
        </w:rPr>
        <w:t>Isfahan Azad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="00785857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University. 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>GPA</w:t>
      </w:r>
      <w:r w:rsidRPr="00655FCE">
        <w:rPr>
          <w:rStyle w:val="fontstyle01"/>
          <w:rFonts w:asciiTheme="majorBidi" w:hAnsiTheme="majorBidi" w:cstheme="majorBidi"/>
          <w:sz w:val="24"/>
          <w:szCs w:val="24"/>
        </w:rPr>
        <w:t>:17.</w:t>
      </w:r>
      <w:r w:rsidR="00ED3985" w:rsidRPr="00655FCE">
        <w:rPr>
          <w:rStyle w:val="fontstyle01"/>
          <w:rFonts w:asciiTheme="majorBidi" w:hAnsiTheme="majorBidi" w:cstheme="majorBidi"/>
          <w:sz w:val="24"/>
          <w:szCs w:val="24"/>
        </w:rPr>
        <w:t>9</w:t>
      </w:r>
      <w:r w:rsidRPr="00655FCE">
        <w:rPr>
          <w:rStyle w:val="fontstyle01"/>
          <w:rFonts w:asciiTheme="majorBidi" w:hAnsiTheme="majorBidi" w:cstheme="majorBidi"/>
          <w:sz w:val="24"/>
          <w:szCs w:val="24"/>
        </w:rPr>
        <w:t>4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. </w:t>
      </w:r>
    </w:p>
    <w:p w14:paraId="2C9A9C0F" w14:textId="2716E2AF" w:rsidR="001F7253" w:rsidRPr="00655FCE" w:rsidRDefault="00A606D1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  <w:rtl/>
        </w:rPr>
      </w:pPr>
      <w:r w:rsidRPr="00655FCE">
        <w:rPr>
          <w:rStyle w:val="fontstyle01"/>
          <w:rFonts w:asciiTheme="majorBidi" w:hAnsiTheme="majorBidi" w:cstheme="majorBidi"/>
          <w:sz w:val="24"/>
          <w:szCs w:val="24"/>
        </w:rPr>
        <w:t>Thesis:</w:t>
      </w:r>
      <w:r w:rsidRPr="00655FCE">
        <w:rPr>
          <w:rStyle w:val="fontstyle01"/>
          <w:rFonts w:asciiTheme="majorBidi" w:hAnsiTheme="majorBidi" w:cstheme="majorBidi"/>
          <w:sz w:val="24"/>
          <w:szCs w:val="24"/>
        </w:rPr>
        <w:tab/>
      </w:r>
      <w:r w:rsidR="001F7253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The </w:t>
      </w:r>
      <w:r w:rsidR="000A71BD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Effects of Text-Structure Awareness on Reading Comprehension of </w:t>
      </w:r>
      <w:r w:rsidR="001F7BEA" w:rsidRPr="00655FCE">
        <w:rPr>
          <w:rStyle w:val="fontstyle01"/>
          <w:rFonts w:asciiTheme="majorBidi" w:hAnsiTheme="majorBidi" w:cstheme="majorBidi"/>
          <w:sz w:val="24"/>
          <w:szCs w:val="24"/>
        </w:rPr>
        <w:t>Iranian EFL</w:t>
      </w:r>
      <w:r w:rsidR="001F7253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="000A71BD" w:rsidRPr="00655FCE">
        <w:rPr>
          <w:rStyle w:val="fontstyle01"/>
          <w:rFonts w:asciiTheme="majorBidi" w:hAnsiTheme="majorBidi" w:cstheme="majorBidi"/>
          <w:sz w:val="24"/>
          <w:szCs w:val="24"/>
        </w:rPr>
        <w:t>Learners</w:t>
      </w:r>
    </w:p>
    <w:p w14:paraId="7593B104" w14:textId="5E7B4E3E" w:rsidR="007A4DDA" w:rsidRDefault="007A4DDA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1999-2003</w:t>
      </w:r>
      <w:r w:rsidR="00A606D1" w:rsidRPr="00655FC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BA in English </w:t>
      </w:r>
      <w:r w:rsidR="00785857" w:rsidRPr="00655FCE">
        <w:rPr>
          <w:rFonts w:asciiTheme="majorBidi" w:hAnsiTheme="majorBidi" w:cstheme="majorBidi"/>
          <w:color w:val="000000"/>
          <w:sz w:val="24"/>
          <w:szCs w:val="24"/>
        </w:rPr>
        <w:t>Translation Kashan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University</w:t>
      </w:r>
      <w:r w:rsidR="00785857" w:rsidRPr="00655FCE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A606D1" w:rsidRPr="00655FCE">
        <w:rPr>
          <w:rStyle w:val="fontstyle01"/>
          <w:rFonts w:asciiTheme="majorBidi" w:hAnsiTheme="majorBidi" w:cstheme="majorBidi"/>
          <w:sz w:val="24"/>
          <w:szCs w:val="24"/>
        </w:rPr>
        <w:t xml:space="preserve"> GPA</w:t>
      </w:r>
      <w:r w:rsidR="00785857" w:rsidRPr="00655FCE">
        <w:rPr>
          <w:rStyle w:val="fontstyle01"/>
          <w:rFonts w:asciiTheme="majorBidi" w:hAnsiTheme="majorBidi" w:cstheme="majorBidi"/>
          <w:sz w:val="24"/>
          <w:szCs w:val="24"/>
        </w:rPr>
        <w:t>:16.62</w:t>
      </w:r>
    </w:p>
    <w:p w14:paraId="3B7586F3" w14:textId="26C6FDBB" w:rsidR="00655FCE" w:rsidRDefault="00655FCE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3B00C687" w14:textId="27CCE97C" w:rsidR="00655FCE" w:rsidRDefault="00655FCE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7B25F59D" w14:textId="7A4C7162" w:rsidR="00655FCE" w:rsidRDefault="00655FCE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61A6A56D" w14:textId="77777777" w:rsidR="00655FCE" w:rsidRPr="00655FCE" w:rsidRDefault="00655FCE" w:rsidP="00A606D1">
      <w:pPr>
        <w:tabs>
          <w:tab w:val="left" w:pos="192"/>
        </w:tabs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24E834A" w14:textId="224B7555" w:rsidR="00785857" w:rsidRPr="00655FCE" w:rsidRDefault="00785857" w:rsidP="00A606D1">
      <w:pPr>
        <w:tabs>
          <w:tab w:val="left" w:pos="192"/>
        </w:tabs>
        <w:spacing w:after="0" w:line="276" w:lineRule="auto"/>
        <w:ind w:hanging="2880"/>
        <w:jc w:val="both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</w:t>
      </w:r>
    </w:p>
    <w:p w14:paraId="584DDEED" w14:textId="1DF719D9" w:rsidR="004856F4" w:rsidRPr="00655FCE" w:rsidRDefault="00ED3985" w:rsidP="00717A52">
      <w:pPr>
        <w:tabs>
          <w:tab w:val="left" w:pos="192"/>
        </w:tabs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PROFESSIONAL EXPERIENCES</w:t>
      </w:r>
    </w:p>
    <w:p w14:paraId="2BA757F3" w14:textId="0EF7AFD9" w:rsidR="00ED3985" w:rsidRPr="00655FCE" w:rsidRDefault="00ED3985" w:rsidP="00655FCE">
      <w:pPr>
        <w:tabs>
          <w:tab w:val="left" w:pos="192"/>
        </w:tabs>
        <w:spacing w:after="0" w:line="276" w:lineRule="auto"/>
        <w:ind w:left="2880" w:hanging="288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6E4186" w:rsidRPr="00655FCE">
        <w:rPr>
          <w:rFonts w:asciiTheme="majorBidi" w:hAnsiTheme="majorBidi" w:cstheme="majorBidi"/>
          <w:color w:val="000000"/>
          <w:sz w:val="24"/>
          <w:szCs w:val="24"/>
        </w:rPr>
        <w:t>20-</w:t>
      </w:r>
      <w:bookmarkStart w:id="3" w:name="_Hlk166915884"/>
      <w:r w:rsidR="006E4186" w:rsidRPr="00655FCE">
        <w:rPr>
          <w:rFonts w:asciiTheme="majorBidi" w:hAnsiTheme="majorBidi" w:cstheme="majorBidi"/>
          <w:color w:val="000000"/>
          <w:sz w:val="24"/>
          <w:szCs w:val="24"/>
        </w:rPr>
        <w:t>Present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</w:rPr>
        <w:tab/>
      </w:r>
      <w:r w:rsidR="00601A60" w:rsidRPr="00655FCE">
        <w:rPr>
          <w:rFonts w:asciiTheme="majorBidi" w:hAnsiTheme="majorBidi" w:cstheme="majorBidi"/>
          <w:color w:val="000000"/>
          <w:sz w:val="24"/>
          <w:szCs w:val="24"/>
        </w:rPr>
        <w:t>Assistant professor</w:t>
      </w:r>
      <w:r w:rsidR="006E4186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at Islamic Azad University, Isfahan Branch,</w:t>
      </w:r>
      <w:bookmarkEnd w:id="3"/>
      <w:r w:rsidR="00655FCE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E4186" w:rsidRPr="00655FCE">
        <w:rPr>
          <w:rFonts w:asciiTheme="majorBidi" w:hAnsiTheme="majorBidi" w:cstheme="majorBidi"/>
          <w:color w:val="000000"/>
          <w:sz w:val="24"/>
          <w:szCs w:val="24"/>
        </w:rPr>
        <w:t>English Department, Isfahan, Iran</w:t>
      </w:r>
    </w:p>
    <w:p w14:paraId="084B7047" w14:textId="38789B35" w:rsidR="006E4186" w:rsidRPr="00655FCE" w:rsidRDefault="006E4186" w:rsidP="00655FCE">
      <w:pPr>
        <w:spacing w:after="0" w:line="276" w:lineRule="auto"/>
        <w:ind w:left="2880" w:hanging="2880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2019-Present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Editorial Staff of Research in English Language Pedagogy (RELP), IAU,</w:t>
      </w:r>
      <w:r w:rsidR="00655FCE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sz w:val="24"/>
          <w:szCs w:val="24"/>
        </w:rPr>
        <w:t xml:space="preserve">Isfahan Branch </w:t>
      </w:r>
    </w:p>
    <w:p w14:paraId="31406BC0" w14:textId="4E881726" w:rsidR="00E85144" w:rsidRPr="00655FCE" w:rsidRDefault="00E85144" w:rsidP="00655FCE">
      <w:pPr>
        <w:tabs>
          <w:tab w:val="left" w:pos="192"/>
        </w:tabs>
        <w:spacing w:after="0" w:line="276" w:lineRule="auto"/>
        <w:ind w:left="2880" w:hanging="2880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sz w:val="24"/>
          <w:szCs w:val="24"/>
        </w:rPr>
        <w:t>2023</w:t>
      </w:r>
      <w:r w:rsidR="00655FCE" w:rsidRPr="00655FCE">
        <w:rPr>
          <w:rFonts w:asciiTheme="majorBidi" w:hAnsiTheme="majorBidi" w:cstheme="majorBidi"/>
          <w:sz w:val="24"/>
          <w:szCs w:val="24"/>
        </w:rPr>
        <w:tab/>
      </w:r>
      <w:r w:rsidRPr="00655FCE">
        <w:rPr>
          <w:rFonts w:asciiTheme="majorBidi" w:hAnsiTheme="majorBidi" w:cstheme="majorBidi"/>
          <w:sz w:val="24"/>
          <w:szCs w:val="24"/>
        </w:rPr>
        <w:t>Instructor at Islamic Azad University, Najafabad Branch,</w:t>
      </w:r>
    </w:p>
    <w:p w14:paraId="1C225C4E" w14:textId="17C1560E" w:rsidR="006E4186" w:rsidRPr="00655FCE" w:rsidRDefault="006E4186" w:rsidP="00655FCE">
      <w:pPr>
        <w:tabs>
          <w:tab w:val="left" w:pos="192"/>
        </w:tabs>
        <w:spacing w:after="0" w:line="276" w:lineRule="auto"/>
        <w:ind w:left="2880" w:hanging="2880"/>
        <w:rPr>
          <w:rFonts w:asciiTheme="majorBidi" w:hAnsiTheme="majorBidi" w:cstheme="majorBidi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2014-</w:t>
      </w:r>
      <w:r w:rsidR="00E85144" w:rsidRPr="00655FCE">
        <w:rPr>
          <w:rFonts w:asciiTheme="majorBidi" w:hAnsiTheme="majorBidi" w:cstheme="majorBidi"/>
          <w:color w:val="000000"/>
          <w:sz w:val="24"/>
          <w:szCs w:val="24"/>
        </w:rPr>
        <w:t>2022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Instructor at Sepahan Institute of Higher Education, Isfahan, Iran</w:t>
      </w:r>
    </w:p>
    <w:p w14:paraId="2A0F14CA" w14:textId="648776EC" w:rsidR="006E4186" w:rsidRPr="00655FCE" w:rsidRDefault="006E4186" w:rsidP="00655FCE">
      <w:pPr>
        <w:tabs>
          <w:tab w:val="left" w:pos="192"/>
        </w:tabs>
        <w:spacing w:after="0" w:line="276" w:lineRule="auto"/>
        <w:ind w:left="2880" w:hanging="288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2000- </w:t>
      </w:r>
      <w:r w:rsidR="00E22E2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2014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English teacher</w:t>
      </w:r>
      <w:r w:rsidR="00340206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in different institute</w:t>
      </w:r>
    </w:p>
    <w:p w14:paraId="75D662F2" w14:textId="0F6C2B29" w:rsidR="007A4DDA" w:rsidRPr="00655FCE" w:rsidRDefault="006E4186" w:rsidP="00655FCE">
      <w:pPr>
        <w:tabs>
          <w:tab w:val="left" w:pos="192"/>
        </w:tabs>
        <w:spacing w:after="0" w:line="276" w:lineRule="auto"/>
        <w:ind w:left="2880" w:hanging="2880"/>
        <w:rPr>
          <w:rStyle w:val="fontstyle01"/>
          <w:rFonts w:asciiTheme="majorBidi" w:hAnsiTheme="majorBidi" w:cstheme="majorBidi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2015-2018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Executive </w:t>
      </w:r>
      <w:r w:rsidR="00C13BD5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E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mployee at Forsat-</w:t>
      </w:r>
      <w:r w:rsidR="00C13BD5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Barbar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Institute</w:t>
      </w:r>
    </w:p>
    <w:p w14:paraId="07D2EACA" w14:textId="6ED22897" w:rsidR="00FE40F9" w:rsidRPr="00655FCE" w:rsidRDefault="00C13BD5" w:rsidP="00655FCE">
      <w:pPr>
        <w:spacing w:after="0" w:line="276" w:lineRule="auto"/>
        <w:ind w:left="2880" w:hanging="2880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2004-2005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Foreign Trade Employee at SNOWA Company</w:t>
      </w:r>
    </w:p>
    <w:p w14:paraId="09D64A52" w14:textId="7CEDE8ED" w:rsidR="00C13BD5" w:rsidRPr="00655FCE" w:rsidRDefault="00C13BD5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</w:p>
    <w:p w14:paraId="4E0DD4B1" w14:textId="41976C0A" w:rsidR="00C13BD5" w:rsidRPr="00655FCE" w:rsidRDefault="00BC3920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  <w:t>PUBLICATIONS</w:t>
      </w:r>
    </w:p>
    <w:p w14:paraId="7D7503E0" w14:textId="43AE156F" w:rsidR="00655FCE" w:rsidRPr="00655FCE" w:rsidRDefault="005F2EE5" w:rsidP="00655FCE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bookmarkStart w:id="4" w:name="_Hlk185126216"/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Ma</w:t>
      </w:r>
      <w:r w:rsid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h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moudi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Dehaki, M. &amp; Nasr-Esfahani Nasim (202</w:t>
      </w:r>
      <w:r w:rsidR="005D3E3B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5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).</w:t>
      </w:r>
      <w:bookmarkEnd w:id="4"/>
      <w:r w:rsidR="005D3E3B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="005D3E3B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Educational virtual reality (VR): Revolutionizing future academic practices. In Sh</w:t>
      </w:r>
      <w:r w:rsidR="005A502A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.M. Hossein &amp; A. N. Hakro (Eds),</w:t>
      </w:r>
      <w:r w:rsidR="005A502A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="005A502A" w:rsidRPr="00655FCE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Creating immersive learning experiences through virtual reality (VR</w:t>
      </w:r>
      <w:r w:rsidR="00775DCD" w:rsidRPr="00655FCE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)</w:t>
      </w:r>
      <w:r w:rsidR="00775DCD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(</w:t>
      </w:r>
      <w:r w:rsidR="005A502A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pp.</w:t>
      </w:r>
      <w:r w:rsidR="00054D5F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105-128).</w:t>
      </w:r>
      <w:r w:rsid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</w:t>
      </w:r>
      <w:r w:rsidR="00054D5F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IGI Global.</w:t>
      </w:r>
      <w:r w:rsidR="00054D5F" w:rsidRPr="00655FCE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655FCE" w:rsidRPr="00655FCE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https://doi.org/10.4018/979-8-3693-6407-9.ch005</w:t>
        </w:r>
      </w:hyperlink>
      <w:bookmarkStart w:id="5" w:name="_Hlk185127221"/>
    </w:p>
    <w:p w14:paraId="0C228F36" w14:textId="28CB2CA8" w:rsidR="00655FCE" w:rsidRPr="00655FCE" w:rsidRDefault="005A42F4" w:rsidP="00655FCE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Ma</w:t>
      </w:r>
      <w:r w:rsid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h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moudi Dehaki, M. &amp; Nasr-Esfahani Nasim (2025).</w:t>
      </w:r>
      <w:r w:rsidRPr="00655FCE">
        <w:rPr>
          <w:rFonts w:asciiTheme="majorBidi" w:hAnsiTheme="majorBidi" w:cstheme="majorBidi"/>
          <w:sz w:val="24"/>
          <w:szCs w:val="24"/>
        </w:rPr>
        <w:t xml:space="preserve"> </w:t>
      </w:r>
      <w:bookmarkEnd w:id="5"/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Artificial Intelligence (AI) in special education: AI </w:t>
      </w:r>
      <w:r w:rsidR="00775DCD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therapeutic pedagogy for language disorders.</w:t>
      </w:r>
      <w:bookmarkStart w:id="6" w:name="_Hlk185124234"/>
      <w:r w:rsidR="000607A8" w:rsidRPr="00655FCE">
        <w:rPr>
          <w:rFonts w:asciiTheme="majorBidi" w:hAnsiTheme="majorBidi" w:cstheme="majorBidi"/>
          <w:sz w:val="24"/>
          <w:szCs w:val="24"/>
        </w:rPr>
        <w:t xml:space="preserve"> In A. Walters</w:t>
      </w:r>
      <w:r w:rsidR="00655FCE">
        <w:rPr>
          <w:rFonts w:asciiTheme="majorBidi" w:hAnsiTheme="majorBidi" w:cstheme="majorBidi"/>
          <w:sz w:val="24"/>
          <w:szCs w:val="24"/>
        </w:rPr>
        <w:t xml:space="preserve"> </w:t>
      </w:r>
      <w:r w:rsidR="000607A8" w:rsidRPr="00655FCE">
        <w:rPr>
          <w:rFonts w:asciiTheme="majorBidi" w:hAnsiTheme="majorBidi" w:cstheme="majorBidi"/>
          <w:sz w:val="24"/>
          <w:szCs w:val="24"/>
        </w:rPr>
        <w:t xml:space="preserve">(Ed), </w:t>
      </w:r>
      <w:r w:rsidR="000607A8" w:rsidRPr="00655FCE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Transforming special education through artificial intelligence</w:t>
      </w:r>
      <w:r w:rsidR="00F339BA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(pp.193-222</w:t>
      </w:r>
      <w:bookmarkStart w:id="7" w:name="_Hlk185132008"/>
      <w:r w:rsidR="00655FC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). IGI</w:t>
      </w:r>
      <w:r w:rsidR="00F339BA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Global</w:t>
      </w:r>
      <w:bookmarkEnd w:id="7"/>
      <w:r w:rsidR="00F339BA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.</w:t>
      </w:r>
      <w:r w:rsidR="000607A8" w:rsidRPr="00655FCE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="00655FCE" w:rsidRPr="00655FCE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https://doi.org/10.4018/979-8-3693-5538-1.ch007</w:t>
        </w:r>
      </w:hyperlink>
    </w:p>
    <w:p w14:paraId="1809881D" w14:textId="4D494A29" w:rsidR="00655FCE" w:rsidRPr="00655FCE" w:rsidRDefault="00775DCD" w:rsidP="00655FCE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Ma</w:t>
      </w:r>
      <w:r w:rsidR="00655FCE">
        <w:rPr>
          <w:rFonts w:asciiTheme="majorBidi" w:hAnsiTheme="majorBidi" w:cstheme="majorBidi"/>
          <w:color w:val="000000"/>
          <w:sz w:val="24"/>
          <w:szCs w:val="24"/>
        </w:rPr>
        <w:t>h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moudi Dehaki, M. &amp; Nasr-Esfahani Nasim (2024</w:t>
      </w:r>
      <w:bookmarkEnd w:id="6"/>
      <w:r w:rsidRPr="00655FCE">
        <w:rPr>
          <w:rFonts w:asciiTheme="majorBidi" w:hAnsiTheme="majorBidi" w:cstheme="majorBidi"/>
          <w:color w:val="000000"/>
          <w:sz w:val="24"/>
          <w:szCs w:val="24"/>
        </w:rPr>
        <w:t>). A virtual-reality (VR) cognitive pupillometry analysis of auditory and visual phonemic awareness tasks involving ‘th’ sound variations.</w:t>
      </w:r>
      <w:r w:rsidR="00C917C6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="00C917C6"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Researches in Linguistics</w:t>
      </w:r>
      <w:r w:rsidR="00C917C6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="00C917C6"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16</w:t>
      </w:r>
      <w:r w:rsidR="00C917C6" w:rsidRPr="00655FCE">
        <w:rPr>
          <w:rFonts w:asciiTheme="majorBidi" w:hAnsiTheme="majorBidi" w:cstheme="majorBidi"/>
          <w:color w:val="000000"/>
          <w:sz w:val="24"/>
          <w:szCs w:val="24"/>
        </w:rPr>
        <w:t>(2), 41-52.</w:t>
      </w:r>
      <w:r w:rsidR="00C917C6" w:rsidRPr="00655FCE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655FCE" w:rsidRPr="00655FCE">
          <w:rPr>
            <w:rStyle w:val="Hyperlink"/>
            <w:rFonts w:asciiTheme="majorBidi" w:hAnsiTheme="majorBidi" w:cstheme="majorBidi"/>
            <w:sz w:val="24"/>
            <w:szCs w:val="24"/>
          </w:rPr>
          <w:t>https://doi.org/10.22108/jrl.2024.141295.1844</w:t>
        </w:r>
      </w:hyperlink>
    </w:p>
    <w:p w14:paraId="629090B0" w14:textId="1B07E294" w:rsidR="00655FCE" w:rsidRPr="00655FCE" w:rsidRDefault="00775DCD" w:rsidP="00655FCE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Ma</w:t>
      </w:r>
      <w:r w:rsid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h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moudi Dehaki, M. &amp; Nasr-Esfahani Nasim (2024). Harnessing the power of persuasion in Education: Persuasive gamification and AI.</w:t>
      </w:r>
      <w:r w:rsidR="00C917C6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</w:t>
      </w:r>
      <w:r w:rsidR="0097514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In M. Sanmugam, D. Lim, N. Maziah, M.Barkhaya, W. Ahmad, J. Wan Yahaya, Z. Khlaif (Eds), </w:t>
      </w:r>
      <w:r w:rsidR="00C917C6" w:rsidRPr="00655FCE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 xml:space="preserve">Power of </w:t>
      </w:r>
      <w:r w:rsidR="0097514E" w:rsidRPr="00655FCE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 xml:space="preserve">persuasive educational technologies in enhancing learning </w:t>
      </w:r>
      <w:r w:rsidR="0097514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(pp.177-204).</w:t>
      </w:r>
      <w:r w:rsidR="0097514E" w:rsidRPr="00655FCE">
        <w:rPr>
          <w:rFonts w:asciiTheme="majorBidi" w:hAnsiTheme="majorBidi" w:cstheme="majorBidi"/>
          <w:sz w:val="24"/>
          <w:szCs w:val="24"/>
        </w:rPr>
        <w:t xml:space="preserve"> </w:t>
      </w:r>
      <w:r w:rsidR="0097514E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IGI Global.</w:t>
      </w:r>
      <w:r w:rsidR="0097514E" w:rsidRPr="00655FCE">
        <w:rPr>
          <w:rFonts w:asciiTheme="majorBidi" w:hAnsiTheme="majorBidi" w:cstheme="majorBidi"/>
          <w:sz w:val="24"/>
          <w:szCs w:val="24"/>
        </w:rPr>
        <w:t xml:space="preserve"> </w:t>
      </w:r>
      <w:hyperlink r:id="rId14" w:history="1">
        <w:r w:rsidR="00655FCE" w:rsidRPr="00655FCE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https://doi.org/10.4018/979-8-3693-6397-3</w:t>
        </w:r>
      </w:hyperlink>
    </w:p>
    <w:p w14:paraId="647E6164" w14:textId="735D6D46" w:rsidR="00655FCE" w:rsidRDefault="00C13BD5" w:rsidP="00655FCE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Nasr-Esfanahi, N., Chalak, A., &amp; Heidari Tabrizi, H. (2022). Mediating role of e-mind mapping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  <w:t>in adopting a self-regulated language learning strategy among Iranian EFL learners.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Research in English Language Pedagogy (RELP), 10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(2), 301-320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  <w:r w:rsidR="00655FCE" w:rsidRPr="00655FCE">
        <w:t xml:space="preserve"> </w:t>
      </w:r>
      <w:hyperlink r:id="rId15" w:history="1">
        <w:r w:rsidR="00655FCE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http://dx.doi.org/10.30486/RELP.2021.1938213.1301</w:t>
        </w:r>
      </w:hyperlink>
    </w:p>
    <w:p w14:paraId="4A955EEF" w14:textId="434E1085" w:rsidR="00CB5F90" w:rsidRDefault="00605441" w:rsidP="00CB5F90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Nasr-Esfanahi, N., Chalak, A., &amp; Heidari Tabrizi, H. (2021). Impacts of utilizing e-mind maps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  <w:t xml:space="preserve">on Iranian adolescent vs. adult EFL learners’ language learning strategy choices. 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The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Journal of English Language Pedagogy and Practice, 14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(29),</w:t>
      </w:r>
      <w:r w:rsidR="00655FCE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146-169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hyperlink r:id="rId16" w:history="1">
        <w:r w:rsidR="00CB5F90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http://dx.doi.org/10.30495/JAL.2022.690072</w:t>
        </w:r>
      </w:hyperlink>
    </w:p>
    <w:p w14:paraId="25DEB5AB" w14:textId="2B5DDA88" w:rsidR="00605441" w:rsidRPr="00655FCE" w:rsidRDefault="00605441" w:rsidP="00CB5F90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Nasr-Esfanahi, N., Chalak, A., &amp; Heidari Tabrizi, H. (2021</w:t>
      </w:r>
      <w:r w:rsidR="00340206" w:rsidRPr="00655FCE"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). Utilizing electronic mind maps to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  <w:t xml:space="preserve">trigger EFL teachers’ creativity. 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Studies in Learning and Teaching English,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10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(2), 129-151.</w:t>
      </w:r>
    </w:p>
    <w:p w14:paraId="3BB0FD61" w14:textId="3B50D27A" w:rsidR="00CB5F90" w:rsidRDefault="00BC3920" w:rsidP="00CB5F90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lastRenderedPageBreak/>
        <w:t xml:space="preserve">Rahimi, M., Zhang, L., &amp; Esfahani, N. (2016). </w:t>
      </w:r>
      <w:r w:rsidR="00CB5F90">
        <w:rPr>
          <w:rFonts w:asciiTheme="majorBidi" w:hAnsiTheme="majorBidi" w:cstheme="majorBidi"/>
          <w:color w:val="000000"/>
          <w:sz w:val="24"/>
          <w:szCs w:val="24"/>
          <w:lang w:bidi="fa-IR"/>
        </w:rPr>
        <w:t>A</w:t>
      </w:r>
      <w:r w:rsidR="00CB5F90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dvocating school-university partnership for responsive teacher education and classroom-based curricula: evidence from teachers’ cognitions about principles of curriculum design and their own roles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. 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  <w:lang w:bidi="fa-IR"/>
        </w:rPr>
        <w:t>Australian Journal of Teacher Education, 41</w:t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(12)</w:t>
      </w:r>
      <w:r w:rsidR="00CB5F90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, 25-45. </w:t>
      </w:r>
      <w:hyperlink r:id="rId17" w:history="1">
        <w:r w:rsidR="00CB5F90" w:rsidRPr="00F63658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https://doi.org/10.14221/ajte.2016v41n12.6</w:t>
        </w:r>
      </w:hyperlink>
    </w:p>
    <w:p w14:paraId="727D151F" w14:textId="22308D7F" w:rsidR="008B23E6" w:rsidRPr="00655FCE" w:rsidRDefault="00D335BB" w:rsidP="00CB5F90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Chalak, A. &amp; Nasr, N. (2012). The effects of text-structure awareness on reading comprehension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  <w:t xml:space="preserve">of Iranian EFL learners. </w:t>
      </w:r>
      <w:r w:rsidRPr="00655FCE">
        <w:rPr>
          <w:rFonts w:asciiTheme="majorBidi" w:hAnsiTheme="majorBidi" w:cstheme="majorBidi"/>
          <w:i/>
          <w:iCs/>
          <w:color w:val="000000"/>
          <w:sz w:val="24"/>
          <w:szCs w:val="24"/>
        </w:rPr>
        <w:t>Journal of Language, Culture and Translation (LCT), 1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(2), 35-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  <w:t>48.</w:t>
      </w:r>
    </w:p>
    <w:p w14:paraId="1F49F51B" w14:textId="77777777" w:rsidR="00BC3920" w:rsidRPr="00655FCE" w:rsidRDefault="00BC3920" w:rsidP="00717A52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</w:p>
    <w:p w14:paraId="324D33D0" w14:textId="7593FA7D" w:rsidR="00805622" w:rsidRPr="00655FCE" w:rsidRDefault="00BC3920" w:rsidP="00717A52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b/>
          <w:bCs/>
          <w:color w:val="000000"/>
          <w:sz w:val="24"/>
          <w:szCs w:val="24"/>
          <w:lang w:bidi="fa-IR"/>
        </w:rPr>
        <w:t>CONFERENCES</w:t>
      </w:r>
    </w:p>
    <w:p w14:paraId="175FC00E" w14:textId="6E29CB5F" w:rsidR="00115906" w:rsidRPr="00655FCE" w:rsidRDefault="00BC3920" w:rsidP="00CB5F90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Nasr Esfahani, N. &amp; Chalak, A. (2019, May). Teachers Cognition about Professional Development Activities: Evidence from Iranian Experienced and Novice EFL Teachers. 4th National Conference on English Language. Kharazmi University, Tehran, Iran</w:t>
      </w:r>
    </w:p>
    <w:p w14:paraId="45A83A24" w14:textId="0C1EBBBB" w:rsidR="00E22E22" w:rsidRPr="00655FCE" w:rsidRDefault="00BC3920" w:rsidP="00CB5F90">
      <w:pPr>
        <w:spacing w:after="0" w:line="276" w:lineRule="auto"/>
        <w:ind w:left="720" w:hanging="72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Chalak, A. &amp; Nasr, N. (2013). The effects of text-structure awareness on reading comprehension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br/>
        <w:t>of Iranian EFL learners. The First National Conference on Research into Teaching Englis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h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Translation, and Linguistics. (TETL). Islamic Azad University, Isfahan (Khorasgan)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Branch, Isfahan, Iran</w:t>
      </w:r>
    </w:p>
    <w:p w14:paraId="173E8352" w14:textId="77777777" w:rsidR="001F23BB" w:rsidRPr="00655FCE" w:rsidRDefault="001F23BB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8ECBB01" w14:textId="3AB02365" w:rsidR="00BC3920" w:rsidRPr="00655FCE" w:rsidRDefault="00BC3920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t>AWARDS AND CERTIFICATES</w:t>
      </w:r>
    </w:p>
    <w:p w14:paraId="124AB3AF" w14:textId="1E6511A3" w:rsidR="00913C1C" w:rsidRPr="00655FCE" w:rsidRDefault="00913C1C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2024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Certificate of Teaching Methods and Evaluation Course for Teachers. Islamic Azad University of </w:t>
      </w:r>
      <w:r w:rsidR="00E22E22" w:rsidRPr="00655FCE">
        <w:rPr>
          <w:rFonts w:asciiTheme="majorBidi" w:hAnsiTheme="majorBidi" w:cstheme="majorBidi"/>
          <w:color w:val="000000"/>
          <w:sz w:val="24"/>
          <w:szCs w:val="24"/>
        </w:rPr>
        <w:t>Isfahan (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Khorasgan) branch.</w:t>
      </w:r>
    </w:p>
    <w:p w14:paraId="54397622" w14:textId="09E995BF" w:rsidR="00E22E22" w:rsidRPr="00655FCE" w:rsidRDefault="00B44B35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2023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Certificate of participation in the </w:t>
      </w:r>
      <w:r w:rsidR="000874D7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Second Executive Scientific Course for Managers </w:t>
      </w:r>
      <w:r w:rsidR="00E22E22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="000874D7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and Teachers of Schools of the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Holy Qur'an </w:t>
      </w:r>
      <w:r w:rsidR="00913C1C" w:rsidRPr="00655FCE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0874D7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English</w:t>
      </w:r>
      <w:r w:rsidR="00913C1C" w:rsidRPr="00655FCE">
        <w:rPr>
          <w:rFonts w:asciiTheme="majorBidi" w:hAnsiTheme="majorBidi" w:cstheme="majorBidi"/>
          <w:color w:val="000000"/>
          <w:sz w:val="24"/>
          <w:szCs w:val="24"/>
        </w:rPr>
        <w:t>. Islamic Azad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13C1C" w:rsidRPr="00655FCE">
        <w:rPr>
          <w:rFonts w:asciiTheme="majorBidi" w:hAnsiTheme="majorBidi" w:cstheme="majorBidi"/>
          <w:color w:val="000000"/>
          <w:sz w:val="24"/>
          <w:szCs w:val="24"/>
        </w:rPr>
        <w:t>University, Parand and Robatkarim branch.</w:t>
      </w:r>
    </w:p>
    <w:p w14:paraId="44CC6663" w14:textId="524194CC" w:rsidR="005740D5" w:rsidRPr="00655FCE" w:rsidRDefault="001453F6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2022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BC3920" w:rsidRPr="00655FCE">
        <w:rPr>
          <w:rFonts w:asciiTheme="majorBidi" w:hAnsiTheme="majorBidi" w:cstheme="majorBidi"/>
          <w:color w:val="000000"/>
          <w:sz w:val="24"/>
          <w:szCs w:val="24"/>
        </w:rPr>
        <w:t>Top Student at Islamic Azad University, Isfahan Branch, English Department.</w:t>
      </w:r>
    </w:p>
    <w:p w14:paraId="751FE532" w14:textId="5A605A78" w:rsidR="00B44B35" w:rsidRPr="00655FCE" w:rsidRDefault="00E22E22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2021          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DE2CDF" w:rsidRPr="00655FCE">
        <w:rPr>
          <w:rFonts w:asciiTheme="majorBidi" w:hAnsiTheme="majorBidi" w:cstheme="majorBidi"/>
          <w:color w:val="000000"/>
          <w:sz w:val="24"/>
          <w:szCs w:val="24"/>
        </w:rPr>
        <w:t>Certificate of participation in the</w:t>
      </w:r>
      <w:r w:rsidR="00B44B35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First National Conference of Humanities and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44B35" w:rsidRPr="00655FCE">
        <w:rPr>
          <w:rFonts w:asciiTheme="majorBidi" w:hAnsiTheme="majorBidi" w:cstheme="majorBidi"/>
          <w:color w:val="000000"/>
          <w:sz w:val="24"/>
          <w:szCs w:val="24"/>
        </w:rPr>
        <w:t>Islamic Wisdom</w:t>
      </w:r>
    </w:p>
    <w:p w14:paraId="723E0DCC" w14:textId="7F721250" w:rsidR="00E22E22" w:rsidRPr="00655FCE" w:rsidRDefault="000C38FA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Certificate of participation at the webinar entitled “Bringing the Course book t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o </w:t>
      </w:r>
      <w:r w:rsidR="009E35AA" w:rsidRPr="00655FCE">
        <w:rPr>
          <w:rFonts w:asciiTheme="majorBidi" w:hAnsiTheme="majorBidi" w:cstheme="majorBidi"/>
          <w:color w:val="000000"/>
          <w:sz w:val="24"/>
          <w:szCs w:val="24"/>
        </w:rPr>
        <w:t>Life” Presented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by Brian Tomlinson (Ph.D.), Professor of TESOL, Universities of </w:t>
      </w:r>
      <w:r w:rsidR="009E35AA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Liverpool (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UK) and Anaheim (US)</w:t>
      </w:r>
    </w:p>
    <w:p w14:paraId="23AB5343" w14:textId="59EC8F20" w:rsidR="00E22E22" w:rsidRPr="00655FCE" w:rsidRDefault="005740D5" w:rsidP="00CB5F90">
      <w:pPr>
        <w:tabs>
          <w:tab w:val="left" w:pos="1284"/>
        </w:tabs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201</w:t>
      </w:r>
      <w:r w:rsidR="0053661E" w:rsidRPr="00655FCE"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53661E" w:rsidRPr="00655FCE">
        <w:rPr>
          <w:rFonts w:asciiTheme="majorBidi" w:hAnsiTheme="majorBidi" w:cstheme="majorBidi"/>
          <w:color w:val="000000"/>
          <w:sz w:val="24"/>
          <w:szCs w:val="24"/>
        </w:rPr>
        <w:t>Certificate of attendance in the F</w:t>
      </w:r>
      <w:r w:rsidR="00FE4849" w:rsidRPr="00655FCE">
        <w:rPr>
          <w:rFonts w:asciiTheme="majorBidi" w:hAnsiTheme="majorBidi" w:cstheme="majorBidi"/>
          <w:color w:val="000000"/>
          <w:sz w:val="24"/>
          <w:szCs w:val="24"/>
        </w:rPr>
        <w:t>ourth</w:t>
      </w:r>
      <w:r w:rsidR="0053661E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National Conference on </w:t>
      </w:r>
      <w:r w:rsidR="00FE4849" w:rsidRPr="00655FCE">
        <w:rPr>
          <w:rFonts w:asciiTheme="majorBidi" w:hAnsiTheme="majorBidi" w:cstheme="majorBidi"/>
          <w:color w:val="000000"/>
          <w:sz w:val="24"/>
          <w:szCs w:val="24"/>
        </w:rPr>
        <w:t>English Language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E4849" w:rsidRPr="00655FCE">
        <w:rPr>
          <w:rFonts w:asciiTheme="majorBidi" w:hAnsiTheme="majorBidi" w:cstheme="majorBidi"/>
          <w:color w:val="000000"/>
          <w:sz w:val="24"/>
          <w:szCs w:val="24"/>
        </w:rPr>
        <w:t>at Kharazmi University Tehran</w:t>
      </w:r>
      <w:r w:rsidR="00B44B35" w:rsidRPr="00655FCE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FE4849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Iran</w:t>
      </w:r>
      <w:r w:rsidR="000C38FA" w:rsidRPr="00655FC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760E10F" w14:textId="2F5084BF" w:rsidR="000C38FA" w:rsidRPr="00655FCE" w:rsidRDefault="000C38FA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2018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ab/>
        <w:t>Certificate of attendance in the Professional Conference on Brand Managers till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1400 at Borhan higher education Institute. Isfahan, </w:t>
      </w:r>
      <w:r w:rsidR="009E35AA" w:rsidRPr="00655FCE">
        <w:rPr>
          <w:rFonts w:asciiTheme="majorBidi" w:hAnsiTheme="majorBidi" w:cstheme="majorBidi"/>
          <w:color w:val="000000"/>
          <w:sz w:val="24"/>
          <w:szCs w:val="24"/>
        </w:rPr>
        <w:t>Iran.</w:t>
      </w:r>
    </w:p>
    <w:p w14:paraId="3F8F7D58" w14:textId="77777777" w:rsidR="00E22E22" w:rsidRPr="00655FCE" w:rsidRDefault="00E22E22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0C4506C" w14:textId="03B6EBE3" w:rsidR="00BC3920" w:rsidRPr="00655FCE" w:rsidRDefault="001453F6" w:rsidP="00CB5F90">
      <w:pPr>
        <w:tabs>
          <w:tab w:val="left" w:pos="1284"/>
        </w:tabs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2013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BC3920" w:rsidRPr="00655FCE">
        <w:rPr>
          <w:rFonts w:asciiTheme="majorBidi" w:hAnsiTheme="majorBidi" w:cstheme="majorBidi"/>
          <w:color w:val="000000"/>
          <w:sz w:val="24"/>
          <w:szCs w:val="24"/>
        </w:rPr>
        <w:t>Top S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tudent</w:t>
      </w:r>
      <w:r w:rsidR="00BC3920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at Islamic Azad University, Isfahan Branch, English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Department,</w:t>
      </w:r>
    </w:p>
    <w:p w14:paraId="7F6F8736" w14:textId="2AF3EEA9" w:rsidR="001453F6" w:rsidRPr="00655FCE" w:rsidRDefault="001453F6" w:rsidP="00CB5F90">
      <w:pPr>
        <w:spacing w:after="0" w:line="276" w:lineRule="auto"/>
        <w:ind w:left="2880" w:hanging="288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8" w:name="_Hlk113639364"/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2013            </w:t>
      </w:r>
      <w:bookmarkStart w:id="9" w:name="_Hlk113639651"/>
      <w:r w:rsidR="00CB5F90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Certificate of attendance in the First National Conference on Research into Teaching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English Translation, and Linguistics. (TETL). Islamic Azad University, Isfahan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(Khorasgan) Branch, Isfahan, Iran</w:t>
      </w:r>
      <w:r w:rsidR="00CB5F90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bookmarkEnd w:id="8"/>
    <w:p w14:paraId="21E84CDE" w14:textId="67D9A25C" w:rsidR="001453F6" w:rsidRPr="00655FCE" w:rsidRDefault="001453F6" w:rsidP="00717A52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</w:p>
    <w:bookmarkEnd w:id="9"/>
    <w:p w14:paraId="22C2937D" w14:textId="77777777" w:rsidR="001453F6" w:rsidRPr="00655FCE" w:rsidRDefault="001453F6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t>LANGUAGE ABILITIES</w:t>
      </w:r>
    </w:p>
    <w:p w14:paraId="1DA0DE81" w14:textId="1C0D1575" w:rsidR="001453F6" w:rsidRPr="00655FCE" w:rsidRDefault="00307C98" w:rsidP="00692BFF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Persian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  <w:t>Fluent</w:t>
      </w:r>
    </w:p>
    <w:p w14:paraId="6403A487" w14:textId="22C4E0C9" w:rsidR="001453F6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English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  <w:t>Fluent</w:t>
      </w:r>
    </w:p>
    <w:p w14:paraId="1B132E0D" w14:textId="77777777" w:rsidR="00507932" w:rsidRPr="00655FCE" w:rsidRDefault="00507932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5E12A5F4" w14:textId="2904FDD0" w:rsidR="00507932" w:rsidRPr="00655FCE" w:rsidRDefault="00692BFF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TAUGHT </w:t>
      </w:r>
      <w:r w:rsidR="00E22E22"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COURSES </w:t>
      </w:r>
    </w:p>
    <w:p w14:paraId="741E157E" w14:textId="4788E243" w:rsidR="00507932" w:rsidRPr="00655FCE" w:rsidRDefault="00507932" w:rsidP="00692BFF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92BFF">
        <w:rPr>
          <w:rFonts w:asciiTheme="majorBidi" w:hAnsiTheme="majorBidi" w:cstheme="majorBidi"/>
          <w:color w:val="000000"/>
          <w:sz w:val="24"/>
          <w:szCs w:val="24"/>
        </w:rPr>
        <w:t xml:space="preserve">MA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>COURSES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DF6300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Principles of grammar </w:t>
      </w:r>
    </w:p>
    <w:p w14:paraId="7A41EB54" w14:textId="669A480A" w:rsidR="00DF6300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DF6300" w:rsidRPr="00655FCE">
        <w:rPr>
          <w:rFonts w:asciiTheme="majorBidi" w:hAnsiTheme="majorBidi" w:cstheme="majorBidi"/>
          <w:color w:val="000000"/>
          <w:sz w:val="24"/>
          <w:szCs w:val="24"/>
        </w:rPr>
        <w:t>Research methods and statistics</w:t>
      </w:r>
    </w:p>
    <w:p w14:paraId="289BABE2" w14:textId="5AAD2B96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</w:rPr>
        <w:t>Linguistics</w:t>
      </w:r>
    </w:p>
    <w:p w14:paraId="73267348" w14:textId="67AD9F15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</w:rPr>
        <w:t>ESP for Curriculum Planning</w:t>
      </w:r>
    </w:p>
    <w:p w14:paraId="4F09883B" w14:textId="49C70966" w:rsidR="00C917C6" w:rsidRPr="00655FCE" w:rsidRDefault="00C917C6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Professional Writing</w:t>
      </w:r>
    </w:p>
    <w:p w14:paraId="081166C0" w14:textId="449948C1" w:rsidR="00507932" w:rsidRPr="00692BFF" w:rsidRDefault="00692BFF" w:rsidP="00692BFF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BA COURSES</w:t>
      </w:r>
    </w:p>
    <w:p w14:paraId="3459C256" w14:textId="435BA1BC" w:rsidR="009E35AA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DF6300" w:rsidRPr="00655FCE">
        <w:rPr>
          <w:rFonts w:asciiTheme="majorBidi" w:hAnsiTheme="majorBidi" w:cstheme="majorBidi"/>
          <w:color w:val="000000"/>
          <w:sz w:val="24"/>
          <w:szCs w:val="24"/>
        </w:rPr>
        <w:t>General En</w:t>
      </w:r>
      <w:r w:rsidR="00C548DA" w:rsidRPr="00655FCE">
        <w:rPr>
          <w:rFonts w:asciiTheme="majorBidi" w:hAnsiTheme="majorBidi" w:cstheme="majorBidi"/>
          <w:color w:val="000000"/>
          <w:sz w:val="24"/>
          <w:szCs w:val="24"/>
        </w:rPr>
        <w:t>glish</w:t>
      </w:r>
    </w:p>
    <w:p w14:paraId="12A46F3D" w14:textId="78A76CFA" w:rsidR="00C548DA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548DA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Pre-university English </w:t>
      </w:r>
    </w:p>
    <w:p w14:paraId="52760BEC" w14:textId="2CD03A4A" w:rsidR="00C548DA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548DA" w:rsidRPr="00655FCE">
        <w:rPr>
          <w:rFonts w:asciiTheme="majorBidi" w:hAnsiTheme="majorBidi" w:cstheme="majorBidi"/>
          <w:color w:val="000000"/>
          <w:sz w:val="24"/>
          <w:szCs w:val="24"/>
        </w:rPr>
        <w:t>ESP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548DA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for Computer </w:t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</w:rPr>
        <w:t>Engineering</w:t>
      </w:r>
    </w:p>
    <w:p w14:paraId="3E679AEE" w14:textId="025F90CD" w:rsidR="00C548DA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548DA"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ESP for </w:t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Educational Science</w:t>
      </w:r>
    </w:p>
    <w:p w14:paraId="23BAB5B6" w14:textId="7592C1F8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Basic grammar</w:t>
      </w:r>
    </w:p>
    <w:p w14:paraId="67BD8187" w14:textId="53CD6C2A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Basic reading </w:t>
      </w:r>
    </w:p>
    <w:p w14:paraId="1FDBE74B" w14:textId="5155B538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Advanced reading</w:t>
      </w:r>
    </w:p>
    <w:p w14:paraId="06526B6B" w14:textId="08FB9852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</w:t>
      </w:r>
      <w:r w:rsidR="00E22E2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English </w:t>
      </w:r>
      <w:r w:rsidR="007A6835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c</w:t>
      </w:r>
      <w:r w:rsidR="00C81A9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orrespondence</w:t>
      </w:r>
    </w:p>
    <w:p w14:paraId="3965E0AB" w14:textId="3CF0F4F6" w:rsidR="00C81A92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</w:t>
      </w:r>
      <w:r w:rsidR="00E22E2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7A6835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Applied linguistics</w:t>
      </w:r>
    </w:p>
    <w:p w14:paraId="7E4E7EFB" w14:textId="2B4385E0" w:rsidR="007A6835" w:rsidRPr="00655FCE" w:rsidRDefault="00307C98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</w:t>
      </w:r>
      <w:r w:rsidR="00E22E2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7A6835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Research method</w:t>
      </w:r>
      <w:r w:rsidR="00D94E2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s</w:t>
      </w:r>
    </w:p>
    <w:p w14:paraId="186ECAE7" w14:textId="4CA8BF61" w:rsidR="00E22E22" w:rsidRPr="00655FCE" w:rsidRDefault="00E22E22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Phonetics </w:t>
      </w:r>
      <w:r w:rsidR="00D94E22"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and Phonology</w:t>
      </w:r>
    </w:p>
    <w:p w14:paraId="32AB1DFF" w14:textId="16C75B2F" w:rsidR="00C917C6" w:rsidRPr="00655FCE" w:rsidRDefault="00C917C6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Teaching Skills</w:t>
      </w:r>
    </w:p>
    <w:p w14:paraId="0111D001" w14:textId="3E4D3CEC" w:rsidR="00C917C6" w:rsidRPr="00655FCE" w:rsidRDefault="00C917C6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Online journalism</w:t>
      </w:r>
    </w:p>
    <w:p w14:paraId="2B21CC27" w14:textId="79C0E949" w:rsidR="007A6835" w:rsidRPr="00655FCE" w:rsidRDefault="00C917C6" w:rsidP="00692BFF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  <w:lang w:bidi="fa-IR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              </w:t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="00692BFF">
        <w:rPr>
          <w:rFonts w:asciiTheme="majorBidi" w:hAnsiTheme="majorBidi" w:cstheme="majorBidi"/>
          <w:color w:val="000000"/>
          <w:sz w:val="24"/>
          <w:szCs w:val="24"/>
          <w:lang w:bidi="fa-IR"/>
        </w:rPr>
        <w:tab/>
      </w:r>
      <w:r w:rsidRPr="00655FCE">
        <w:rPr>
          <w:rFonts w:asciiTheme="majorBidi" w:hAnsiTheme="majorBidi" w:cstheme="majorBidi"/>
          <w:color w:val="000000"/>
          <w:sz w:val="24"/>
          <w:szCs w:val="24"/>
          <w:lang w:bidi="fa-IR"/>
        </w:rPr>
        <w:t>Audio-visual translation</w:t>
      </w:r>
    </w:p>
    <w:p w14:paraId="4B1E2ED2" w14:textId="77777777" w:rsidR="00C548DA" w:rsidRPr="00655FCE" w:rsidRDefault="00C548DA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0B976CFF" w14:textId="71B098E5" w:rsidR="001453F6" w:rsidRPr="00655FCE" w:rsidRDefault="001453F6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t>RESEARCH INTERESTS</w:t>
      </w:r>
    </w:p>
    <w:p w14:paraId="1EE678D6" w14:textId="6D8AC5AA" w:rsidR="00082D7B" w:rsidRPr="00655FCE" w:rsidRDefault="00082D7B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Brain-based teaching and learning</w:t>
      </w:r>
    </w:p>
    <w:p w14:paraId="2190D96C" w14:textId="4CF1C0DA" w:rsidR="00082D7B" w:rsidRPr="00655FCE" w:rsidRDefault="00082D7B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Mind Mapping </w:t>
      </w:r>
    </w:p>
    <w:p w14:paraId="4B3D27E9" w14:textId="5147F864" w:rsidR="001453F6" w:rsidRPr="00655FCE" w:rsidRDefault="00082D7B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E-learning</w:t>
      </w:r>
    </w:p>
    <w:p w14:paraId="5110F97B" w14:textId="48C58F87" w:rsidR="00082D7B" w:rsidRPr="00655FCE" w:rsidRDefault="00082D7B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Neurolinguistics </w:t>
      </w:r>
    </w:p>
    <w:p w14:paraId="0430F51B" w14:textId="019A28B3" w:rsidR="001453F6" w:rsidRPr="00655FCE" w:rsidRDefault="00082D7B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Psycholinguistics</w:t>
      </w:r>
    </w:p>
    <w:p w14:paraId="29342709" w14:textId="1CCF3DA9" w:rsidR="001453F6" w:rsidRPr="00655FCE" w:rsidRDefault="001453F6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Electronic Communications</w:t>
      </w:r>
    </w:p>
    <w:p w14:paraId="557D2D06" w14:textId="1217FCC0" w:rsidR="00082D7B" w:rsidRPr="00655FCE" w:rsidRDefault="00082D7B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Modern Education </w:t>
      </w:r>
    </w:p>
    <w:p w14:paraId="33CC3AF8" w14:textId="06D79EDD" w:rsidR="00082D7B" w:rsidRPr="00655FCE" w:rsidRDefault="00301984" w:rsidP="003E6A9F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General Artificial </w:t>
      </w:r>
      <w:r w:rsidR="00E91CA7" w:rsidRPr="00655FCE">
        <w:rPr>
          <w:rFonts w:asciiTheme="majorBidi" w:hAnsiTheme="majorBidi" w:cstheme="majorBidi"/>
          <w:color w:val="000000"/>
          <w:sz w:val="24"/>
          <w:szCs w:val="24"/>
        </w:rPr>
        <w:t>Intelligence (</w:t>
      </w:r>
      <w:r w:rsidR="003E6A9F">
        <w:rPr>
          <w:rFonts w:asciiTheme="majorBidi" w:hAnsiTheme="majorBidi" w:cstheme="majorBidi"/>
          <w:color w:val="000000"/>
          <w:sz w:val="24"/>
          <w:szCs w:val="24"/>
        </w:rPr>
        <w:t xml:space="preserve">Gen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AI</w:t>
      </w:r>
    </w:p>
    <w:p w14:paraId="194085F5" w14:textId="4037D9FC" w:rsidR="00FA5A5F" w:rsidRPr="00655FCE" w:rsidRDefault="00524658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Top </w:t>
      </w:r>
      <w:r w:rsidR="00655FCE"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t>Co-authors</w:t>
      </w:r>
    </w:p>
    <w:p w14:paraId="730B72A8" w14:textId="77777777" w:rsidR="00524658" w:rsidRDefault="00FA5A5F" w:rsidP="00524658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Mohsen Mahmoudi</w:t>
      </w:r>
      <w:r w:rsidR="00524658"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Dehaki</w:t>
      </w:r>
      <w:r w:rsidR="00524658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524658"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3933F670" w14:textId="20BC4E10" w:rsidR="00FA5A5F" w:rsidRPr="00655FCE" w:rsidRDefault="00FA5A5F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Assistant Professor</w:t>
      </w:r>
    </w:p>
    <w:p w14:paraId="732E9853" w14:textId="08A5A407" w:rsidR="00FA5A5F" w:rsidRPr="00655FCE" w:rsidRDefault="00FA5A5F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English Department, Islamic Azad University of Najafabad, Iran</w:t>
      </w:r>
    </w:p>
    <w:p w14:paraId="559250CC" w14:textId="04CD4764" w:rsidR="00944AE2" w:rsidRPr="00655FCE" w:rsidRDefault="00944AE2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+989132238312</w:t>
      </w:r>
    </w:p>
    <w:p w14:paraId="47BECB99" w14:textId="2DC7ECED" w:rsidR="00FA5A5F" w:rsidRDefault="00E36B62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18" w:history="1">
        <w:r w:rsidR="00524658" w:rsidRPr="00F63658">
          <w:rPr>
            <w:rStyle w:val="Hyperlink"/>
            <w:rFonts w:asciiTheme="majorBidi" w:hAnsiTheme="majorBidi" w:cstheme="majorBidi"/>
            <w:sz w:val="24"/>
            <w:szCs w:val="24"/>
          </w:rPr>
          <w:t>mohsen.mahmoudi.d@gmail.com</w:t>
        </w:r>
      </w:hyperlink>
    </w:p>
    <w:p w14:paraId="69D90A46" w14:textId="5847FA9C" w:rsidR="0044742B" w:rsidRDefault="00E36B62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19" w:history="1">
        <w:r w:rsidR="0044742B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https://orcid.org/0000-0002-4962-6827</w:t>
        </w:r>
      </w:hyperlink>
    </w:p>
    <w:p w14:paraId="176B55FF" w14:textId="77777777" w:rsidR="0044742B" w:rsidRDefault="0044742B" w:rsidP="00524658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D3D35C2" w14:textId="079FC593" w:rsidR="00524658" w:rsidRDefault="00082D7B" w:rsidP="00524658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Azizeh Chalak</w:t>
      </w:r>
      <w:bookmarkStart w:id="10" w:name="_Hlk113640539"/>
    </w:p>
    <w:p w14:paraId="5267A682" w14:textId="7D2B3BF9" w:rsidR="00082D7B" w:rsidRPr="00655FCE" w:rsidRDefault="00082D7B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Professor</w:t>
      </w:r>
    </w:p>
    <w:p w14:paraId="58EDABB9" w14:textId="00707D20" w:rsidR="00082D7B" w:rsidRPr="00655FCE" w:rsidRDefault="009F6BDC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9F6BDC">
        <w:rPr>
          <w:rFonts w:asciiTheme="majorBidi" w:hAnsiTheme="majorBidi" w:cstheme="majorBidi"/>
          <w:color w:val="000000"/>
          <w:sz w:val="24"/>
          <w:szCs w:val="24"/>
        </w:rPr>
        <w:t>Department of English, IAU, Isfahan Branch, Isfahan, Iran</w:t>
      </w:r>
    </w:p>
    <w:p w14:paraId="587855FC" w14:textId="3B4365E8" w:rsidR="00524658" w:rsidRDefault="00E36B62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20" w:history="1">
        <w:r w:rsidR="00524658" w:rsidRPr="00F63658">
          <w:rPr>
            <w:rStyle w:val="Hyperlink"/>
            <w:rFonts w:asciiTheme="majorBidi" w:hAnsiTheme="majorBidi" w:cstheme="majorBidi"/>
            <w:sz w:val="24"/>
            <w:szCs w:val="24"/>
          </w:rPr>
          <w:t>azichalak@gmail.com</w:t>
        </w:r>
      </w:hyperlink>
      <w:bookmarkEnd w:id="10"/>
    </w:p>
    <w:p w14:paraId="4B5783FE" w14:textId="763B354A" w:rsidR="00082D7B" w:rsidRPr="00655FCE" w:rsidRDefault="00082D7B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Editor in Chief,</w:t>
      </w:r>
    </w:p>
    <w:p w14:paraId="0A0FB15B" w14:textId="77777777" w:rsidR="00082D7B" w:rsidRPr="00655FCE" w:rsidRDefault="00082D7B" w:rsidP="00524658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Research in English Language Pedagogy (RELP)</w:t>
      </w:r>
    </w:p>
    <w:p w14:paraId="15964E50" w14:textId="776C7CAA" w:rsidR="001453F6" w:rsidRDefault="00E36B62" w:rsidP="00524658">
      <w:pPr>
        <w:spacing w:after="0" w:line="276" w:lineRule="auto"/>
        <w:ind w:left="2880"/>
        <w:rPr>
          <w:rFonts w:asciiTheme="majorBidi" w:hAnsiTheme="majorBidi" w:cstheme="majorBidi"/>
          <w:sz w:val="24"/>
          <w:szCs w:val="24"/>
        </w:rPr>
      </w:pPr>
      <w:hyperlink r:id="rId21" w:history="1">
        <w:r w:rsidR="009F6BDC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http://relp.khuisf.ac.ir</w:t>
        </w:r>
      </w:hyperlink>
    </w:p>
    <w:p w14:paraId="17F776E7" w14:textId="623CD27C" w:rsidR="0044742B" w:rsidRDefault="00E36B62" w:rsidP="00524658">
      <w:pPr>
        <w:spacing w:after="0" w:line="276" w:lineRule="auto"/>
        <w:ind w:left="2880"/>
        <w:rPr>
          <w:rFonts w:asciiTheme="majorBidi" w:hAnsiTheme="majorBidi" w:cstheme="majorBidi"/>
          <w:color w:val="000000"/>
          <w:sz w:val="24"/>
          <w:szCs w:val="24"/>
        </w:rPr>
      </w:pPr>
      <w:hyperlink r:id="rId22" w:history="1">
        <w:r w:rsidR="0044742B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https://orcid.org/0000-0002-6701-8366</w:t>
        </w:r>
      </w:hyperlink>
    </w:p>
    <w:p w14:paraId="39040C17" w14:textId="77777777" w:rsidR="00BF56F2" w:rsidRPr="009F6BDC" w:rsidRDefault="00BF56F2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8AA3278" w14:textId="77777777" w:rsidR="009F6BDC" w:rsidRDefault="001453F6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Hossein Heidari Tabrizi</w:t>
      </w:r>
      <w:bookmarkStart w:id="11" w:name="_Hlk113997951"/>
    </w:p>
    <w:p w14:paraId="41498D41" w14:textId="509675F5" w:rsidR="009F6BDC" w:rsidRDefault="001453F6" w:rsidP="009F6BDC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Professor</w:t>
      </w:r>
    </w:p>
    <w:p w14:paraId="7E33DB54" w14:textId="77777777" w:rsidR="009F6BDC" w:rsidRDefault="009F6BDC" w:rsidP="009F6BDC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9F6BDC">
        <w:rPr>
          <w:rFonts w:asciiTheme="majorBidi" w:hAnsiTheme="majorBidi" w:cstheme="majorBidi"/>
          <w:color w:val="000000"/>
          <w:sz w:val="24"/>
          <w:szCs w:val="24"/>
        </w:rPr>
        <w:t>Department of English, IAU, Isfahan Branch, Isfahan, Iran</w:t>
      </w:r>
      <w:bookmarkEnd w:id="11"/>
    </w:p>
    <w:p w14:paraId="265F7616" w14:textId="18716E80" w:rsidR="001453F6" w:rsidRDefault="00E36B62" w:rsidP="009F6BDC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23" w:history="1">
        <w:r w:rsidR="009F6BDC" w:rsidRPr="00F63658">
          <w:rPr>
            <w:rStyle w:val="Hyperlink"/>
            <w:rFonts w:asciiTheme="majorBidi" w:hAnsiTheme="majorBidi" w:cstheme="majorBidi"/>
            <w:sz w:val="24"/>
            <w:szCs w:val="24"/>
          </w:rPr>
          <w:t>heidaritabrizi@gmail.com</w:t>
        </w:r>
      </w:hyperlink>
    </w:p>
    <w:p w14:paraId="49BC7AE5" w14:textId="0A4D626E" w:rsidR="00BF56F2" w:rsidRPr="00655FCE" w:rsidRDefault="00E36B62" w:rsidP="0044742B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24" w:history="1">
        <w:r w:rsidR="0044742B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https://orcid.org/0000-0002-9360-1555</w:t>
        </w:r>
      </w:hyperlink>
    </w:p>
    <w:p w14:paraId="222C2413" w14:textId="77777777" w:rsidR="0044742B" w:rsidRDefault="0044742B" w:rsidP="009F6BDC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B69D798" w14:textId="1270ACBF" w:rsidR="009F6BDC" w:rsidRDefault="00BF56F2" w:rsidP="009F6BDC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Ali Rahimi </w:t>
      </w:r>
      <w:r w:rsidR="009F6BDC">
        <w:rPr>
          <w:rFonts w:asciiTheme="majorBidi" w:hAnsiTheme="majorBidi" w:cstheme="majorBidi"/>
          <w:color w:val="000000"/>
          <w:sz w:val="24"/>
          <w:szCs w:val="24"/>
        </w:rPr>
        <w:tab/>
      </w:r>
      <w:r w:rsidR="009F6BDC">
        <w:rPr>
          <w:rFonts w:asciiTheme="majorBidi" w:hAnsiTheme="majorBidi" w:cstheme="majorBidi"/>
          <w:color w:val="000000"/>
          <w:sz w:val="24"/>
          <w:szCs w:val="24"/>
        </w:rPr>
        <w:tab/>
      </w:r>
      <w:r w:rsidR="009F6BDC">
        <w:rPr>
          <w:rFonts w:asciiTheme="majorBidi" w:hAnsiTheme="majorBidi" w:cstheme="majorBidi"/>
          <w:color w:val="000000"/>
          <w:sz w:val="24"/>
          <w:szCs w:val="24"/>
        </w:rPr>
        <w:tab/>
      </w:r>
    </w:p>
    <w:p w14:paraId="4625AEA1" w14:textId="7B4FB1ED" w:rsidR="009F6BDC" w:rsidRDefault="00BF56F2" w:rsidP="009F6BDC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 xml:space="preserve">Professor </w:t>
      </w:r>
    </w:p>
    <w:p w14:paraId="7AA6C34B" w14:textId="11BC5DF4" w:rsidR="00BF56F2" w:rsidRPr="00655FCE" w:rsidRDefault="00BF56F2" w:rsidP="009F6BDC">
      <w:pPr>
        <w:spacing w:after="0" w:line="276" w:lineRule="auto"/>
        <w:ind w:left="2880"/>
        <w:rPr>
          <w:rFonts w:asciiTheme="majorBidi" w:hAnsiTheme="majorBidi" w:cstheme="majorBidi"/>
          <w:color w:val="000000"/>
          <w:sz w:val="24"/>
          <w:szCs w:val="24"/>
        </w:rPr>
      </w:pPr>
      <w:r w:rsidRPr="00655FCE">
        <w:rPr>
          <w:rFonts w:asciiTheme="majorBidi" w:hAnsiTheme="majorBidi" w:cstheme="majorBidi"/>
          <w:color w:val="000000"/>
          <w:sz w:val="24"/>
          <w:szCs w:val="24"/>
        </w:rPr>
        <w:t>Department of Language Education, Faculty of Education and</w:t>
      </w:r>
      <w:r w:rsidR="009F6B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Humanities, Suleyman Demirel University (SDU), Republic of</w:t>
      </w:r>
      <w:r w:rsidR="009F6B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55FCE">
        <w:rPr>
          <w:rFonts w:asciiTheme="majorBidi" w:hAnsiTheme="majorBidi" w:cstheme="majorBidi"/>
          <w:color w:val="000000"/>
          <w:sz w:val="24"/>
          <w:szCs w:val="24"/>
        </w:rPr>
        <w:t>Kazakhstan</w:t>
      </w:r>
      <w:r w:rsidR="009F6BDC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C920E3A" w14:textId="6DE65B34" w:rsidR="00BF56F2" w:rsidRDefault="00E36B62" w:rsidP="009F6BDC">
      <w:pPr>
        <w:spacing w:after="0" w:line="276" w:lineRule="auto"/>
        <w:ind w:left="2160" w:firstLine="720"/>
        <w:rPr>
          <w:rStyle w:val="Hyperlink"/>
          <w:rFonts w:asciiTheme="majorBidi" w:hAnsiTheme="majorBidi" w:cstheme="majorBidi"/>
          <w:sz w:val="24"/>
          <w:szCs w:val="24"/>
        </w:rPr>
      </w:pPr>
      <w:hyperlink r:id="rId25" w:history="1">
        <w:r w:rsidR="00BF56F2" w:rsidRPr="00655FCE">
          <w:rPr>
            <w:rStyle w:val="Hyperlink"/>
            <w:rFonts w:asciiTheme="majorBidi" w:hAnsiTheme="majorBidi" w:cstheme="majorBidi"/>
            <w:sz w:val="24"/>
            <w:szCs w:val="24"/>
          </w:rPr>
          <w:t>ali.rahimi@sdu.edu.kz</w:t>
        </w:r>
      </w:hyperlink>
    </w:p>
    <w:p w14:paraId="3945B8D3" w14:textId="0A05C923" w:rsidR="0044742B" w:rsidRDefault="00E36B62" w:rsidP="009F6BDC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26" w:history="1">
        <w:r w:rsidR="0044742B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https://orcid.org/0000-0002-4955-2469</w:t>
        </w:r>
      </w:hyperlink>
    </w:p>
    <w:p w14:paraId="6B8EF674" w14:textId="523F7C07" w:rsidR="00BF56F2" w:rsidRPr="00655FCE" w:rsidRDefault="00BF56F2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BE988E9" w14:textId="4B89A342" w:rsidR="00082D7B" w:rsidRPr="00655FCE" w:rsidRDefault="009F6BDC" w:rsidP="00717A52">
      <w:pPr>
        <w:spacing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ACADEMIC </w:t>
      </w:r>
      <w:r w:rsidR="00C32476" w:rsidRPr="00655FC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PROFILES </w:t>
      </w:r>
    </w:p>
    <w:p w14:paraId="2902F742" w14:textId="2E75FC14" w:rsidR="0044742B" w:rsidRDefault="009F6BDC" w:rsidP="0044742B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ORCID</w:t>
      </w:r>
      <w:r w:rsidR="0044742B">
        <w:rPr>
          <w:rFonts w:asciiTheme="majorBidi" w:hAnsiTheme="majorBidi" w:cstheme="majorBidi"/>
          <w:color w:val="000000"/>
          <w:sz w:val="24"/>
          <w:szCs w:val="24"/>
        </w:rPr>
        <w:tab/>
      </w:r>
      <w:r w:rsidR="0044742B">
        <w:rPr>
          <w:rFonts w:asciiTheme="majorBidi" w:hAnsiTheme="majorBidi" w:cstheme="majorBidi"/>
          <w:color w:val="000000"/>
          <w:sz w:val="24"/>
          <w:szCs w:val="24"/>
        </w:rPr>
        <w:tab/>
      </w:r>
      <w:r w:rsidR="0044742B">
        <w:rPr>
          <w:rFonts w:asciiTheme="majorBidi" w:hAnsiTheme="majorBidi" w:cstheme="majorBidi"/>
          <w:color w:val="000000"/>
          <w:sz w:val="24"/>
          <w:szCs w:val="24"/>
        </w:rPr>
        <w:tab/>
      </w:r>
      <w:hyperlink r:id="rId27" w:history="1">
        <w:r w:rsidR="0044742B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https://orcid.org/0000-0002-2388-6524</w:t>
        </w:r>
      </w:hyperlink>
    </w:p>
    <w:p w14:paraId="50EE48B5" w14:textId="40F8EF59" w:rsidR="00C32476" w:rsidRPr="009F6BDC" w:rsidRDefault="009E0138" w:rsidP="0044742B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F6BDC">
        <w:rPr>
          <w:rFonts w:asciiTheme="majorBidi" w:hAnsiTheme="majorBidi" w:cstheme="majorBidi"/>
          <w:color w:val="000000"/>
          <w:sz w:val="24"/>
          <w:szCs w:val="24"/>
        </w:rPr>
        <w:t>Research Gate</w:t>
      </w:r>
    </w:p>
    <w:p w14:paraId="5F0F6320" w14:textId="7F8A23D9" w:rsidR="009F6BDC" w:rsidRDefault="00E36B62" w:rsidP="009F6BDC">
      <w:pPr>
        <w:spacing w:after="0" w:line="276" w:lineRule="auto"/>
        <w:ind w:left="2160" w:firstLine="720"/>
        <w:rPr>
          <w:rFonts w:asciiTheme="majorBidi" w:hAnsiTheme="majorBidi" w:cstheme="majorBidi"/>
          <w:color w:val="000000"/>
          <w:sz w:val="24"/>
          <w:szCs w:val="24"/>
        </w:rPr>
      </w:pPr>
      <w:hyperlink r:id="rId28" w:history="1">
        <w:r w:rsidR="009F6BDC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https://www.researchgate.net/profile/Nasim-Nasr-Esfahani</w:t>
        </w:r>
      </w:hyperlink>
    </w:p>
    <w:p w14:paraId="4A26F06B" w14:textId="0456FE96" w:rsidR="00082D7B" w:rsidRPr="009F6BDC" w:rsidRDefault="009F6BDC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9F6BDC">
        <w:rPr>
          <w:rFonts w:asciiTheme="majorBidi" w:hAnsiTheme="majorBidi" w:cstheme="majorBidi"/>
          <w:color w:val="000000"/>
          <w:sz w:val="24"/>
          <w:szCs w:val="24"/>
        </w:rPr>
        <w:t xml:space="preserve">University </w:t>
      </w:r>
      <w:r w:rsidR="0044742B">
        <w:rPr>
          <w:rFonts w:asciiTheme="majorBidi" w:hAnsiTheme="majorBidi" w:cstheme="majorBidi"/>
          <w:color w:val="000000"/>
          <w:sz w:val="24"/>
          <w:szCs w:val="24"/>
        </w:rPr>
        <w:t>Page</w:t>
      </w:r>
    </w:p>
    <w:p w14:paraId="592A4D8A" w14:textId="2203C01A" w:rsidR="00FA5A5F" w:rsidRPr="00655FCE" w:rsidRDefault="00E36B62" w:rsidP="009F6BDC">
      <w:pPr>
        <w:spacing w:after="0" w:line="276" w:lineRule="auto"/>
        <w:ind w:left="2880"/>
        <w:rPr>
          <w:rFonts w:asciiTheme="majorBidi" w:hAnsiTheme="majorBidi" w:cstheme="majorBidi"/>
          <w:color w:val="000000"/>
          <w:sz w:val="24"/>
          <w:szCs w:val="24"/>
        </w:rPr>
      </w:pPr>
      <w:hyperlink r:id="rId29" w:history="1">
        <w:r w:rsidR="009F6BDC" w:rsidRPr="00F63658">
          <w:rPr>
            <w:rStyle w:val="Hyperlink"/>
            <w:rFonts w:asciiTheme="majorBidi" w:hAnsiTheme="majorBidi" w:cstheme="majorBidi"/>
            <w:sz w:val="24"/>
            <w:szCs w:val="24"/>
          </w:rPr>
          <w:t>http://prof.khuisf.ac.ir/Masters/default/?masterID=3c3c139bd8467c1587a41081ad78045e&amp;LaID=2</w:t>
        </w:r>
      </w:hyperlink>
    </w:p>
    <w:p w14:paraId="2E0270F4" w14:textId="77777777" w:rsidR="00FA5A5F" w:rsidRPr="00655FCE" w:rsidRDefault="00FA5A5F" w:rsidP="00717A52">
      <w:pPr>
        <w:spacing w:after="0" w:line="276" w:lineRule="auto"/>
        <w:rPr>
          <w:rFonts w:asciiTheme="majorBidi" w:hAnsiTheme="majorBidi" w:cstheme="majorBidi"/>
          <w:color w:val="000000"/>
          <w:sz w:val="24"/>
          <w:szCs w:val="24"/>
        </w:rPr>
      </w:pPr>
    </w:p>
    <w:sectPr w:rsidR="00FA5A5F" w:rsidRPr="00655FCE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AF99" w14:textId="77777777" w:rsidR="00E36B62" w:rsidRDefault="00E36B62" w:rsidP="00D94E22">
      <w:pPr>
        <w:spacing w:after="0" w:line="240" w:lineRule="auto"/>
      </w:pPr>
      <w:r>
        <w:separator/>
      </w:r>
    </w:p>
  </w:endnote>
  <w:endnote w:type="continuationSeparator" w:id="0">
    <w:p w14:paraId="2F211E9F" w14:textId="77777777" w:rsidR="00E36B62" w:rsidRDefault="00E36B62" w:rsidP="00D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8892" w14:textId="0F2A28C7" w:rsidR="00D94E22" w:rsidRDefault="00D94E22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B0E37" wp14:editId="290D4F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3971893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D442" w14:textId="77777777" w:rsidR="00E36B62" w:rsidRDefault="00E36B62" w:rsidP="00D94E22">
      <w:pPr>
        <w:spacing w:after="0" w:line="240" w:lineRule="auto"/>
      </w:pPr>
      <w:r>
        <w:separator/>
      </w:r>
    </w:p>
  </w:footnote>
  <w:footnote w:type="continuationSeparator" w:id="0">
    <w:p w14:paraId="52E8D5EB" w14:textId="77777777" w:rsidR="00E36B62" w:rsidRDefault="00E36B62" w:rsidP="00D9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593"/>
    <w:multiLevelType w:val="hybridMultilevel"/>
    <w:tmpl w:val="3334B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4360"/>
    <w:multiLevelType w:val="hybridMultilevel"/>
    <w:tmpl w:val="2A20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NzC3tDQyMLQ0MLNU0lEKTi0uzszPAykwqwUAM464liwAAAA="/>
  </w:docVars>
  <w:rsids>
    <w:rsidRoot w:val="0016017E"/>
    <w:rsid w:val="00054D5F"/>
    <w:rsid w:val="000607A8"/>
    <w:rsid w:val="00082D7B"/>
    <w:rsid w:val="000874D7"/>
    <w:rsid w:val="000A71BD"/>
    <w:rsid w:val="000C38FA"/>
    <w:rsid w:val="00115906"/>
    <w:rsid w:val="001453F6"/>
    <w:rsid w:val="0016017E"/>
    <w:rsid w:val="001B4BC4"/>
    <w:rsid w:val="001F23BB"/>
    <w:rsid w:val="001F7253"/>
    <w:rsid w:val="001F7BEA"/>
    <w:rsid w:val="002615A3"/>
    <w:rsid w:val="00275831"/>
    <w:rsid w:val="00301984"/>
    <w:rsid w:val="00307C98"/>
    <w:rsid w:val="00340206"/>
    <w:rsid w:val="00396716"/>
    <w:rsid w:val="003D4844"/>
    <w:rsid w:val="003E6A9F"/>
    <w:rsid w:val="004037CF"/>
    <w:rsid w:val="0044742B"/>
    <w:rsid w:val="004856F4"/>
    <w:rsid w:val="00507932"/>
    <w:rsid w:val="00524658"/>
    <w:rsid w:val="0053661E"/>
    <w:rsid w:val="005740D5"/>
    <w:rsid w:val="005A42F4"/>
    <w:rsid w:val="005A502A"/>
    <w:rsid w:val="005B0BFE"/>
    <w:rsid w:val="005D3E3B"/>
    <w:rsid w:val="005F2EE5"/>
    <w:rsid w:val="00601A60"/>
    <w:rsid w:val="00605441"/>
    <w:rsid w:val="00646FDE"/>
    <w:rsid w:val="00655FCE"/>
    <w:rsid w:val="006673AB"/>
    <w:rsid w:val="00672C11"/>
    <w:rsid w:val="00692BFF"/>
    <w:rsid w:val="006E4186"/>
    <w:rsid w:val="006E6F20"/>
    <w:rsid w:val="007006B5"/>
    <w:rsid w:val="00717A52"/>
    <w:rsid w:val="00775DCD"/>
    <w:rsid w:val="00782B4C"/>
    <w:rsid w:val="00785857"/>
    <w:rsid w:val="007A4DDA"/>
    <w:rsid w:val="007A6835"/>
    <w:rsid w:val="007E42EE"/>
    <w:rsid w:val="00805622"/>
    <w:rsid w:val="00842701"/>
    <w:rsid w:val="008A781B"/>
    <w:rsid w:val="008B23E6"/>
    <w:rsid w:val="00913C1C"/>
    <w:rsid w:val="00944AE2"/>
    <w:rsid w:val="00947A82"/>
    <w:rsid w:val="0097514E"/>
    <w:rsid w:val="009B749F"/>
    <w:rsid w:val="009E0138"/>
    <w:rsid w:val="009E35AA"/>
    <w:rsid w:val="009F6BDC"/>
    <w:rsid w:val="00A00A0C"/>
    <w:rsid w:val="00A32E52"/>
    <w:rsid w:val="00A606D1"/>
    <w:rsid w:val="00B44B35"/>
    <w:rsid w:val="00BA41DF"/>
    <w:rsid w:val="00BC3920"/>
    <w:rsid w:val="00BD1CC3"/>
    <w:rsid w:val="00BF56F2"/>
    <w:rsid w:val="00C13BD5"/>
    <w:rsid w:val="00C32476"/>
    <w:rsid w:val="00C548DA"/>
    <w:rsid w:val="00C6196D"/>
    <w:rsid w:val="00C75E1E"/>
    <w:rsid w:val="00C81A92"/>
    <w:rsid w:val="00C917C6"/>
    <w:rsid w:val="00CB5F90"/>
    <w:rsid w:val="00D06127"/>
    <w:rsid w:val="00D335BB"/>
    <w:rsid w:val="00D94E22"/>
    <w:rsid w:val="00DE2CDF"/>
    <w:rsid w:val="00DF6300"/>
    <w:rsid w:val="00E22E22"/>
    <w:rsid w:val="00E3568D"/>
    <w:rsid w:val="00E36B62"/>
    <w:rsid w:val="00E85144"/>
    <w:rsid w:val="00E91CA7"/>
    <w:rsid w:val="00E93E40"/>
    <w:rsid w:val="00ED3985"/>
    <w:rsid w:val="00ED508E"/>
    <w:rsid w:val="00F03C29"/>
    <w:rsid w:val="00F339BA"/>
    <w:rsid w:val="00FA5A5F"/>
    <w:rsid w:val="00FE40F9"/>
    <w:rsid w:val="00FE4849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368C"/>
  <w15:chartTrackingRefBased/>
  <w15:docId w15:val="{EE455DDB-1415-4F68-8F81-3AB33100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90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42701"/>
    <w:rPr>
      <w:rFonts w:ascii="CMR10-Identity-H" w:hAnsi="CMR10-Identity-H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07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22"/>
  </w:style>
  <w:style w:type="paragraph" w:styleId="Footer">
    <w:name w:val="footer"/>
    <w:basedOn w:val="Normal"/>
    <w:link w:val="FooterChar"/>
    <w:uiPriority w:val="99"/>
    <w:unhideWhenUsed/>
    <w:rsid w:val="00D9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22"/>
  </w:style>
  <w:style w:type="character" w:styleId="FollowedHyperlink">
    <w:name w:val="FollowedHyperlink"/>
    <w:basedOn w:val="DefaultParagraphFont"/>
    <w:uiPriority w:val="99"/>
    <w:semiHidden/>
    <w:unhideWhenUsed/>
    <w:rsid w:val="00524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p.isfahan.iau.ir/" TargetMode="External"/><Relationship Id="rId13" Type="http://schemas.openxmlformats.org/officeDocument/2006/relationships/hyperlink" Target="https://doi.org/10.22108/jrl.2024.141295.1844" TargetMode="External"/><Relationship Id="rId18" Type="http://schemas.openxmlformats.org/officeDocument/2006/relationships/hyperlink" Target="mailto:mohsen.mahmoudi.d@gmail.com" TargetMode="External"/><Relationship Id="rId26" Type="http://schemas.openxmlformats.org/officeDocument/2006/relationships/hyperlink" Target="https://orcid.org/0000-0002-4955-24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lp.khuisf.ac.ir" TargetMode="External"/><Relationship Id="rId7" Type="http://schemas.openxmlformats.org/officeDocument/2006/relationships/hyperlink" Target="mailto:nasresfahanitefl@gmail.com" TargetMode="External"/><Relationship Id="rId12" Type="http://schemas.openxmlformats.org/officeDocument/2006/relationships/hyperlink" Target="https://doi.org/10.4018/979-8-3693-5538-1.ch007" TargetMode="External"/><Relationship Id="rId17" Type="http://schemas.openxmlformats.org/officeDocument/2006/relationships/hyperlink" Target="https://doi.org/10.14221/ajte.2016v41n12.6" TargetMode="External"/><Relationship Id="rId25" Type="http://schemas.openxmlformats.org/officeDocument/2006/relationships/hyperlink" Target="mailto:ali.rahimi@sdu.edu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30495/JAL.2022.690072" TargetMode="External"/><Relationship Id="rId20" Type="http://schemas.openxmlformats.org/officeDocument/2006/relationships/hyperlink" Target="mailto:azichalak@gmail.com" TargetMode="External"/><Relationship Id="rId29" Type="http://schemas.openxmlformats.org/officeDocument/2006/relationships/hyperlink" Target="http://prof.khuisf.ac.ir/Masters/default/?masterID=3c3c139bd8467c1587a41081ad78045e&amp;LaID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018/979-8-3693-6407-9.ch005" TargetMode="External"/><Relationship Id="rId24" Type="http://schemas.openxmlformats.org/officeDocument/2006/relationships/hyperlink" Target="https://orcid.org/0000-0002-9360-155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30486/RELP.2021.1938213.1301" TargetMode="External"/><Relationship Id="rId23" Type="http://schemas.openxmlformats.org/officeDocument/2006/relationships/hyperlink" Target="mailto:heidaritabrizi@gmail.com" TargetMode="External"/><Relationship Id="rId28" Type="http://schemas.openxmlformats.org/officeDocument/2006/relationships/hyperlink" Target="https://www.researchgate.net/profile/Nasim-Nasr-Esfahani" TargetMode="External"/><Relationship Id="rId10" Type="http://schemas.openxmlformats.org/officeDocument/2006/relationships/hyperlink" Target="https://journals.sagepub.com/home/joa" TargetMode="External"/><Relationship Id="rId19" Type="http://schemas.openxmlformats.org/officeDocument/2006/relationships/hyperlink" Target="https://orcid.org/0000-0002-4962-682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i-global.com/" TargetMode="External"/><Relationship Id="rId14" Type="http://schemas.openxmlformats.org/officeDocument/2006/relationships/hyperlink" Target="https://doi.org/10.4018/979-8-3693-6397-3" TargetMode="External"/><Relationship Id="rId22" Type="http://schemas.openxmlformats.org/officeDocument/2006/relationships/hyperlink" Target="https://orcid.org/0000-0002-6701-8366" TargetMode="External"/><Relationship Id="rId27" Type="http://schemas.openxmlformats.org/officeDocument/2006/relationships/hyperlink" Target="https://orcid.org/0000-0002-2388-652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reviewer</cp:lastModifiedBy>
  <cp:revision>2</cp:revision>
  <dcterms:created xsi:type="dcterms:W3CDTF">2024-12-21T06:38:00Z</dcterms:created>
  <dcterms:modified xsi:type="dcterms:W3CDTF">2024-12-21T06:38:00Z</dcterms:modified>
</cp:coreProperties>
</file>