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D5" w:rsidRPr="001852F8" w:rsidRDefault="00B94119" w:rsidP="006D3A5A">
      <w:pPr>
        <w:bidi w:val="0"/>
        <w:spacing w:after="200" w:line="360" w:lineRule="auto"/>
        <w:contextualSpacing w:val="0"/>
        <w:jc w:val="left"/>
        <w:rPr>
          <w:b/>
          <w:bCs/>
          <w:color w:val="0070C0"/>
          <w:sz w:val="12"/>
          <w:szCs w:val="14"/>
          <w:rtl/>
          <w:lang w:bidi="fa-IR"/>
        </w:rPr>
      </w:pPr>
      <w:r>
        <w:rPr>
          <w:b/>
          <w:bCs/>
          <w:color w:val="0070C0"/>
          <w:sz w:val="18"/>
          <w:szCs w:val="18"/>
          <w:lang w:bidi="fa-IR"/>
        </w:rPr>
        <w:t>Type of Article (Research Article</w:t>
      </w:r>
      <w:r w:rsidR="00927715">
        <w:rPr>
          <w:b/>
          <w:bCs/>
          <w:color w:val="0070C0"/>
          <w:sz w:val="18"/>
          <w:szCs w:val="18"/>
          <w:lang w:bidi="fa-IR"/>
        </w:rPr>
        <w:t>,</w:t>
      </w:r>
      <w:r w:rsidR="00927715" w:rsidRPr="00927715">
        <w:t xml:space="preserve"> </w:t>
      </w:r>
      <w:r w:rsidR="00927715">
        <w:rPr>
          <w:b/>
          <w:bCs/>
          <w:color w:val="0070C0"/>
          <w:sz w:val="18"/>
          <w:szCs w:val="18"/>
          <w:lang w:bidi="fa-IR"/>
        </w:rPr>
        <w:t>Review Article, Promotional A</w:t>
      </w:r>
      <w:r w:rsidR="00927715" w:rsidRPr="00927715">
        <w:rPr>
          <w:b/>
          <w:bCs/>
          <w:color w:val="0070C0"/>
          <w:sz w:val="18"/>
          <w:szCs w:val="18"/>
          <w:lang w:bidi="fa-IR"/>
        </w:rPr>
        <w:t>rticle</w:t>
      </w:r>
      <w:r w:rsidR="001852F8" w:rsidRPr="001852F8">
        <w:rPr>
          <w:b/>
          <w:bCs/>
          <w:color w:val="0070C0"/>
          <w:sz w:val="18"/>
          <w:szCs w:val="18"/>
          <w:lang w:bidi="fa-IR"/>
        </w:rPr>
        <w:t>)</w:t>
      </w:r>
    </w:p>
    <w:p w:rsidR="00927715" w:rsidRPr="005B6EBC" w:rsidRDefault="00927715" w:rsidP="00BB6DF6">
      <w:pPr>
        <w:spacing w:after="0" w:line="360" w:lineRule="auto"/>
        <w:jc w:val="center"/>
        <w:rPr>
          <w:rFonts w:cs="Times New Roman"/>
          <w:b/>
          <w:bCs/>
          <w:sz w:val="30"/>
          <w:szCs w:val="30"/>
          <w:rtl/>
          <w:lang w:bidi="fa-IR"/>
        </w:rPr>
      </w:pPr>
      <w:r>
        <w:rPr>
          <w:rFonts w:cs="Times New Roman"/>
          <w:b/>
          <w:bCs/>
          <w:sz w:val="30"/>
          <w:szCs w:val="30"/>
        </w:rPr>
        <w:t xml:space="preserve">Article Title </w:t>
      </w:r>
      <w:proofErr w:type="gramStart"/>
      <w:r>
        <w:rPr>
          <w:rFonts w:cs="Times New Roman"/>
          <w:b/>
          <w:bCs/>
          <w:sz w:val="30"/>
          <w:szCs w:val="30"/>
        </w:rPr>
        <w:t>In</w:t>
      </w:r>
      <w:proofErr w:type="gramEnd"/>
      <w:r>
        <w:rPr>
          <w:rFonts w:cs="Times New Roman"/>
          <w:b/>
          <w:bCs/>
          <w:sz w:val="30"/>
          <w:szCs w:val="30"/>
        </w:rPr>
        <w:t xml:space="preserve"> One Or Two L</w:t>
      </w:r>
      <w:r w:rsidRPr="005B6EBC">
        <w:rPr>
          <w:rFonts w:cs="Times New Roman"/>
          <w:b/>
          <w:bCs/>
          <w:sz w:val="30"/>
          <w:szCs w:val="30"/>
        </w:rPr>
        <w:t>ines (Times New Roman, 15, Bold)</w:t>
      </w:r>
      <w:r w:rsidRPr="005B6EBC">
        <w:rPr>
          <w:rFonts w:cs="Times New Roman"/>
          <w:b/>
          <w:bCs/>
          <w:color w:val="000000"/>
          <w:sz w:val="30"/>
          <w:szCs w:val="30"/>
          <w:rtl/>
          <w:lang w:bidi="fa-IR"/>
        </w:rPr>
        <w:t xml:space="preserve"> </w:t>
      </w:r>
    </w:p>
    <w:p w:rsidR="00B94119" w:rsidRDefault="00B94119" w:rsidP="007D2A13">
      <w:pPr>
        <w:bidi w:val="0"/>
        <w:spacing w:after="0" w:line="288" w:lineRule="auto"/>
        <w:rPr>
          <w:rFonts w:cs="Times New Roman"/>
          <w:b/>
          <w:bCs/>
          <w:sz w:val="16"/>
          <w:szCs w:val="16"/>
        </w:rPr>
      </w:pPr>
    </w:p>
    <w:p w:rsidR="003A63DC" w:rsidRPr="00641B17" w:rsidRDefault="003E3724" w:rsidP="00793CB7">
      <w:pPr>
        <w:bidi w:val="0"/>
        <w:spacing w:after="0" w:line="288" w:lineRule="auto"/>
        <w:rPr>
          <w:rFonts w:cs="Times New Roman"/>
          <w:sz w:val="16"/>
          <w:szCs w:val="16"/>
        </w:rPr>
      </w:pPr>
      <w:r>
        <w:rPr>
          <w:rStyle w:val="FootnoteReference"/>
          <w:rFonts w:cs="Times New Roman"/>
          <w:b/>
          <w:bCs/>
          <w:sz w:val="16"/>
          <w:szCs w:val="16"/>
        </w:rPr>
        <w:footnoteReference w:id="1"/>
      </w:r>
      <w:r w:rsidR="00927715">
        <w:rPr>
          <w:rFonts w:cs="Times New Roman"/>
          <w:b/>
          <w:bCs/>
          <w:sz w:val="16"/>
          <w:szCs w:val="16"/>
        </w:rPr>
        <w:t>Author's Full N</w:t>
      </w:r>
      <w:r w:rsidR="00927715" w:rsidRPr="00927715">
        <w:rPr>
          <w:rFonts w:cs="Times New Roman"/>
          <w:b/>
          <w:bCs/>
          <w:sz w:val="16"/>
          <w:szCs w:val="16"/>
        </w:rPr>
        <w:t>ame</w:t>
      </w:r>
      <w:r w:rsidR="003A63DC" w:rsidRPr="00641B17">
        <w:rPr>
          <w:rFonts w:cs="Times New Roman"/>
          <w:sz w:val="16"/>
          <w:szCs w:val="16"/>
        </w:rPr>
        <w:t xml:space="preserve">: </w:t>
      </w:r>
      <w:r w:rsidR="00793CB7" w:rsidRPr="00793CB7">
        <w:rPr>
          <w:rFonts w:cs="Times New Roman"/>
          <w:sz w:val="16"/>
          <w:szCs w:val="16"/>
        </w:rPr>
        <w:t xml:space="preserve">Department </w:t>
      </w:r>
      <w:r w:rsidR="00793CB7">
        <w:rPr>
          <w:rFonts w:cs="Times New Roman"/>
          <w:sz w:val="16"/>
          <w:szCs w:val="16"/>
        </w:rPr>
        <w:t xml:space="preserve">of </w:t>
      </w:r>
      <w:r w:rsidR="00793CB7" w:rsidRPr="00793CB7">
        <w:rPr>
          <w:rFonts w:cs="Times New Roman"/>
          <w:sz w:val="16"/>
          <w:szCs w:val="16"/>
        </w:rPr>
        <w:t xml:space="preserve">Social Sciences, </w:t>
      </w:r>
      <w:proofErr w:type="spellStart"/>
      <w:proofErr w:type="gramStart"/>
      <w:r w:rsidR="00793CB7" w:rsidRPr="00793CB7">
        <w:rPr>
          <w:rFonts w:cs="Times New Roman"/>
          <w:sz w:val="16"/>
          <w:szCs w:val="16"/>
        </w:rPr>
        <w:t>Kha.C</w:t>
      </w:r>
      <w:proofErr w:type="spellEnd"/>
      <w:r w:rsidR="00793CB7" w:rsidRPr="00793CB7">
        <w:rPr>
          <w:rFonts w:cs="Times New Roman"/>
          <w:sz w:val="16"/>
          <w:szCs w:val="16"/>
        </w:rPr>
        <w:t>.</w:t>
      </w:r>
      <w:r w:rsidR="00793CB7">
        <w:rPr>
          <w:rFonts w:cs="Times New Roman"/>
          <w:sz w:val="16"/>
          <w:szCs w:val="16"/>
        </w:rPr>
        <w:t>,</w:t>
      </w:r>
      <w:proofErr w:type="gramEnd"/>
      <w:r w:rsidR="00793CB7">
        <w:rPr>
          <w:rFonts w:cs="Times New Roman"/>
          <w:sz w:val="16"/>
          <w:szCs w:val="16"/>
        </w:rPr>
        <w:t xml:space="preserve"> </w:t>
      </w:r>
      <w:r w:rsidR="00793CB7" w:rsidRPr="00793CB7">
        <w:rPr>
          <w:rFonts w:cs="Times New Roman"/>
          <w:sz w:val="16"/>
          <w:szCs w:val="16"/>
        </w:rPr>
        <w:t xml:space="preserve">Islamic Azad University, </w:t>
      </w:r>
      <w:proofErr w:type="spellStart"/>
      <w:r w:rsidR="00793CB7" w:rsidRPr="00793CB7">
        <w:rPr>
          <w:rFonts w:cs="Times New Roman"/>
          <w:sz w:val="16"/>
          <w:szCs w:val="16"/>
        </w:rPr>
        <w:t>Khalkhal</w:t>
      </w:r>
      <w:proofErr w:type="spellEnd"/>
      <w:r w:rsidR="00793CB7" w:rsidRPr="00793CB7">
        <w:rPr>
          <w:rFonts w:cs="Times New Roman"/>
          <w:sz w:val="16"/>
          <w:szCs w:val="16"/>
        </w:rPr>
        <w:t>, Iran.</w:t>
      </w:r>
    </w:p>
    <w:p w:rsidR="00F64DCE" w:rsidRDefault="00927715" w:rsidP="00F64DCE">
      <w:pPr>
        <w:bidi w:val="0"/>
        <w:spacing w:after="0" w:line="288" w:lineRule="auto"/>
        <w:rPr>
          <w:rFonts w:cs="Times New Roman"/>
          <w:b/>
          <w:bCs/>
          <w:sz w:val="16"/>
          <w:szCs w:val="16"/>
        </w:rPr>
      </w:pPr>
      <w:r w:rsidRPr="00927715">
        <w:rPr>
          <w:rFonts w:cs="Times New Roman"/>
          <w:b/>
          <w:bCs/>
          <w:sz w:val="16"/>
          <w:szCs w:val="16"/>
        </w:rPr>
        <w:t>Author's Full Name</w:t>
      </w:r>
      <w:r w:rsidR="00F64DCE">
        <w:rPr>
          <w:rFonts w:cs="Times New Roman"/>
          <w:b/>
          <w:bCs/>
          <w:sz w:val="16"/>
          <w:szCs w:val="16"/>
        </w:rPr>
        <w:t>:</w:t>
      </w:r>
    </w:p>
    <w:p w:rsidR="00693CD5" w:rsidRDefault="00927715" w:rsidP="00F64DCE">
      <w:pPr>
        <w:bidi w:val="0"/>
        <w:spacing w:after="0" w:line="288" w:lineRule="auto"/>
        <w:rPr>
          <w:rFonts w:cs="Times New Roman"/>
          <w:sz w:val="16"/>
          <w:szCs w:val="16"/>
        </w:rPr>
      </w:pPr>
      <w:r w:rsidRPr="00927715">
        <w:rPr>
          <w:rFonts w:cs="Times New Roman"/>
          <w:b/>
          <w:bCs/>
          <w:sz w:val="16"/>
          <w:szCs w:val="16"/>
        </w:rPr>
        <w:t>Author's Full Name</w:t>
      </w:r>
      <w:r w:rsidR="008E6BBD" w:rsidRPr="00641B17">
        <w:rPr>
          <w:rFonts w:cs="Times New Roman"/>
          <w:sz w:val="16"/>
          <w:szCs w:val="16"/>
        </w:rPr>
        <w:t xml:space="preserve">: </w:t>
      </w:r>
    </w:p>
    <w:p w:rsidR="00927715" w:rsidRDefault="00927715" w:rsidP="00927715">
      <w:pPr>
        <w:bidi w:val="0"/>
        <w:spacing w:after="0" w:line="288" w:lineRule="auto"/>
        <w:rPr>
          <w:rFonts w:cs="Times New Roman"/>
          <w:sz w:val="16"/>
          <w:szCs w:val="16"/>
        </w:rPr>
      </w:pPr>
      <w:r>
        <w:rPr>
          <w:rFonts w:cs="Times New Roman"/>
          <w:sz w:val="16"/>
          <w:szCs w:val="16"/>
        </w:rPr>
        <w:t>…..</w:t>
      </w:r>
    </w:p>
    <w:p w:rsidR="00927715" w:rsidRPr="00641B17" w:rsidRDefault="00927715" w:rsidP="00927715">
      <w:pPr>
        <w:bidi w:val="0"/>
        <w:spacing w:after="0" w:line="288" w:lineRule="auto"/>
        <w:rPr>
          <w:rFonts w:cs="Times New Roman"/>
          <w:sz w:val="16"/>
          <w:szCs w:val="16"/>
          <w:rtl/>
        </w:rPr>
      </w:pP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6682"/>
        <w:gridCol w:w="2730"/>
      </w:tblGrid>
      <w:tr w:rsidR="007D2A13" w:rsidRPr="005B6EBC" w:rsidTr="006D3A5A">
        <w:trPr>
          <w:jc w:val="center"/>
        </w:trPr>
        <w:tc>
          <w:tcPr>
            <w:tcW w:w="6682" w:type="dxa"/>
            <w:tcBorders>
              <w:top w:val="single" w:sz="12" w:space="0" w:color="9CC2E5"/>
              <w:bottom w:val="single" w:sz="12" w:space="0" w:color="9CC2E5"/>
            </w:tcBorders>
            <w:shd w:val="clear" w:color="auto" w:fill="auto"/>
          </w:tcPr>
          <w:p w:rsidR="00693CD5" w:rsidRPr="006859C3" w:rsidRDefault="00FE7661" w:rsidP="00A968C0">
            <w:pPr>
              <w:bidi w:val="0"/>
              <w:spacing w:after="0"/>
              <w:rPr>
                <w:b/>
                <w:bCs/>
                <w:color w:val="2E74B5"/>
                <w:rtl/>
                <w:lang w:bidi="fa-IR"/>
              </w:rPr>
            </w:pPr>
            <w:r w:rsidRPr="006859C3">
              <w:rPr>
                <w:b/>
                <w:bCs/>
                <w:color w:val="2E74B5"/>
                <w:lang w:bidi="fa-IR"/>
              </w:rPr>
              <w:t>Abst</w:t>
            </w:r>
            <w:r w:rsidR="00A968C0">
              <w:rPr>
                <w:b/>
                <w:bCs/>
                <w:color w:val="2E74B5"/>
                <w:lang w:bidi="fa-IR"/>
              </w:rPr>
              <w:t>ra</w:t>
            </w:r>
            <w:r w:rsidRPr="006859C3">
              <w:rPr>
                <w:b/>
                <w:bCs/>
                <w:color w:val="2E74B5"/>
                <w:lang w:bidi="fa-IR"/>
              </w:rPr>
              <w:t>ct</w:t>
            </w:r>
          </w:p>
        </w:tc>
        <w:tc>
          <w:tcPr>
            <w:tcW w:w="2730" w:type="dxa"/>
            <w:tcBorders>
              <w:top w:val="single" w:sz="12" w:space="0" w:color="9CC2E5"/>
              <w:bottom w:val="single" w:sz="12" w:space="0" w:color="9CC2E5"/>
            </w:tcBorders>
            <w:shd w:val="clear" w:color="auto" w:fill="auto"/>
          </w:tcPr>
          <w:p w:rsidR="00693CD5" w:rsidRPr="005B6EBC" w:rsidRDefault="00DE5093" w:rsidP="005B6EBC">
            <w:pPr>
              <w:bidi w:val="0"/>
              <w:spacing w:after="0"/>
              <w:rPr>
                <w:b/>
                <w:bCs/>
                <w:color w:val="2E74B5"/>
                <w:rtl/>
                <w:lang w:bidi="fa-IR"/>
              </w:rPr>
            </w:pPr>
            <w:r w:rsidRPr="005B6EBC">
              <w:rPr>
                <w:b/>
                <w:bCs/>
                <w:color w:val="2E74B5"/>
                <w:lang w:bidi="fa-IR"/>
              </w:rPr>
              <w:t>A</w:t>
            </w:r>
            <w:r w:rsidR="00FE7661" w:rsidRPr="005B6EBC">
              <w:rPr>
                <w:b/>
                <w:bCs/>
                <w:color w:val="2E74B5"/>
                <w:lang w:bidi="fa-IR"/>
              </w:rPr>
              <w:t xml:space="preserve">rticle </w:t>
            </w:r>
            <w:proofErr w:type="spellStart"/>
            <w:r w:rsidR="00FE7661" w:rsidRPr="005B6EBC">
              <w:rPr>
                <w:b/>
                <w:bCs/>
                <w:color w:val="2E74B5"/>
                <w:lang w:bidi="fa-IR"/>
              </w:rPr>
              <w:t>Einfo</w:t>
            </w:r>
            <w:proofErr w:type="spellEnd"/>
          </w:p>
        </w:tc>
      </w:tr>
      <w:tr w:rsidR="007D2A13" w:rsidRPr="005B6EBC" w:rsidTr="006D3A5A">
        <w:trPr>
          <w:jc w:val="center"/>
        </w:trPr>
        <w:tc>
          <w:tcPr>
            <w:tcW w:w="6682" w:type="dxa"/>
            <w:tcBorders>
              <w:top w:val="single" w:sz="12" w:space="0" w:color="9CC2E5"/>
              <w:bottom w:val="single" w:sz="12" w:space="0" w:color="9CC2E5"/>
            </w:tcBorders>
            <w:shd w:val="clear" w:color="auto" w:fill="auto"/>
          </w:tcPr>
          <w:p w:rsidR="00693CD5" w:rsidRPr="00B94119" w:rsidRDefault="00927715" w:rsidP="00BB6DF6">
            <w:pPr>
              <w:bidi w:val="0"/>
              <w:spacing w:after="0"/>
              <w:jc w:val="lowKashida"/>
              <w:rPr>
                <w:b/>
                <w:bCs/>
                <w:color w:val="000000"/>
                <w:sz w:val="24"/>
                <w:rtl/>
                <w:lang w:bidi="fa-IR"/>
              </w:rPr>
            </w:pPr>
            <w:r>
              <w:rPr>
                <w:lang w:bidi="fa-IR"/>
              </w:rPr>
              <w:t xml:space="preserve"> 150-300-W</w:t>
            </w:r>
            <w:r w:rsidRPr="00927715">
              <w:rPr>
                <w:lang w:bidi="fa-IR"/>
              </w:rPr>
              <w:t>ord</w:t>
            </w:r>
            <w:r>
              <w:rPr>
                <w:lang w:bidi="fa-IR"/>
              </w:rPr>
              <w:t xml:space="preserve"> (Times New Roman, 11)</w:t>
            </w:r>
          </w:p>
        </w:tc>
        <w:tc>
          <w:tcPr>
            <w:tcW w:w="2730" w:type="dxa"/>
            <w:tcBorders>
              <w:top w:val="single" w:sz="12" w:space="0" w:color="9CC2E5"/>
              <w:bottom w:val="single" w:sz="12" w:space="0" w:color="9CC2E5"/>
            </w:tcBorders>
            <w:shd w:val="clear" w:color="auto" w:fill="auto"/>
          </w:tcPr>
          <w:p w:rsidR="00FE7661" w:rsidRPr="005B6EBC" w:rsidRDefault="00FE7661" w:rsidP="0054133C">
            <w:pPr>
              <w:spacing w:after="0"/>
              <w:jc w:val="right"/>
              <w:rPr>
                <w:rFonts w:cs="Times New Roman"/>
                <w:b/>
                <w:bCs/>
                <w:color w:val="5B9BD5"/>
                <w:sz w:val="16"/>
                <w:szCs w:val="16"/>
                <w:lang w:bidi="fa-IR"/>
              </w:rPr>
            </w:pPr>
            <w:r w:rsidRPr="005B6EBC">
              <w:rPr>
                <w:rFonts w:cs="Times New Roman"/>
                <w:b/>
                <w:bCs/>
                <w:color w:val="5B9BD5"/>
                <w:sz w:val="16"/>
                <w:szCs w:val="16"/>
                <w:lang w:bidi="fa-IR"/>
              </w:rPr>
              <w:t>Received:</w:t>
            </w:r>
          </w:p>
          <w:p w:rsidR="00FE7661" w:rsidRPr="005B6EBC" w:rsidRDefault="00FE7661" w:rsidP="00DF029B">
            <w:pPr>
              <w:spacing w:after="0"/>
              <w:jc w:val="right"/>
              <w:rPr>
                <w:rFonts w:cs="Times New Roman"/>
                <w:b/>
                <w:bCs/>
                <w:color w:val="5B9BD5"/>
                <w:sz w:val="16"/>
                <w:szCs w:val="16"/>
                <w:lang w:bidi="fa-IR"/>
              </w:rPr>
            </w:pPr>
            <w:r w:rsidRPr="005B6EBC">
              <w:rPr>
                <w:rFonts w:cs="Times New Roman"/>
                <w:b/>
                <w:bCs/>
                <w:color w:val="5B9BD5"/>
                <w:sz w:val="16"/>
                <w:szCs w:val="16"/>
                <w:lang w:bidi="fa-IR"/>
              </w:rPr>
              <w:t>Accepted:</w:t>
            </w:r>
            <w:r w:rsidR="00DF029B">
              <w:rPr>
                <w:rFonts w:cs="Times New Roman"/>
                <w:b/>
                <w:bCs/>
                <w:color w:val="5B9BD5"/>
                <w:sz w:val="16"/>
                <w:szCs w:val="16"/>
                <w:lang w:bidi="fa-IR"/>
              </w:rPr>
              <w:t xml:space="preserve"> </w:t>
            </w:r>
          </w:p>
          <w:p w:rsidR="00FE7661" w:rsidRPr="005B6EBC" w:rsidRDefault="00FE7661" w:rsidP="00927715">
            <w:pPr>
              <w:spacing w:after="0"/>
              <w:jc w:val="right"/>
              <w:rPr>
                <w:rFonts w:cs="Times New Roman"/>
                <w:b/>
                <w:bCs/>
                <w:color w:val="0070C0"/>
                <w:sz w:val="16"/>
                <w:szCs w:val="16"/>
                <w:lang w:bidi="fa-IR"/>
              </w:rPr>
            </w:pPr>
            <w:r w:rsidRPr="005B6EBC">
              <w:rPr>
                <w:rFonts w:cs="Times New Roman"/>
                <w:b/>
                <w:bCs/>
                <w:color w:val="5B9BD5"/>
                <w:sz w:val="16"/>
                <w:szCs w:val="16"/>
                <w:lang w:bidi="fa-IR"/>
              </w:rPr>
              <w:t>PP:</w:t>
            </w:r>
            <w:r w:rsidR="0054133C">
              <w:rPr>
                <w:rFonts w:cs="Times New Roman"/>
                <w:b/>
                <w:bCs/>
                <w:color w:val="5B9BD5"/>
                <w:sz w:val="16"/>
                <w:szCs w:val="16"/>
                <w:lang w:bidi="fa-IR"/>
              </w:rPr>
              <w:t xml:space="preserve"> </w:t>
            </w:r>
            <w:r w:rsidR="00927715">
              <w:rPr>
                <w:rFonts w:cs="Times New Roman"/>
                <w:b/>
                <w:bCs/>
                <w:color w:val="5B9BD5"/>
                <w:sz w:val="16"/>
                <w:szCs w:val="16"/>
                <w:lang w:bidi="fa-IR"/>
              </w:rPr>
              <w:t>0-0.</w:t>
            </w:r>
          </w:p>
          <w:p w:rsidR="00FE7661" w:rsidRPr="005B6EBC" w:rsidRDefault="00FE7661" w:rsidP="005B6EBC">
            <w:pPr>
              <w:spacing w:after="0"/>
              <w:jc w:val="right"/>
              <w:rPr>
                <w:rFonts w:cs="Times New Roman"/>
                <w:b/>
                <w:bCs/>
                <w:color w:val="0070C0"/>
                <w:sz w:val="20"/>
                <w:szCs w:val="20"/>
                <w:lang w:bidi="fa-IR"/>
              </w:rPr>
            </w:pPr>
          </w:p>
          <w:p w:rsidR="00FE7661" w:rsidRPr="005B6EBC" w:rsidRDefault="00FE7661" w:rsidP="005B6EBC">
            <w:pPr>
              <w:spacing w:after="0"/>
              <w:jc w:val="center"/>
              <w:rPr>
                <w:rFonts w:cs="Times New Roman"/>
                <w:b/>
                <w:bCs/>
                <w:color w:val="0070C0"/>
                <w:sz w:val="20"/>
                <w:szCs w:val="20"/>
                <w:lang w:bidi="fa-IR"/>
              </w:rPr>
            </w:pPr>
          </w:p>
          <w:p w:rsidR="00FE7661" w:rsidRPr="005B6EBC" w:rsidRDefault="00FE7661" w:rsidP="005B6EBC">
            <w:pPr>
              <w:spacing w:after="0"/>
              <w:rPr>
                <w:rFonts w:cs="Times New Roman"/>
                <w:b/>
                <w:bCs/>
                <w:color w:val="44546A"/>
                <w:sz w:val="20"/>
                <w:lang w:bidi="fa-IR"/>
              </w:rPr>
            </w:pPr>
          </w:p>
          <w:p w:rsidR="00693CD5" w:rsidRPr="00B94119" w:rsidRDefault="00FE7661" w:rsidP="005B6EBC">
            <w:pPr>
              <w:bidi w:val="0"/>
              <w:spacing w:after="0"/>
              <w:rPr>
                <w:b/>
                <w:sz w:val="20"/>
                <w:szCs w:val="20"/>
                <w:lang w:bidi="fa-IR"/>
              </w:rPr>
            </w:pPr>
            <w:r w:rsidRPr="00B94119">
              <w:rPr>
                <w:rFonts w:cs="Times New Roman"/>
                <w:b/>
                <w:sz w:val="20"/>
                <w:szCs w:val="20"/>
                <w:lang w:bidi="fa-IR"/>
              </w:rPr>
              <w:t>Keywords:</w:t>
            </w:r>
            <w:r w:rsidR="00693CD5" w:rsidRPr="00B94119">
              <w:rPr>
                <w:b/>
                <w:sz w:val="20"/>
                <w:szCs w:val="20"/>
                <w:rtl/>
                <w:lang w:bidi="fa-IR"/>
              </w:rPr>
              <w:t xml:space="preserve"> </w:t>
            </w:r>
          </w:p>
          <w:p w:rsidR="002811D5" w:rsidRPr="00B94119" w:rsidRDefault="00927715" w:rsidP="00B94119">
            <w:pPr>
              <w:bidi w:val="0"/>
              <w:spacing w:after="0"/>
              <w:jc w:val="lowKashida"/>
              <w:rPr>
                <w:bCs/>
                <w:color w:val="FF0000"/>
                <w:sz w:val="20"/>
                <w:szCs w:val="20"/>
                <w:rtl/>
              </w:rPr>
            </w:pPr>
            <w:r>
              <w:rPr>
                <w:bCs/>
                <w:sz w:val="20"/>
                <w:szCs w:val="20"/>
              </w:rPr>
              <w:t>3-7.</w:t>
            </w:r>
          </w:p>
        </w:tc>
      </w:tr>
      <w:tr w:rsidR="007D2A13" w:rsidRPr="005B6EBC" w:rsidTr="006D3A5A">
        <w:trPr>
          <w:jc w:val="center"/>
        </w:trPr>
        <w:tc>
          <w:tcPr>
            <w:tcW w:w="9412" w:type="dxa"/>
            <w:gridSpan w:val="2"/>
            <w:tcBorders>
              <w:top w:val="single" w:sz="12" w:space="0" w:color="9CC2E5"/>
              <w:left w:val="nil"/>
              <w:bottom w:val="single" w:sz="12" w:space="0" w:color="9CC2E5"/>
            </w:tcBorders>
            <w:shd w:val="clear" w:color="auto" w:fill="auto"/>
          </w:tcPr>
          <w:p w:rsidR="0088254C" w:rsidRDefault="0088254C" w:rsidP="00B043D7">
            <w:pPr>
              <w:bidi w:val="0"/>
              <w:spacing w:before="100" w:after="0"/>
              <w:jc w:val="lowKashida"/>
              <w:rPr>
                <w:rFonts w:cs="Times New Roman"/>
                <w:color w:val="000000"/>
                <w:lang w:bidi="fa-IR"/>
              </w:rPr>
            </w:pPr>
            <w:r w:rsidRPr="005B6EBC">
              <w:rPr>
                <w:rFonts w:cs="Times New Roman"/>
                <w:b/>
                <w:bCs/>
                <w:color w:val="0070C0"/>
                <w:sz w:val="24"/>
                <w:lang w:bidi="fa-IR"/>
              </w:rPr>
              <w:t xml:space="preserve">Citation: </w:t>
            </w:r>
            <w:r w:rsidR="00927715">
              <w:rPr>
                <w:rFonts w:cs="Times New Roman"/>
                <w:color w:val="000000"/>
                <w:lang w:bidi="fa-IR"/>
              </w:rPr>
              <w:t>Last N</w:t>
            </w:r>
            <w:r w:rsidR="00927715" w:rsidRPr="00927715">
              <w:rPr>
                <w:rFonts w:cs="Times New Roman"/>
                <w:color w:val="000000"/>
                <w:lang w:bidi="fa-IR"/>
              </w:rPr>
              <w:t>ame</w:t>
            </w:r>
            <w:r w:rsidR="00DF029B">
              <w:rPr>
                <w:rFonts w:cs="Times New Roman"/>
                <w:color w:val="000000"/>
                <w:lang w:bidi="fa-IR"/>
              </w:rPr>
              <w:t>,</w:t>
            </w:r>
            <w:r w:rsidR="00DF029B" w:rsidRPr="00DF029B">
              <w:rPr>
                <w:rFonts w:cs="Times New Roman"/>
                <w:color w:val="000000"/>
                <w:lang w:bidi="fa-IR"/>
              </w:rPr>
              <w:t xml:space="preserve"> </w:t>
            </w:r>
            <w:r w:rsidR="00927715">
              <w:rPr>
                <w:rFonts w:cs="Times New Roman"/>
                <w:color w:val="000000"/>
                <w:lang w:bidi="fa-IR"/>
              </w:rPr>
              <w:t>N</w:t>
            </w:r>
            <w:r w:rsidR="00927715" w:rsidRPr="00927715">
              <w:rPr>
                <w:rFonts w:cs="Times New Roman"/>
                <w:color w:val="000000"/>
                <w:lang w:bidi="fa-IR"/>
              </w:rPr>
              <w:t>ame</w:t>
            </w:r>
            <w:r w:rsidRPr="005B6EBC">
              <w:rPr>
                <w:rFonts w:cs="Times New Roman"/>
                <w:color w:val="000000"/>
                <w:lang w:bidi="fa-IR"/>
              </w:rPr>
              <w:t>. (</w:t>
            </w:r>
            <w:r w:rsidR="008E6BBD">
              <w:rPr>
                <w:rFonts w:cs="Times New Roman"/>
                <w:color w:val="000000"/>
                <w:lang w:bidi="fa-IR"/>
              </w:rPr>
              <w:t>2025</w:t>
            </w:r>
            <w:r w:rsidRPr="005B6EBC">
              <w:rPr>
                <w:rFonts w:cs="Times New Roman"/>
                <w:color w:val="000000"/>
                <w:lang w:bidi="fa-IR"/>
              </w:rPr>
              <w:t xml:space="preserve">). </w:t>
            </w:r>
            <w:r w:rsidR="00927715">
              <w:rPr>
                <w:rFonts w:cs="Times New Roman"/>
                <w:color w:val="000000"/>
                <w:lang w:bidi="fa-IR"/>
              </w:rPr>
              <w:t>Title Of The A</w:t>
            </w:r>
            <w:r w:rsidR="00927715" w:rsidRPr="00927715">
              <w:rPr>
                <w:rFonts w:cs="Times New Roman"/>
                <w:color w:val="000000"/>
                <w:lang w:bidi="fa-IR"/>
              </w:rPr>
              <w:t>rticle</w:t>
            </w:r>
            <w:r w:rsidRPr="005B6EBC">
              <w:rPr>
                <w:rFonts w:cs="Times New Roman"/>
                <w:color w:val="000000"/>
                <w:lang w:bidi="fa-IR"/>
              </w:rPr>
              <w:t xml:space="preserve">. </w:t>
            </w:r>
            <w:r w:rsidR="004065F2">
              <w:rPr>
                <w:rFonts w:cs="Times New Roman"/>
                <w:i/>
                <w:iCs/>
                <w:color w:val="000000"/>
                <w:lang w:bidi="fa-IR"/>
              </w:rPr>
              <w:t>Journal O</w:t>
            </w:r>
            <w:r w:rsidR="00B043D7" w:rsidRPr="00B043D7">
              <w:rPr>
                <w:rFonts w:cs="Times New Roman"/>
                <w:i/>
                <w:iCs/>
                <w:color w:val="000000"/>
                <w:lang w:bidi="fa-IR"/>
              </w:rPr>
              <w:t>f Socio-Cultural Changes</w:t>
            </w:r>
            <w:r w:rsidR="0011645C">
              <w:rPr>
                <w:rFonts w:cs="Times New Roman"/>
                <w:i/>
                <w:iCs/>
                <w:color w:val="000000"/>
                <w:lang w:bidi="fa-IR"/>
              </w:rPr>
              <w:t xml:space="preserve">, </w:t>
            </w:r>
            <w:r w:rsidR="0011645C">
              <w:rPr>
                <w:rFonts w:cs="Times New Roman"/>
                <w:color w:val="000000"/>
                <w:lang w:bidi="fa-IR"/>
              </w:rPr>
              <w:t>2</w:t>
            </w:r>
            <w:r w:rsidR="00B043D7">
              <w:rPr>
                <w:rFonts w:cs="Times New Roman"/>
                <w:color w:val="000000"/>
                <w:lang w:bidi="fa-IR"/>
              </w:rPr>
              <w:t>2</w:t>
            </w:r>
            <w:r w:rsidR="0011645C">
              <w:rPr>
                <w:rFonts w:cs="Times New Roman"/>
                <w:color w:val="000000"/>
                <w:lang w:bidi="fa-IR"/>
              </w:rPr>
              <w:t>(1</w:t>
            </w:r>
            <w:r w:rsidR="00B043D7">
              <w:rPr>
                <w:rFonts w:cs="Times New Roman"/>
                <w:color w:val="000000"/>
                <w:lang w:bidi="fa-IR"/>
              </w:rPr>
              <w:t>;</w:t>
            </w:r>
            <w:r w:rsidR="00B043D7">
              <w:t xml:space="preserve"> </w:t>
            </w:r>
            <w:r w:rsidR="00B043D7" w:rsidRPr="00B043D7">
              <w:rPr>
                <w:rFonts w:cs="Times New Roman"/>
                <w:color w:val="000000"/>
                <w:lang w:bidi="fa-IR"/>
              </w:rPr>
              <w:t>Ser. 84</w:t>
            </w:r>
            <w:r w:rsidR="0011645C">
              <w:rPr>
                <w:rFonts w:cs="Times New Roman"/>
                <w:color w:val="000000"/>
                <w:lang w:bidi="fa-IR"/>
              </w:rPr>
              <w:t>):</w:t>
            </w:r>
            <w:r w:rsidR="00117838" w:rsidRPr="005B6EBC">
              <w:rPr>
                <w:rFonts w:cs="Times New Roman"/>
                <w:color w:val="000000"/>
                <w:lang w:bidi="fa-IR"/>
              </w:rPr>
              <w:t xml:space="preserve"> </w:t>
            </w:r>
            <w:r w:rsidR="0054133C">
              <w:rPr>
                <w:rFonts w:cs="Times New Roman"/>
                <w:color w:val="000000"/>
                <w:lang w:bidi="fa-IR"/>
              </w:rPr>
              <w:t>1-13.</w:t>
            </w:r>
          </w:p>
          <w:p w:rsidR="0011645C" w:rsidRPr="0011645C" w:rsidRDefault="0011645C" w:rsidP="0011645C">
            <w:pPr>
              <w:bidi w:val="0"/>
              <w:spacing w:after="0"/>
              <w:jc w:val="lowKashida"/>
              <w:rPr>
                <w:rFonts w:cs="Times New Roman"/>
                <w:b/>
                <w:bCs/>
                <w:color w:val="000000"/>
                <w:sz w:val="10"/>
                <w:szCs w:val="10"/>
                <w:lang w:bidi="fa-IR"/>
              </w:rPr>
            </w:pPr>
          </w:p>
          <w:p w:rsidR="00693CD5" w:rsidRPr="005B6EBC" w:rsidRDefault="00693CD5" w:rsidP="005C7002">
            <w:pPr>
              <w:bidi w:val="0"/>
              <w:spacing w:after="100"/>
              <w:jc w:val="left"/>
              <w:rPr>
                <w:rFonts w:cs="Times New Roman"/>
                <w:b/>
                <w:bCs/>
                <w:color w:val="0070C0"/>
                <w:sz w:val="20"/>
                <w:szCs w:val="20"/>
                <w:rtl/>
                <w:lang w:bidi="fa-IR"/>
              </w:rPr>
            </w:pPr>
            <w:r w:rsidRPr="005B6EBC">
              <w:rPr>
                <w:rFonts w:cs="Times New Roman"/>
                <w:b/>
                <w:bCs/>
                <w:color w:val="0070C0"/>
                <w:sz w:val="20"/>
                <w:szCs w:val="20"/>
                <w:lang w:bidi="fa-IR"/>
              </w:rPr>
              <w:t>DOI:</w:t>
            </w:r>
            <w:r w:rsidRPr="005B6EBC">
              <w:rPr>
                <w:b/>
                <w:bCs/>
                <w:color w:val="000000"/>
                <w:sz w:val="20"/>
              </w:rPr>
              <w:t xml:space="preserve"> </w:t>
            </w:r>
          </w:p>
        </w:tc>
      </w:tr>
    </w:tbl>
    <w:p w:rsidR="00693CD5" w:rsidRPr="00DC6728" w:rsidRDefault="00693CD5" w:rsidP="00693CD5">
      <w:pPr>
        <w:spacing w:after="0"/>
        <w:rPr>
          <w:b/>
          <w:bCs/>
          <w:rtl/>
          <w:lang w:bidi="fa-IR"/>
        </w:rPr>
      </w:pPr>
    </w:p>
    <w:p w:rsidR="00147D85" w:rsidRDefault="00147D85" w:rsidP="00DC6728">
      <w:pPr>
        <w:spacing w:after="0"/>
        <w:rPr>
          <w:b/>
          <w:bCs/>
          <w:color w:val="0070C0"/>
          <w:sz w:val="20"/>
          <w:szCs w:val="20"/>
          <w:rtl/>
          <w:lang w:bidi="fa-IR"/>
        </w:rPr>
        <w:sectPr w:rsidR="00147D85" w:rsidSect="005942FC">
          <w:headerReference w:type="even" r:id="rId8"/>
          <w:headerReference w:type="default" r:id="rId9"/>
          <w:headerReference w:type="first" r:id="rId10"/>
          <w:footnotePr>
            <w:numFmt w:val="chicago"/>
          </w:footnotePr>
          <w:pgSz w:w="11906" w:h="16838" w:code="9"/>
          <w:pgMar w:top="1418" w:right="1247" w:bottom="1418" w:left="1247" w:header="709" w:footer="720" w:gutter="0"/>
          <w:pgNumType w:start="1"/>
          <w:cols w:space="708"/>
          <w:titlePg/>
          <w:docGrid w:linePitch="360"/>
        </w:sectPr>
      </w:pPr>
    </w:p>
    <w:p w:rsidR="006859C3" w:rsidRPr="003F561F" w:rsidRDefault="00147D85" w:rsidP="00A968C0">
      <w:pPr>
        <w:pStyle w:val="Heading2"/>
        <w:rPr>
          <w:rtl/>
        </w:rPr>
      </w:pPr>
      <w:r w:rsidRPr="003F561F">
        <w:lastRenderedPageBreak/>
        <w:t>Extended Abstract</w:t>
      </w:r>
      <w:r w:rsidRPr="003F561F">
        <w:rPr>
          <w:rtl/>
        </w:rPr>
        <w:t xml:space="preserve">  </w:t>
      </w:r>
      <w:r w:rsidRPr="003F561F">
        <w:t xml:space="preserve"> </w:t>
      </w:r>
    </w:p>
    <w:p w:rsidR="00147D85" w:rsidRPr="003F561F" w:rsidRDefault="00147D85" w:rsidP="00A968C0">
      <w:pPr>
        <w:pStyle w:val="Heading2"/>
      </w:pPr>
      <w:r w:rsidRPr="003F561F">
        <w:t>Introduction</w:t>
      </w:r>
    </w:p>
    <w:p w:rsidR="00A968C0" w:rsidRPr="00C368DC" w:rsidRDefault="00A968C0" w:rsidP="00A968C0">
      <w:pPr>
        <w:bidi w:val="0"/>
        <w:spacing w:after="0"/>
        <w:jc w:val="lowKashida"/>
        <w:rPr>
          <w:rFonts w:cs="Times New Roman"/>
          <w:b/>
          <w:bCs/>
          <w:sz w:val="10"/>
          <w:szCs w:val="10"/>
          <w:rtl/>
          <w:lang w:bidi="fa-IR"/>
        </w:rPr>
      </w:pPr>
    </w:p>
    <w:p w:rsidR="00147D85" w:rsidRPr="00A968C0" w:rsidRDefault="00147D85" w:rsidP="00A968C0">
      <w:pPr>
        <w:pStyle w:val="Heading2"/>
      </w:pPr>
      <w:r w:rsidRPr="00A968C0">
        <w:t>Methodology</w:t>
      </w:r>
    </w:p>
    <w:p w:rsidR="003F561F" w:rsidRPr="00C368DC" w:rsidRDefault="003F561F" w:rsidP="003F561F">
      <w:pPr>
        <w:spacing w:after="0"/>
        <w:rPr>
          <w:rFonts w:cs="Times New Roman"/>
          <w:b/>
          <w:bCs/>
          <w:sz w:val="10"/>
          <w:szCs w:val="10"/>
          <w:lang w:bidi="fa-IR"/>
        </w:rPr>
      </w:pPr>
    </w:p>
    <w:p w:rsidR="00624576" w:rsidRPr="00A968C0" w:rsidRDefault="006859C3" w:rsidP="00A968C0">
      <w:pPr>
        <w:pStyle w:val="Heading2"/>
        <w:rPr>
          <w:rtl/>
        </w:rPr>
      </w:pPr>
      <w:r w:rsidRPr="00A968C0">
        <w:t>Results and D</w:t>
      </w:r>
      <w:r w:rsidR="00147D85" w:rsidRPr="00A968C0">
        <w:t>iscussion</w:t>
      </w:r>
    </w:p>
    <w:p w:rsidR="00624576" w:rsidRPr="00C368DC" w:rsidRDefault="003F561F" w:rsidP="00A968C0">
      <w:pPr>
        <w:bidi w:val="0"/>
        <w:spacing w:after="0"/>
        <w:jc w:val="lowKashida"/>
        <w:rPr>
          <w:rFonts w:cs="Times New Roman"/>
          <w:color w:val="FFFFFF"/>
          <w:sz w:val="20"/>
          <w:szCs w:val="20"/>
          <w:rtl/>
          <w:lang w:bidi="fa-IR"/>
        </w:rPr>
        <w:sectPr w:rsidR="00624576" w:rsidRPr="00C368DC" w:rsidSect="00C16A57">
          <w:headerReference w:type="even" r:id="rId11"/>
          <w:headerReference w:type="default" r:id="rId12"/>
          <w:footerReference w:type="default" r:id="rId13"/>
          <w:headerReference w:type="first" r:id="rId14"/>
          <w:pgSz w:w="11906" w:h="16838" w:code="9"/>
          <w:pgMar w:top="1418" w:right="1247" w:bottom="1418" w:left="1247" w:header="709" w:footer="720" w:gutter="0"/>
          <w:cols w:space="708"/>
          <w:titlePg/>
          <w:docGrid w:linePitch="360"/>
        </w:sectPr>
      </w:pPr>
      <w:r w:rsidRPr="00C368DC">
        <w:rPr>
          <w:color w:val="FFFFFF"/>
          <w:sz w:val="26"/>
          <w:szCs w:val="26"/>
          <w:rtl/>
          <w:lang w:bidi="fa-IR"/>
        </w:rPr>
        <w:t>.</w:t>
      </w:r>
    </w:p>
    <w:p w:rsidR="00DC6728" w:rsidRPr="00CC512B" w:rsidRDefault="001A5B17" w:rsidP="00C87070">
      <w:pPr>
        <w:spacing w:after="400"/>
        <w:contextualSpacing w:val="0"/>
        <w:rPr>
          <w:rFonts w:cs="Zar"/>
          <w:b/>
          <w:bCs/>
          <w:color w:val="0070C0"/>
          <w:sz w:val="14"/>
          <w:szCs w:val="16"/>
          <w:rtl/>
          <w:lang w:bidi="fa-IR"/>
        </w:rPr>
      </w:pPr>
      <w:r w:rsidRPr="00CC512B">
        <w:rPr>
          <w:rFonts w:cs="Zar" w:hint="cs"/>
          <w:b/>
          <w:bCs/>
          <w:color w:val="0070C0"/>
          <w:sz w:val="20"/>
          <w:szCs w:val="20"/>
          <w:rtl/>
          <w:lang w:bidi="fa-IR"/>
        </w:rPr>
        <w:lastRenderedPageBreak/>
        <w:t>نوع‌مقاله (علمی</w:t>
      </w:r>
      <w:r w:rsidR="000B1B32">
        <w:rPr>
          <w:rFonts w:cs="Zar" w:hint="cs"/>
          <w:b/>
          <w:bCs/>
          <w:color w:val="0070C0"/>
          <w:sz w:val="20"/>
          <w:szCs w:val="20"/>
          <w:rtl/>
          <w:lang w:bidi="fa-IR"/>
        </w:rPr>
        <w:t>‌</w:t>
      </w:r>
      <w:r w:rsidRPr="00CC512B">
        <w:rPr>
          <w:rFonts w:cs="Zar" w:hint="cs"/>
          <w:b/>
          <w:bCs/>
          <w:color w:val="0070C0"/>
          <w:sz w:val="20"/>
          <w:szCs w:val="20"/>
          <w:rtl/>
          <w:lang w:bidi="fa-IR"/>
        </w:rPr>
        <w:t>پژوهشی</w:t>
      </w:r>
      <w:r w:rsidR="00C87070">
        <w:rPr>
          <w:rFonts w:cs="Zar" w:hint="cs"/>
          <w:b/>
          <w:bCs/>
          <w:color w:val="0070C0"/>
          <w:sz w:val="20"/>
          <w:szCs w:val="20"/>
          <w:rtl/>
          <w:lang w:bidi="fa-IR"/>
        </w:rPr>
        <w:t xml:space="preserve">، </w:t>
      </w:r>
      <w:r w:rsidR="00C87070" w:rsidRPr="00C87070">
        <w:rPr>
          <w:rFonts w:cs="Zar"/>
          <w:b/>
          <w:bCs/>
          <w:color w:val="0070C0"/>
          <w:sz w:val="20"/>
          <w:szCs w:val="20"/>
          <w:rtl/>
          <w:lang w:bidi="fa-IR"/>
        </w:rPr>
        <w:t>علم</w:t>
      </w:r>
      <w:r w:rsidR="00C87070" w:rsidRPr="00C87070">
        <w:rPr>
          <w:rFonts w:cs="Zar" w:hint="cs"/>
          <w:b/>
          <w:bCs/>
          <w:color w:val="0070C0"/>
          <w:sz w:val="20"/>
          <w:szCs w:val="20"/>
          <w:rtl/>
          <w:lang w:bidi="fa-IR"/>
        </w:rPr>
        <w:t>ی</w:t>
      </w:r>
      <w:r w:rsidR="00C87070">
        <w:rPr>
          <w:rFonts w:cs="Zar" w:hint="cs"/>
          <w:b/>
          <w:bCs/>
          <w:color w:val="0070C0"/>
          <w:sz w:val="20"/>
          <w:szCs w:val="20"/>
          <w:rtl/>
          <w:lang w:bidi="fa-IR"/>
        </w:rPr>
        <w:t>‌</w:t>
      </w:r>
      <w:r w:rsidR="00C87070" w:rsidRPr="00C87070">
        <w:rPr>
          <w:rFonts w:cs="Zar"/>
          <w:b/>
          <w:bCs/>
          <w:color w:val="0070C0"/>
          <w:sz w:val="20"/>
          <w:szCs w:val="20"/>
          <w:rtl/>
          <w:lang w:bidi="fa-IR"/>
        </w:rPr>
        <w:t>مرور</w:t>
      </w:r>
      <w:r w:rsidR="00C87070" w:rsidRPr="00C87070">
        <w:rPr>
          <w:rFonts w:cs="Zar" w:hint="cs"/>
          <w:b/>
          <w:bCs/>
          <w:color w:val="0070C0"/>
          <w:sz w:val="20"/>
          <w:szCs w:val="20"/>
          <w:rtl/>
          <w:lang w:bidi="fa-IR"/>
        </w:rPr>
        <w:t>ی</w:t>
      </w:r>
      <w:r w:rsidR="00C87070" w:rsidRPr="00C87070">
        <w:rPr>
          <w:rFonts w:cs="Zar" w:hint="eastAsia"/>
          <w:b/>
          <w:bCs/>
          <w:color w:val="0070C0"/>
          <w:sz w:val="20"/>
          <w:szCs w:val="20"/>
          <w:rtl/>
          <w:lang w:bidi="fa-IR"/>
        </w:rPr>
        <w:t>،</w:t>
      </w:r>
      <w:r w:rsidR="00C87070" w:rsidRPr="00C87070">
        <w:rPr>
          <w:rFonts w:cs="Zar"/>
          <w:b/>
          <w:bCs/>
          <w:color w:val="0070C0"/>
          <w:sz w:val="20"/>
          <w:szCs w:val="20"/>
          <w:rtl/>
          <w:lang w:bidi="fa-IR"/>
        </w:rPr>
        <w:t xml:space="preserve"> علم</w:t>
      </w:r>
      <w:r w:rsidR="00C87070" w:rsidRPr="00C87070">
        <w:rPr>
          <w:rFonts w:cs="Zar" w:hint="cs"/>
          <w:b/>
          <w:bCs/>
          <w:color w:val="0070C0"/>
          <w:sz w:val="20"/>
          <w:szCs w:val="20"/>
          <w:rtl/>
          <w:lang w:bidi="fa-IR"/>
        </w:rPr>
        <w:t>ی</w:t>
      </w:r>
      <w:r w:rsidR="00C87070">
        <w:rPr>
          <w:rFonts w:cs="Zar" w:hint="cs"/>
          <w:b/>
          <w:bCs/>
          <w:color w:val="0070C0"/>
          <w:sz w:val="20"/>
          <w:szCs w:val="20"/>
          <w:rtl/>
          <w:lang w:bidi="fa-IR"/>
        </w:rPr>
        <w:t>‌</w:t>
      </w:r>
      <w:r w:rsidR="00C87070" w:rsidRPr="00C87070">
        <w:rPr>
          <w:rFonts w:cs="Zar"/>
          <w:b/>
          <w:bCs/>
          <w:color w:val="0070C0"/>
          <w:sz w:val="20"/>
          <w:szCs w:val="20"/>
          <w:rtl/>
          <w:lang w:bidi="fa-IR"/>
        </w:rPr>
        <w:t>ترو</w:t>
      </w:r>
      <w:r w:rsidR="00C87070" w:rsidRPr="00C87070">
        <w:rPr>
          <w:rFonts w:cs="Zar" w:hint="cs"/>
          <w:b/>
          <w:bCs/>
          <w:color w:val="0070C0"/>
          <w:sz w:val="20"/>
          <w:szCs w:val="20"/>
          <w:rtl/>
          <w:lang w:bidi="fa-IR"/>
        </w:rPr>
        <w:t>ی</w:t>
      </w:r>
      <w:r w:rsidR="00C87070" w:rsidRPr="00C87070">
        <w:rPr>
          <w:rFonts w:cs="Zar" w:hint="eastAsia"/>
          <w:b/>
          <w:bCs/>
          <w:color w:val="0070C0"/>
          <w:sz w:val="20"/>
          <w:szCs w:val="20"/>
          <w:rtl/>
          <w:lang w:bidi="fa-IR"/>
        </w:rPr>
        <w:t>ج</w:t>
      </w:r>
      <w:r w:rsidR="00C87070" w:rsidRPr="00C87070">
        <w:rPr>
          <w:rFonts w:cs="Zar" w:hint="cs"/>
          <w:b/>
          <w:bCs/>
          <w:color w:val="0070C0"/>
          <w:sz w:val="20"/>
          <w:szCs w:val="20"/>
          <w:rtl/>
          <w:lang w:bidi="fa-IR"/>
        </w:rPr>
        <w:t>ی</w:t>
      </w:r>
      <w:r w:rsidR="00DC6728" w:rsidRPr="00CC512B">
        <w:rPr>
          <w:rFonts w:cs="Zar" w:hint="cs"/>
          <w:b/>
          <w:bCs/>
          <w:color w:val="0070C0"/>
          <w:sz w:val="20"/>
          <w:szCs w:val="20"/>
          <w:rtl/>
          <w:lang w:bidi="fa-IR"/>
        </w:rPr>
        <w:t>)</w:t>
      </w:r>
      <w:bookmarkStart w:id="0" w:name="_GoBack"/>
      <w:bookmarkEnd w:id="0"/>
    </w:p>
    <w:p w:rsidR="00DC6728" w:rsidRPr="00AD3066" w:rsidRDefault="00C87070" w:rsidP="00C87070">
      <w:pPr>
        <w:jc w:val="center"/>
        <w:rPr>
          <w:rFonts w:cs="Zar"/>
          <w:b/>
          <w:bCs/>
          <w:sz w:val="32"/>
          <w:szCs w:val="32"/>
          <w:rtl/>
        </w:rPr>
      </w:pPr>
      <w:r>
        <w:rPr>
          <w:rFonts w:cs="Zar" w:hint="cs"/>
          <w:b/>
          <w:bCs/>
          <w:sz w:val="32"/>
          <w:szCs w:val="32"/>
          <w:rtl/>
        </w:rPr>
        <w:t>عنوان (</w:t>
      </w:r>
      <w:proofErr w:type="spellStart"/>
      <w:r w:rsidRPr="00C87070">
        <w:rPr>
          <w:rFonts w:cs="Zar"/>
          <w:b/>
          <w:bCs/>
          <w:sz w:val="32"/>
          <w:szCs w:val="32"/>
        </w:rPr>
        <w:t>Zar</w:t>
      </w:r>
      <w:proofErr w:type="spellEnd"/>
      <w:r>
        <w:rPr>
          <w:rFonts w:cs="Zar"/>
          <w:b/>
          <w:bCs/>
          <w:sz w:val="32"/>
          <w:szCs w:val="32"/>
        </w:rPr>
        <w:t xml:space="preserve"> 16 B</w:t>
      </w:r>
      <w:r>
        <w:rPr>
          <w:rFonts w:cs="Zar" w:hint="cs"/>
          <w:b/>
          <w:bCs/>
          <w:sz w:val="32"/>
          <w:szCs w:val="32"/>
          <w:rtl/>
        </w:rPr>
        <w:t>)</w:t>
      </w:r>
    </w:p>
    <w:p w:rsidR="008366B9" w:rsidRPr="00C263BD" w:rsidRDefault="008366B9" w:rsidP="00772B26">
      <w:pPr>
        <w:jc w:val="center"/>
        <w:rPr>
          <w:b/>
          <w:bCs/>
          <w:sz w:val="30"/>
          <w:szCs w:val="30"/>
          <w:rtl/>
        </w:rPr>
      </w:pPr>
    </w:p>
    <w:p w:rsidR="009255A8" w:rsidRPr="00F604FB" w:rsidRDefault="004305D8" w:rsidP="00C87070">
      <w:pPr>
        <w:jc w:val="lowKashida"/>
        <w:rPr>
          <w:rFonts w:cs="Zar"/>
          <w:sz w:val="18"/>
          <w:szCs w:val="18"/>
          <w:rtl/>
        </w:rPr>
      </w:pPr>
      <w:r w:rsidRPr="00F604FB">
        <w:rPr>
          <w:rStyle w:val="FootnoteReference"/>
          <w:rFonts w:cs="Zar"/>
          <w:b/>
          <w:bCs/>
          <w:sz w:val="18"/>
          <w:szCs w:val="18"/>
          <w:rtl/>
        </w:rPr>
        <w:footnoteReference w:id="2"/>
      </w:r>
      <w:r w:rsidR="00C87070">
        <w:rPr>
          <w:rFonts w:cs="Zar" w:hint="cs"/>
          <w:b/>
          <w:bCs/>
          <w:sz w:val="18"/>
          <w:szCs w:val="18"/>
          <w:rtl/>
        </w:rPr>
        <w:t>نام و نام‌خانوادگی</w:t>
      </w:r>
      <w:r w:rsidR="009255A8" w:rsidRPr="00F604FB">
        <w:rPr>
          <w:rFonts w:cs="Zar" w:hint="cs"/>
          <w:b/>
          <w:bCs/>
          <w:sz w:val="18"/>
          <w:szCs w:val="18"/>
          <w:rtl/>
        </w:rPr>
        <w:t>:</w:t>
      </w:r>
      <w:r w:rsidR="009255A8" w:rsidRPr="00F604FB">
        <w:rPr>
          <w:rFonts w:cs="Zar" w:hint="cs"/>
          <w:sz w:val="18"/>
          <w:szCs w:val="18"/>
          <w:rtl/>
        </w:rPr>
        <w:t xml:space="preserve"> </w:t>
      </w:r>
      <w:r w:rsidR="00C87070" w:rsidRPr="00C87070">
        <w:rPr>
          <w:rFonts w:cs="Zar"/>
          <w:sz w:val="18"/>
          <w:szCs w:val="18"/>
          <w:rtl/>
        </w:rPr>
        <w:t xml:space="preserve">گروه </w:t>
      </w:r>
      <w:r w:rsidR="00C87070">
        <w:rPr>
          <w:rFonts w:cs="Zar" w:hint="cs"/>
          <w:sz w:val="18"/>
          <w:szCs w:val="18"/>
          <w:rtl/>
        </w:rPr>
        <w:t>علوم‌اجتماعی</w:t>
      </w:r>
      <w:r w:rsidR="00C87070" w:rsidRPr="00C87070">
        <w:rPr>
          <w:rFonts w:cs="Zar" w:hint="eastAsia"/>
          <w:sz w:val="18"/>
          <w:szCs w:val="18"/>
          <w:rtl/>
        </w:rPr>
        <w:t>،</w:t>
      </w:r>
      <w:r w:rsidR="00C87070" w:rsidRPr="00C87070">
        <w:rPr>
          <w:rFonts w:cs="Zar"/>
          <w:sz w:val="18"/>
          <w:szCs w:val="18"/>
          <w:rtl/>
        </w:rPr>
        <w:t xml:space="preserve"> واحد </w:t>
      </w:r>
      <w:r w:rsidR="00C87070">
        <w:rPr>
          <w:rFonts w:cs="Zar" w:hint="cs"/>
          <w:sz w:val="18"/>
          <w:szCs w:val="18"/>
          <w:rtl/>
        </w:rPr>
        <w:t>خلخال</w:t>
      </w:r>
      <w:r w:rsidR="00C87070" w:rsidRPr="00C87070">
        <w:rPr>
          <w:rFonts w:cs="Zar" w:hint="eastAsia"/>
          <w:sz w:val="18"/>
          <w:szCs w:val="18"/>
          <w:rtl/>
        </w:rPr>
        <w:t>،</w:t>
      </w:r>
      <w:r w:rsidR="00C87070" w:rsidRPr="00C87070">
        <w:rPr>
          <w:rFonts w:cs="Zar"/>
          <w:sz w:val="18"/>
          <w:szCs w:val="18"/>
          <w:rtl/>
        </w:rPr>
        <w:t xml:space="preserve"> دانشگاه آزاداسلام</w:t>
      </w:r>
      <w:r w:rsidR="00C87070" w:rsidRPr="00C87070">
        <w:rPr>
          <w:rFonts w:cs="Zar" w:hint="cs"/>
          <w:sz w:val="18"/>
          <w:szCs w:val="18"/>
          <w:rtl/>
        </w:rPr>
        <w:t>ی</w:t>
      </w:r>
      <w:r w:rsidR="00C87070" w:rsidRPr="00C87070">
        <w:rPr>
          <w:rFonts w:cs="Zar" w:hint="eastAsia"/>
          <w:sz w:val="18"/>
          <w:szCs w:val="18"/>
          <w:rtl/>
        </w:rPr>
        <w:t>،</w:t>
      </w:r>
      <w:r w:rsidR="00C87070" w:rsidRPr="00C87070">
        <w:rPr>
          <w:rFonts w:cs="Zar"/>
          <w:sz w:val="18"/>
          <w:szCs w:val="18"/>
          <w:rtl/>
        </w:rPr>
        <w:t xml:space="preserve"> </w:t>
      </w:r>
      <w:r w:rsidR="00C87070">
        <w:rPr>
          <w:rFonts w:cs="Zar" w:hint="cs"/>
          <w:sz w:val="18"/>
          <w:szCs w:val="18"/>
          <w:rtl/>
        </w:rPr>
        <w:t>خلخال</w:t>
      </w:r>
      <w:r w:rsidR="00C87070" w:rsidRPr="00C87070">
        <w:rPr>
          <w:rFonts w:cs="Zar"/>
          <w:sz w:val="18"/>
          <w:szCs w:val="18"/>
          <w:rtl/>
        </w:rPr>
        <w:t>، ا</w:t>
      </w:r>
      <w:r w:rsidR="00C87070" w:rsidRPr="00C87070">
        <w:rPr>
          <w:rFonts w:cs="Zar" w:hint="cs"/>
          <w:sz w:val="18"/>
          <w:szCs w:val="18"/>
          <w:rtl/>
        </w:rPr>
        <w:t>ی</w:t>
      </w:r>
      <w:r w:rsidR="00C87070" w:rsidRPr="00C87070">
        <w:rPr>
          <w:rFonts w:cs="Zar" w:hint="eastAsia"/>
          <w:sz w:val="18"/>
          <w:szCs w:val="18"/>
          <w:rtl/>
        </w:rPr>
        <w:t>ران</w:t>
      </w:r>
      <w:r w:rsidR="00C87070">
        <w:rPr>
          <w:rFonts w:cs="Zar" w:hint="cs"/>
          <w:sz w:val="18"/>
          <w:szCs w:val="18"/>
          <w:rtl/>
        </w:rPr>
        <w:t>.</w:t>
      </w:r>
    </w:p>
    <w:p w:rsidR="009255A8" w:rsidRPr="00F604FB" w:rsidRDefault="00C87070" w:rsidP="00F64DCE">
      <w:pPr>
        <w:jc w:val="lowKashida"/>
        <w:rPr>
          <w:rFonts w:cs="Zar"/>
          <w:sz w:val="18"/>
          <w:szCs w:val="18"/>
          <w:rtl/>
        </w:rPr>
      </w:pPr>
      <w:r w:rsidRPr="00C87070">
        <w:rPr>
          <w:rFonts w:cs="Zar"/>
          <w:b/>
          <w:bCs/>
          <w:sz w:val="18"/>
          <w:szCs w:val="18"/>
          <w:rtl/>
        </w:rPr>
        <w:t>نام و نام‌خانوادگ</w:t>
      </w:r>
      <w:r w:rsidRPr="00C87070">
        <w:rPr>
          <w:rFonts w:cs="Zar" w:hint="cs"/>
          <w:b/>
          <w:bCs/>
          <w:sz w:val="18"/>
          <w:szCs w:val="18"/>
          <w:rtl/>
        </w:rPr>
        <w:t>ی</w:t>
      </w:r>
      <w:r w:rsidR="009255A8" w:rsidRPr="00F604FB">
        <w:rPr>
          <w:rFonts w:cs="Zar" w:hint="cs"/>
          <w:b/>
          <w:bCs/>
          <w:sz w:val="18"/>
          <w:szCs w:val="18"/>
          <w:rtl/>
        </w:rPr>
        <w:t>:</w:t>
      </w:r>
      <w:r w:rsidR="009255A8" w:rsidRPr="00F604FB">
        <w:rPr>
          <w:rFonts w:cs="Zar" w:hint="cs"/>
          <w:sz w:val="18"/>
          <w:szCs w:val="18"/>
          <w:rtl/>
        </w:rPr>
        <w:t xml:space="preserve"> </w:t>
      </w:r>
    </w:p>
    <w:p w:rsidR="00DC6728" w:rsidRPr="00F604FB" w:rsidRDefault="00C87070" w:rsidP="00F64DCE">
      <w:pPr>
        <w:jc w:val="lowKashida"/>
        <w:rPr>
          <w:rFonts w:cs="Zar"/>
          <w:b/>
          <w:bCs/>
          <w:sz w:val="18"/>
          <w:szCs w:val="18"/>
          <w:rtl/>
        </w:rPr>
      </w:pPr>
      <w:r w:rsidRPr="00C87070">
        <w:rPr>
          <w:rFonts w:cs="Zar"/>
          <w:b/>
          <w:bCs/>
          <w:sz w:val="18"/>
          <w:szCs w:val="18"/>
          <w:rtl/>
        </w:rPr>
        <w:t>نام و نام‌خانوادگ</w:t>
      </w:r>
      <w:r w:rsidRPr="00C87070">
        <w:rPr>
          <w:rFonts w:cs="Zar" w:hint="cs"/>
          <w:b/>
          <w:bCs/>
          <w:sz w:val="18"/>
          <w:szCs w:val="18"/>
          <w:rtl/>
        </w:rPr>
        <w:t>ی</w:t>
      </w:r>
      <w:r w:rsidR="0050090B" w:rsidRPr="00F604FB">
        <w:rPr>
          <w:rFonts w:cs="Zar" w:hint="cs"/>
          <w:b/>
          <w:bCs/>
          <w:sz w:val="18"/>
          <w:szCs w:val="18"/>
          <w:rtl/>
        </w:rPr>
        <w:t xml:space="preserve">: </w:t>
      </w:r>
    </w:p>
    <w:p w:rsidR="0050090B" w:rsidRDefault="00C87070" w:rsidP="00772B26">
      <w:pPr>
        <w:rPr>
          <w:sz w:val="18"/>
          <w:szCs w:val="18"/>
          <w:rtl/>
        </w:rPr>
      </w:pPr>
      <w:r>
        <w:rPr>
          <w:rFonts w:hint="cs"/>
          <w:sz w:val="18"/>
          <w:szCs w:val="18"/>
          <w:rtl/>
        </w:rPr>
        <w:t>0000</w:t>
      </w:r>
    </w:p>
    <w:p w:rsidR="00C87070" w:rsidRPr="00772B26" w:rsidRDefault="00C87070" w:rsidP="00772B26">
      <w:pPr>
        <w:rPr>
          <w:sz w:val="18"/>
          <w:szCs w:val="18"/>
          <w:rtl/>
        </w:rPr>
      </w:pP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747"/>
        <w:gridCol w:w="6665"/>
      </w:tblGrid>
      <w:tr w:rsidR="007D2A13" w:rsidRPr="005B6EBC" w:rsidTr="006D3A5A">
        <w:trPr>
          <w:jc w:val="center"/>
        </w:trPr>
        <w:tc>
          <w:tcPr>
            <w:tcW w:w="2747" w:type="dxa"/>
            <w:tcBorders>
              <w:top w:val="single" w:sz="12" w:space="0" w:color="9CC2E5"/>
              <w:bottom w:val="single" w:sz="12" w:space="0" w:color="9CC2E5"/>
            </w:tcBorders>
            <w:shd w:val="clear" w:color="auto" w:fill="auto"/>
          </w:tcPr>
          <w:p w:rsidR="00DC6728" w:rsidRPr="00AD3066" w:rsidRDefault="00DC6728" w:rsidP="005B6EBC">
            <w:pPr>
              <w:spacing w:after="0"/>
              <w:jc w:val="center"/>
              <w:rPr>
                <w:rFonts w:cs="Zar"/>
                <w:b/>
                <w:bCs/>
                <w:color w:val="2E74B5"/>
                <w:sz w:val="20"/>
                <w:rtl/>
                <w:lang w:bidi="fa-IR"/>
              </w:rPr>
            </w:pPr>
            <w:r w:rsidRPr="00AD3066">
              <w:rPr>
                <w:rFonts w:cs="Zar" w:hint="cs"/>
                <w:b/>
                <w:bCs/>
                <w:color w:val="2E74B5"/>
                <w:sz w:val="24"/>
                <w:rtl/>
                <w:lang w:bidi="fa-IR"/>
              </w:rPr>
              <w:t>اطلاعات مقاله</w:t>
            </w:r>
          </w:p>
        </w:tc>
        <w:tc>
          <w:tcPr>
            <w:tcW w:w="6665" w:type="dxa"/>
            <w:tcBorders>
              <w:top w:val="single" w:sz="12" w:space="0" w:color="9CC2E5"/>
              <w:bottom w:val="single" w:sz="12" w:space="0" w:color="9CC2E5"/>
            </w:tcBorders>
            <w:shd w:val="clear" w:color="auto" w:fill="auto"/>
          </w:tcPr>
          <w:p w:rsidR="00DC6728" w:rsidRPr="00AD3066" w:rsidRDefault="00DC6728" w:rsidP="005B6EBC">
            <w:pPr>
              <w:spacing w:after="0"/>
              <w:rPr>
                <w:rFonts w:cs="Zar"/>
                <w:b/>
                <w:bCs/>
                <w:color w:val="2E74B5"/>
                <w:sz w:val="20"/>
                <w:rtl/>
                <w:lang w:bidi="fa-IR"/>
              </w:rPr>
            </w:pPr>
            <w:r w:rsidRPr="00AD3066">
              <w:rPr>
                <w:rFonts w:cs="Zar" w:hint="cs"/>
                <w:b/>
                <w:bCs/>
                <w:color w:val="2E74B5"/>
                <w:sz w:val="24"/>
                <w:rtl/>
                <w:lang w:bidi="fa-IR"/>
              </w:rPr>
              <w:t>چکیده</w:t>
            </w:r>
          </w:p>
        </w:tc>
      </w:tr>
      <w:tr w:rsidR="007D2A13" w:rsidRPr="005B6EBC" w:rsidTr="006D3A5A">
        <w:trPr>
          <w:jc w:val="center"/>
        </w:trPr>
        <w:tc>
          <w:tcPr>
            <w:tcW w:w="2747" w:type="dxa"/>
            <w:tcBorders>
              <w:top w:val="single" w:sz="12" w:space="0" w:color="9CC2E5"/>
              <w:bottom w:val="single" w:sz="12" w:space="0" w:color="9CC2E5"/>
            </w:tcBorders>
            <w:shd w:val="clear" w:color="auto" w:fill="auto"/>
          </w:tcPr>
          <w:p w:rsidR="00DC6728" w:rsidRPr="00AD3066" w:rsidRDefault="00DC6728" w:rsidP="005B6EBC">
            <w:pPr>
              <w:spacing w:after="0"/>
              <w:rPr>
                <w:rFonts w:cs="Zar"/>
                <w:b/>
                <w:bCs/>
                <w:sz w:val="16"/>
                <w:szCs w:val="16"/>
                <w:highlight w:val="yellow"/>
                <w:lang w:bidi="fa-IR"/>
              </w:rPr>
            </w:pPr>
            <w:r w:rsidRPr="00AD3066">
              <w:rPr>
                <w:rFonts w:cs="Zar" w:hint="cs"/>
                <w:b/>
                <w:bCs/>
                <w:color w:val="0070C0"/>
                <w:sz w:val="16"/>
                <w:szCs w:val="16"/>
                <w:rtl/>
                <w:lang w:bidi="fa-IR"/>
              </w:rPr>
              <w:t>تاریخ دری</w:t>
            </w:r>
            <w:r w:rsidR="001C3CD2" w:rsidRPr="00AD3066">
              <w:rPr>
                <w:rFonts w:cs="Zar" w:hint="cs"/>
                <w:b/>
                <w:bCs/>
                <w:color w:val="0070C0"/>
                <w:sz w:val="16"/>
                <w:szCs w:val="16"/>
                <w:rtl/>
                <w:lang w:bidi="fa-IR"/>
              </w:rPr>
              <w:t>افت:</w:t>
            </w:r>
            <w:r w:rsidR="00D117AC">
              <w:rPr>
                <w:rFonts w:cs="Zar" w:hint="cs"/>
                <w:b/>
                <w:bCs/>
                <w:color w:val="0070C0"/>
                <w:sz w:val="16"/>
                <w:szCs w:val="16"/>
                <w:rtl/>
                <w:lang w:bidi="fa-IR"/>
              </w:rPr>
              <w:t xml:space="preserve"> </w:t>
            </w:r>
            <w:r w:rsidR="00D117AC" w:rsidRPr="0054133C">
              <w:rPr>
                <w:rFonts w:cs="Zar" w:hint="cs"/>
                <w:b/>
                <w:bCs/>
                <w:sz w:val="16"/>
                <w:szCs w:val="16"/>
                <w:rtl/>
                <w:lang w:bidi="fa-IR"/>
              </w:rPr>
              <w:t>00/00/1404</w:t>
            </w:r>
          </w:p>
          <w:p w:rsidR="00DC6728" w:rsidRPr="00AD3066" w:rsidRDefault="00DC6728" w:rsidP="005B6EBC">
            <w:pPr>
              <w:spacing w:after="0"/>
              <w:rPr>
                <w:rFonts w:cs="Zar"/>
                <w:b/>
                <w:bCs/>
                <w:sz w:val="16"/>
                <w:szCs w:val="16"/>
                <w:rtl/>
                <w:lang w:bidi="fa-IR"/>
              </w:rPr>
            </w:pPr>
            <w:r w:rsidRPr="00AD3066">
              <w:rPr>
                <w:rFonts w:cs="Zar" w:hint="cs"/>
                <w:b/>
                <w:bCs/>
                <w:color w:val="0070C0"/>
                <w:sz w:val="16"/>
                <w:szCs w:val="16"/>
                <w:rtl/>
                <w:lang w:bidi="fa-IR"/>
              </w:rPr>
              <w:t>تاریخ پذیرش</w:t>
            </w:r>
            <w:r w:rsidRPr="00AD3066">
              <w:rPr>
                <w:rFonts w:cs="Zar" w:hint="cs"/>
                <w:b/>
                <w:bCs/>
                <w:color w:val="4472C4"/>
                <w:sz w:val="16"/>
                <w:szCs w:val="16"/>
                <w:rtl/>
                <w:lang w:bidi="fa-IR"/>
              </w:rPr>
              <w:t>:</w:t>
            </w:r>
            <w:r w:rsidR="00D117AC">
              <w:rPr>
                <w:rFonts w:cs="Zar" w:hint="cs"/>
                <w:b/>
                <w:bCs/>
                <w:color w:val="4472C4"/>
                <w:sz w:val="16"/>
                <w:szCs w:val="16"/>
                <w:rtl/>
                <w:lang w:bidi="fa-IR"/>
              </w:rPr>
              <w:t xml:space="preserve"> </w:t>
            </w:r>
            <w:r w:rsidR="00D117AC" w:rsidRPr="0054133C">
              <w:rPr>
                <w:rFonts w:cs="Zar" w:hint="cs"/>
                <w:b/>
                <w:bCs/>
                <w:sz w:val="16"/>
                <w:szCs w:val="16"/>
                <w:rtl/>
                <w:lang w:bidi="fa-IR"/>
              </w:rPr>
              <w:t>00/00/1404</w:t>
            </w:r>
            <w:r w:rsidRPr="00AD3066">
              <w:rPr>
                <w:rFonts w:cs="Zar" w:hint="cs"/>
                <w:b/>
                <w:bCs/>
                <w:color w:val="000000"/>
                <w:sz w:val="16"/>
                <w:szCs w:val="16"/>
                <w:rtl/>
                <w:lang w:bidi="fa-IR"/>
              </w:rPr>
              <w:t xml:space="preserve"> </w:t>
            </w:r>
          </w:p>
          <w:p w:rsidR="00DC6728" w:rsidRPr="00AD3066" w:rsidRDefault="00AD3066" w:rsidP="00C87070">
            <w:pPr>
              <w:spacing w:after="0"/>
              <w:rPr>
                <w:rFonts w:cs="Zar"/>
                <w:b/>
                <w:bCs/>
                <w:color w:val="4472C4"/>
                <w:sz w:val="16"/>
                <w:szCs w:val="16"/>
                <w:rtl/>
                <w:lang w:bidi="fa-IR"/>
              </w:rPr>
            </w:pPr>
            <w:r w:rsidRPr="00AD3066">
              <w:rPr>
                <w:rFonts w:cs="Zar" w:hint="cs"/>
                <w:b/>
                <w:bCs/>
                <w:color w:val="4472C4"/>
                <w:sz w:val="16"/>
                <w:szCs w:val="16"/>
                <w:rtl/>
                <w:lang w:bidi="fa-IR"/>
              </w:rPr>
              <w:t>شمارۀ</w:t>
            </w:r>
            <w:r w:rsidR="00DC6728" w:rsidRPr="00AD3066">
              <w:rPr>
                <w:rFonts w:cs="Zar" w:hint="cs"/>
                <w:b/>
                <w:bCs/>
                <w:color w:val="4472C4"/>
                <w:sz w:val="16"/>
                <w:szCs w:val="16"/>
                <w:rtl/>
                <w:lang w:bidi="fa-IR"/>
              </w:rPr>
              <w:t xml:space="preserve"> صفحات:</w:t>
            </w:r>
            <w:r w:rsidR="00DC6728" w:rsidRPr="00AD3066">
              <w:rPr>
                <w:rFonts w:cs="Zar" w:hint="cs"/>
                <w:b/>
                <w:bCs/>
                <w:color w:val="000000"/>
                <w:sz w:val="16"/>
                <w:szCs w:val="16"/>
                <w:rtl/>
                <w:lang w:bidi="fa-IR"/>
              </w:rPr>
              <w:t xml:space="preserve"> </w:t>
            </w:r>
            <w:r w:rsidR="00C87070">
              <w:rPr>
                <w:rFonts w:cs="Zar" w:hint="cs"/>
                <w:b/>
                <w:bCs/>
                <w:color w:val="000000"/>
                <w:sz w:val="16"/>
                <w:szCs w:val="16"/>
                <w:rtl/>
                <w:lang w:bidi="fa-IR"/>
              </w:rPr>
              <w:t>0</w:t>
            </w:r>
            <w:r w:rsidR="0054133C">
              <w:rPr>
                <w:rFonts w:cs="Zar" w:hint="cs"/>
                <w:b/>
                <w:bCs/>
                <w:color w:val="000000"/>
                <w:sz w:val="16"/>
                <w:szCs w:val="16"/>
                <w:rtl/>
                <w:lang w:bidi="fa-IR"/>
              </w:rPr>
              <w:t>-</w:t>
            </w:r>
            <w:r w:rsidR="00C87070">
              <w:rPr>
                <w:rFonts w:cs="Zar" w:hint="cs"/>
                <w:b/>
                <w:bCs/>
                <w:color w:val="000000"/>
                <w:sz w:val="16"/>
                <w:szCs w:val="16"/>
                <w:rtl/>
                <w:lang w:bidi="fa-IR"/>
              </w:rPr>
              <w:t>0</w:t>
            </w:r>
          </w:p>
          <w:p w:rsidR="00DC6728" w:rsidRPr="005B6EBC" w:rsidRDefault="00DC6728" w:rsidP="005B6EBC">
            <w:pPr>
              <w:spacing w:after="0"/>
              <w:rPr>
                <w:b/>
                <w:bCs/>
                <w:sz w:val="20"/>
                <w:szCs w:val="20"/>
                <w:rtl/>
              </w:rPr>
            </w:pPr>
          </w:p>
          <w:p w:rsidR="00DC6728" w:rsidRPr="005B6EBC" w:rsidRDefault="00DC6728" w:rsidP="005B6EBC">
            <w:pPr>
              <w:spacing w:after="0"/>
              <w:rPr>
                <w:b/>
                <w:bCs/>
                <w:color w:val="0070C0"/>
                <w:sz w:val="20"/>
                <w:szCs w:val="20"/>
                <w:rtl/>
                <w:lang w:bidi="fa-IR"/>
              </w:rPr>
            </w:pPr>
          </w:p>
          <w:p w:rsidR="00DC6728" w:rsidRPr="00AD3066" w:rsidRDefault="001C3CD2" w:rsidP="005B6EBC">
            <w:pPr>
              <w:spacing w:after="0"/>
              <w:rPr>
                <w:b/>
                <w:bCs/>
                <w:color w:val="000000"/>
                <w:szCs w:val="22"/>
                <w:rtl/>
                <w:lang w:bidi="fa-IR"/>
              </w:rPr>
            </w:pPr>
            <w:r w:rsidRPr="00AD3066">
              <w:rPr>
                <w:rFonts w:hint="cs"/>
                <w:b/>
                <w:bCs/>
                <w:color w:val="000000"/>
                <w:szCs w:val="22"/>
                <w:rtl/>
                <w:lang w:bidi="fa-IR"/>
              </w:rPr>
              <w:t>واژگان کلیدی:</w:t>
            </w:r>
          </w:p>
          <w:p w:rsidR="00DC6728" w:rsidRPr="00AD3066" w:rsidRDefault="00C87070" w:rsidP="00F06155">
            <w:pPr>
              <w:spacing w:after="0"/>
              <w:jc w:val="lowKashida"/>
              <w:rPr>
                <w:szCs w:val="22"/>
                <w:rtl/>
              </w:rPr>
            </w:pPr>
            <w:r>
              <w:rPr>
                <w:rFonts w:hint="cs"/>
                <w:color w:val="000000"/>
                <w:szCs w:val="22"/>
                <w:rtl/>
              </w:rPr>
              <w:t>3تا7.</w:t>
            </w:r>
            <w:r w:rsidR="00DC6728" w:rsidRPr="00AD3066">
              <w:rPr>
                <w:color w:val="000000"/>
                <w:szCs w:val="22"/>
                <w:rtl/>
              </w:rPr>
              <w:t xml:space="preserve"> </w:t>
            </w:r>
          </w:p>
        </w:tc>
        <w:tc>
          <w:tcPr>
            <w:tcW w:w="6665" w:type="dxa"/>
            <w:tcBorders>
              <w:top w:val="single" w:sz="12" w:space="0" w:color="9CC2E5"/>
              <w:bottom w:val="single" w:sz="12" w:space="0" w:color="9CC2E5"/>
            </w:tcBorders>
            <w:shd w:val="clear" w:color="auto" w:fill="auto"/>
          </w:tcPr>
          <w:p w:rsidR="00DC6728" w:rsidRPr="005B6EBC" w:rsidRDefault="00C87070" w:rsidP="00F06155">
            <w:pPr>
              <w:spacing w:after="0"/>
              <w:jc w:val="lowKashida"/>
              <w:rPr>
                <w:color w:val="FF0000"/>
                <w:sz w:val="20"/>
                <w:rtl/>
                <w:lang w:bidi="fa-IR"/>
              </w:rPr>
            </w:pPr>
            <w:r>
              <w:rPr>
                <w:rFonts w:hint="cs"/>
                <w:color w:val="000000"/>
                <w:sz w:val="24"/>
                <w:rtl/>
                <w:lang w:bidi="fa-IR"/>
              </w:rPr>
              <w:t>150 تا 300 کلمه (</w:t>
            </w:r>
            <w:r w:rsidRPr="00C87070">
              <w:rPr>
                <w:color w:val="000000"/>
                <w:sz w:val="24"/>
                <w:lang w:bidi="fa-IR"/>
              </w:rPr>
              <w:t xml:space="preserve">B </w:t>
            </w:r>
            <w:proofErr w:type="spellStart"/>
            <w:r w:rsidRPr="00C87070">
              <w:rPr>
                <w:color w:val="000000"/>
                <w:sz w:val="24"/>
                <w:lang w:bidi="fa-IR"/>
              </w:rPr>
              <w:t>Mitra</w:t>
            </w:r>
            <w:proofErr w:type="spellEnd"/>
            <w:r>
              <w:rPr>
                <w:color w:val="000000"/>
                <w:sz w:val="24"/>
                <w:lang w:bidi="fa-IR"/>
              </w:rPr>
              <w:t xml:space="preserve"> 12</w:t>
            </w:r>
            <w:r>
              <w:rPr>
                <w:rFonts w:hint="cs"/>
                <w:color w:val="000000"/>
                <w:sz w:val="24"/>
                <w:rtl/>
                <w:lang w:bidi="fa-IR"/>
              </w:rPr>
              <w:t>)</w:t>
            </w:r>
          </w:p>
        </w:tc>
      </w:tr>
      <w:tr w:rsidR="007D2A13" w:rsidRPr="005B6EBC" w:rsidTr="006D3A5A">
        <w:trPr>
          <w:jc w:val="center"/>
        </w:trPr>
        <w:tc>
          <w:tcPr>
            <w:tcW w:w="9412" w:type="dxa"/>
            <w:gridSpan w:val="2"/>
            <w:tcBorders>
              <w:top w:val="single" w:sz="12" w:space="0" w:color="9CC2E5"/>
              <w:left w:val="nil"/>
              <w:bottom w:val="single" w:sz="12" w:space="0" w:color="9CC2E5"/>
            </w:tcBorders>
            <w:shd w:val="clear" w:color="auto" w:fill="auto"/>
          </w:tcPr>
          <w:p w:rsidR="0088254C" w:rsidRDefault="0088254C" w:rsidP="00C87070">
            <w:pPr>
              <w:spacing w:before="100" w:after="0"/>
              <w:jc w:val="lowKashida"/>
              <w:rPr>
                <w:rFonts w:ascii="Cambria" w:hAnsi="Cambria"/>
                <w:color w:val="000000"/>
                <w:sz w:val="24"/>
                <w:lang w:bidi="fa-IR"/>
              </w:rPr>
            </w:pPr>
            <w:r w:rsidRPr="005B6EBC">
              <w:rPr>
                <w:rFonts w:ascii="Cambria" w:hAnsi="Cambria" w:hint="cs"/>
                <w:b/>
                <w:bCs/>
                <w:color w:val="2E74B5"/>
                <w:sz w:val="24"/>
                <w:rtl/>
                <w:lang w:bidi="fa-IR"/>
              </w:rPr>
              <w:t xml:space="preserve">استناد: </w:t>
            </w:r>
            <w:r w:rsidR="00C87070">
              <w:rPr>
                <w:rFonts w:ascii="Cambria" w:hAnsi="Cambria" w:hint="cs"/>
                <w:color w:val="000000"/>
                <w:sz w:val="24"/>
                <w:rtl/>
                <w:lang w:bidi="fa-IR"/>
              </w:rPr>
              <w:t>نام</w:t>
            </w:r>
            <w:r w:rsidRPr="005B6EBC">
              <w:rPr>
                <w:rFonts w:ascii="Cambria" w:hAnsi="Cambria" w:hint="cs"/>
                <w:color w:val="000000"/>
                <w:sz w:val="24"/>
                <w:rtl/>
                <w:lang w:bidi="fa-IR"/>
              </w:rPr>
              <w:t>،</w:t>
            </w:r>
            <w:r w:rsidR="007D50F8">
              <w:rPr>
                <w:rtl/>
              </w:rPr>
              <w:t xml:space="preserve"> </w:t>
            </w:r>
            <w:r w:rsidR="00C87070">
              <w:rPr>
                <w:rFonts w:ascii="Cambria" w:hAnsi="Cambria" w:hint="cs"/>
                <w:color w:val="000000"/>
                <w:sz w:val="24"/>
                <w:rtl/>
                <w:lang w:bidi="fa-IR"/>
              </w:rPr>
              <w:t>نام‌خانوادگی</w:t>
            </w:r>
            <w:r w:rsidR="007D50F8">
              <w:rPr>
                <w:rFonts w:ascii="Cambria" w:hAnsi="Cambria" w:hint="cs"/>
                <w:color w:val="000000"/>
                <w:sz w:val="24"/>
                <w:rtl/>
                <w:lang w:bidi="fa-IR"/>
              </w:rPr>
              <w:t>.</w:t>
            </w:r>
            <w:r w:rsidRPr="005B6EBC">
              <w:rPr>
                <w:rFonts w:ascii="Cambria" w:hAnsi="Cambria" w:hint="cs"/>
                <w:color w:val="000000"/>
                <w:sz w:val="24"/>
                <w:rtl/>
                <w:lang w:bidi="fa-IR"/>
              </w:rPr>
              <w:t xml:space="preserve"> (</w:t>
            </w:r>
            <w:r w:rsidR="00CD4C90">
              <w:rPr>
                <w:rFonts w:ascii="Cambria" w:hAnsi="Cambria" w:hint="cs"/>
                <w:color w:val="000000"/>
                <w:sz w:val="24"/>
                <w:rtl/>
                <w:lang w:bidi="fa-IR"/>
              </w:rPr>
              <w:t>1404</w:t>
            </w:r>
            <w:r w:rsidR="00C87070">
              <w:rPr>
                <w:rFonts w:ascii="Cambria" w:hAnsi="Cambria" w:hint="cs"/>
                <w:color w:val="000000"/>
                <w:sz w:val="24"/>
                <w:rtl/>
                <w:lang w:bidi="fa-IR"/>
              </w:rPr>
              <w:t>عنوان</w:t>
            </w:r>
            <w:r w:rsidRPr="005B6EBC">
              <w:rPr>
                <w:rFonts w:ascii="Cambria" w:hAnsi="Cambria" w:hint="cs"/>
                <w:color w:val="000000"/>
                <w:sz w:val="24"/>
                <w:rtl/>
                <w:lang w:bidi="fa-IR"/>
              </w:rPr>
              <w:t xml:space="preserve">. </w:t>
            </w:r>
            <w:r w:rsidR="00CD4C90">
              <w:rPr>
                <w:rFonts w:ascii="Cambria" w:hAnsi="Cambria" w:hint="cs"/>
                <w:i/>
                <w:iCs/>
                <w:color w:val="000000"/>
                <w:sz w:val="24"/>
                <w:rtl/>
                <w:lang w:bidi="fa-IR"/>
              </w:rPr>
              <w:t xml:space="preserve">فصلنامۀ </w:t>
            </w:r>
            <w:r w:rsidR="00F64DCE">
              <w:rPr>
                <w:rFonts w:ascii="Cambria" w:hAnsi="Cambria" w:hint="cs"/>
                <w:i/>
                <w:iCs/>
                <w:color w:val="000000"/>
                <w:sz w:val="24"/>
                <w:rtl/>
                <w:lang w:bidi="fa-IR"/>
              </w:rPr>
              <w:t>تغییرات اجتماعی-فرهنگی</w:t>
            </w:r>
            <w:r w:rsidRPr="005B6EBC">
              <w:rPr>
                <w:rFonts w:ascii="Cambria" w:hAnsi="Cambria" w:hint="cs"/>
                <w:i/>
                <w:iCs/>
                <w:color w:val="000000"/>
                <w:sz w:val="24"/>
                <w:rtl/>
                <w:lang w:bidi="fa-IR"/>
              </w:rPr>
              <w:t>،</w:t>
            </w:r>
            <w:r w:rsidRPr="005B6EBC">
              <w:rPr>
                <w:rFonts w:ascii="Cambria" w:hAnsi="Cambria" w:hint="cs"/>
                <w:color w:val="000000"/>
                <w:sz w:val="24"/>
                <w:rtl/>
                <w:lang w:bidi="fa-IR"/>
              </w:rPr>
              <w:t xml:space="preserve"> </w:t>
            </w:r>
            <w:r w:rsidR="00CD4C90">
              <w:rPr>
                <w:rFonts w:ascii="Cambria" w:hAnsi="Cambria" w:hint="cs"/>
                <w:color w:val="000000"/>
                <w:sz w:val="24"/>
                <w:rtl/>
                <w:lang w:bidi="fa-IR"/>
              </w:rPr>
              <w:t xml:space="preserve">دورۀ </w:t>
            </w:r>
            <w:r w:rsidR="00F64DCE">
              <w:rPr>
                <w:rFonts w:ascii="Cambria" w:hAnsi="Cambria" w:hint="cs"/>
                <w:color w:val="000000"/>
                <w:sz w:val="24"/>
                <w:rtl/>
                <w:lang w:bidi="fa-IR"/>
              </w:rPr>
              <w:t>22</w:t>
            </w:r>
            <w:r w:rsidR="00CD4C90">
              <w:rPr>
                <w:rFonts w:ascii="Cambria" w:hAnsi="Cambria" w:hint="cs"/>
                <w:color w:val="000000"/>
                <w:sz w:val="24"/>
                <w:rtl/>
                <w:lang w:bidi="fa-IR"/>
              </w:rPr>
              <w:t xml:space="preserve">، </w:t>
            </w:r>
            <w:r w:rsidR="00F64DCE">
              <w:rPr>
                <w:rFonts w:ascii="Cambria" w:hAnsi="Cambria" w:hint="cs"/>
                <w:color w:val="000000"/>
                <w:sz w:val="24"/>
                <w:rtl/>
                <w:lang w:bidi="fa-IR"/>
              </w:rPr>
              <w:t xml:space="preserve">شمارۀ 1؛ </w:t>
            </w:r>
            <w:r w:rsidR="00CD4C90">
              <w:rPr>
                <w:rFonts w:ascii="Cambria" w:hAnsi="Cambria" w:hint="cs"/>
                <w:color w:val="000000"/>
                <w:sz w:val="24"/>
                <w:rtl/>
                <w:lang w:bidi="fa-IR"/>
              </w:rPr>
              <w:t>(</w:t>
            </w:r>
            <w:r w:rsidR="00F64DCE">
              <w:rPr>
                <w:rFonts w:ascii="Cambria" w:hAnsi="Cambria" w:hint="cs"/>
                <w:color w:val="000000"/>
                <w:sz w:val="24"/>
                <w:rtl/>
                <w:lang w:bidi="fa-IR"/>
              </w:rPr>
              <w:t>پیاپی 85</w:t>
            </w:r>
            <w:r w:rsidRPr="00CD4C90">
              <w:rPr>
                <w:rFonts w:ascii="Cambria" w:hAnsi="Cambria" w:hint="cs"/>
                <w:color w:val="000000"/>
                <w:sz w:val="24"/>
                <w:rtl/>
                <w:lang w:bidi="fa-IR"/>
              </w:rPr>
              <w:t>)،</w:t>
            </w:r>
            <w:r w:rsidRPr="005B6EBC">
              <w:rPr>
                <w:rFonts w:ascii="Cambria" w:hAnsi="Cambria" w:hint="cs"/>
                <w:color w:val="000000"/>
                <w:sz w:val="24"/>
                <w:rtl/>
                <w:lang w:bidi="fa-IR"/>
              </w:rPr>
              <w:t xml:space="preserve"> </w:t>
            </w:r>
            <w:r w:rsidR="00C87070">
              <w:rPr>
                <w:rFonts w:ascii="Cambria" w:hAnsi="Cambria" w:hint="cs"/>
                <w:color w:val="000000"/>
                <w:sz w:val="24"/>
                <w:rtl/>
                <w:lang w:bidi="fa-IR"/>
              </w:rPr>
              <w:t>0</w:t>
            </w:r>
            <w:r w:rsidR="00A968C0">
              <w:rPr>
                <w:rFonts w:ascii="Cambria" w:hAnsi="Cambria" w:hint="cs"/>
                <w:color w:val="000000"/>
                <w:sz w:val="24"/>
                <w:rtl/>
                <w:lang w:bidi="fa-IR"/>
              </w:rPr>
              <w:t>-</w:t>
            </w:r>
            <w:r w:rsidR="00C87070">
              <w:rPr>
                <w:rFonts w:ascii="Cambria" w:hAnsi="Cambria" w:hint="cs"/>
                <w:color w:val="000000"/>
                <w:sz w:val="24"/>
                <w:rtl/>
                <w:lang w:bidi="fa-IR"/>
              </w:rPr>
              <w:t>0</w:t>
            </w:r>
            <w:r w:rsidR="00A968C0">
              <w:rPr>
                <w:rFonts w:ascii="Cambria" w:hAnsi="Cambria" w:hint="cs"/>
                <w:color w:val="000000"/>
                <w:sz w:val="24"/>
                <w:rtl/>
                <w:lang w:bidi="fa-IR"/>
              </w:rPr>
              <w:t>.</w:t>
            </w:r>
          </w:p>
          <w:p w:rsidR="0011645C" w:rsidRPr="0011645C" w:rsidRDefault="0011645C" w:rsidP="00C263BD">
            <w:pPr>
              <w:spacing w:after="0"/>
              <w:jc w:val="lowKashida"/>
              <w:rPr>
                <w:rFonts w:ascii="Cambria" w:hAnsi="Cambria"/>
                <w:b/>
                <w:bCs/>
                <w:color w:val="000000"/>
                <w:sz w:val="10"/>
                <w:szCs w:val="10"/>
                <w:lang w:bidi="fa-IR"/>
              </w:rPr>
            </w:pPr>
          </w:p>
          <w:p w:rsidR="0088254C" w:rsidRPr="005B6EBC" w:rsidRDefault="0088254C" w:rsidP="005C7002">
            <w:pPr>
              <w:spacing w:after="100"/>
              <w:jc w:val="right"/>
              <w:rPr>
                <w:rFonts w:cs="Times New Roman"/>
                <w:b/>
                <w:bCs/>
                <w:color w:val="0070C0"/>
                <w:sz w:val="20"/>
                <w:szCs w:val="20"/>
                <w:rtl/>
                <w:lang w:bidi="fa-IR"/>
              </w:rPr>
            </w:pPr>
            <w:r w:rsidRPr="005B6EBC">
              <w:rPr>
                <w:rFonts w:cs="Times New Roman"/>
                <w:b/>
                <w:bCs/>
                <w:color w:val="0070C0"/>
                <w:sz w:val="20"/>
                <w:szCs w:val="20"/>
                <w:lang w:bidi="fa-IR"/>
              </w:rPr>
              <w:t>DOI:</w:t>
            </w:r>
            <w:r w:rsidRPr="005B6EBC">
              <w:rPr>
                <w:b/>
                <w:bCs/>
                <w:color w:val="000000"/>
                <w:sz w:val="20"/>
              </w:rPr>
              <w:t xml:space="preserve"> </w:t>
            </w:r>
          </w:p>
        </w:tc>
      </w:tr>
    </w:tbl>
    <w:p w:rsidR="00DC6728" w:rsidRPr="00DC6728" w:rsidRDefault="00DC6728" w:rsidP="00DC6728">
      <w:pPr>
        <w:spacing w:after="0"/>
        <w:rPr>
          <w:b/>
          <w:bCs/>
          <w:rtl/>
          <w:lang w:bidi="fa-IR"/>
        </w:rPr>
      </w:pPr>
    </w:p>
    <w:p w:rsidR="004F2FB7" w:rsidRDefault="004F2FB7" w:rsidP="00EB0EEB">
      <w:pPr>
        <w:keepNext/>
        <w:keepLines/>
        <w:spacing w:before="40" w:after="0"/>
        <w:outlineLvl w:val="1"/>
        <w:rPr>
          <w:rFonts w:eastAsia="Times New Roman"/>
          <w:b/>
          <w:bCs/>
          <w:color w:val="000000"/>
          <w:rtl/>
          <w:lang w:bidi="fa-IR"/>
        </w:rPr>
        <w:sectPr w:rsidR="004F2FB7" w:rsidSect="008A5D67">
          <w:headerReference w:type="first" r:id="rId15"/>
          <w:footnotePr>
            <w:numFmt w:val="chicago"/>
          </w:footnotePr>
          <w:pgSz w:w="11906" w:h="16838" w:code="9"/>
          <w:pgMar w:top="1418" w:right="1247" w:bottom="1418" w:left="1247" w:header="709" w:footer="720" w:gutter="0"/>
          <w:cols w:space="708"/>
          <w:titlePg/>
          <w:docGrid w:linePitch="360"/>
        </w:sectPr>
      </w:pPr>
    </w:p>
    <w:p w:rsidR="001137F0" w:rsidRPr="006D3A5A" w:rsidRDefault="00D3770E" w:rsidP="00A968C0">
      <w:pPr>
        <w:pStyle w:val="Heading2"/>
        <w:bidi/>
        <w:rPr>
          <w:szCs w:val="22"/>
          <w:rtl/>
        </w:rPr>
      </w:pPr>
      <w:r w:rsidRPr="006D3A5A">
        <w:rPr>
          <w:rFonts w:hint="cs"/>
          <w:rtl/>
        </w:rPr>
        <w:t xml:space="preserve">مقدمه </w:t>
      </w:r>
    </w:p>
    <w:p w:rsidR="006B5412" w:rsidRDefault="006B5412" w:rsidP="00793CB7">
      <w:pPr>
        <w:spacing w:after="0"/>
        <w:ind w:firstLine="284"/>
        <w:jc w:val="lowKashida"/>
        <w:rPr>
          <w:sz w:val="26"/>
          <w:szCs w:val="26"/>
          <w:rtl/>
          <w:lang w:bidi="fa-IR"/>
        </w:rPr>
      </w:pPr>
      <w:r w:rsidRPr="006B5412">
        <w:rPr>
          <w:sz w:val="26"/>
          <w:szCs w:val="26"/>
          <w:rtl/>
          <w:lang w:bidi="fa-IR"/>
        </w:rPr>
        <w:t>در دهه‌ها</w:t>
      </w:r>
      <w:r w:rsidRPr="006B5412">
        <w:rPr>
          <w:rFonts w:hint="cs"/>
          <w:sz w:val="26"/>
          <w:szCs w:val="26"/>
          <w:rtl/>
          <w:lang w:bidi="fa-IR"/>
        </w:rPr>
        <w:t>ی</w:t>
      </w:r>
      <w:r w:rsidRPr="006B5412">
        <w:rPr>
          <w:sz w:val="26"/>
          <w:szCs w:val="26"/>
          <w:rtl/>
          <w:lang w:bidi="fa-IR"/>
        </w:rPr>
        <w:t xml:space="preserve"> اخ</w:t>
      </w:r>
      <w:r w:rsidRPr="006B5412">
        <w:rPr>
          <w:rFonts w:hint="cs"/>
          <w:sz w:val="26"/>
          <w:szCs w:val="26"/>
          <w:rtl/>
          <w:lang w:bidi="fa-IR"/>
        </w:rPr>
        <w:t>ی</w:t>
      </w:r>
      <w:r w:rsidRPr="006B5412">
        <w:rPr>
          <w:rFonts w:hint="eastAsia"/>
          <w:sz w:val="26"/>
          <w:szCs w:val="26"/>
          <w:rtl/>
          <w:lang w:bidi="fa-IR"/>
        </w:rPr>
        <w:t>ر،</w:t>
      </w:r>
      <w:r w:rsidRPr="006B5412">
        <w:rPr>
          <w:sz w:val="26"/>
          <w:szCs w:val="26"/>
          <w:rtl/>
          <w:lang w:bidi="fa-IR"/>
        </w:rPr>
        <w:t xml:space="preserve"> جوامع انسان</w:t>
      </w:r>
      <w:r w:rsidRPr="006B5412">
        <w:rPr>
          <w:rFonts w:hint="cs"/>
          <w:sz w:val="26"/>
          <w:szCs w:val="26"/>
          <w:rtl/>
          <w:lang w:bidi="fa-IR"/>
        </w:rPr>
        <w:t>ی</w:t>
      </w:r>
      <w:r w:rsidRPr="006B5412">
        <w:rPr>
          <w:sz w:val="26"/>
          <w:szCs w:val="26"/>
          <w:rtl/>
          <w:lang w:bidi="fa-IR"/>
        </w:rPr>
        <w:t xml:space="preserve"> با دگرگون</w:t>
      </w:r>
      <w:r w:rsidRPr="006B5412">
        <w:rPr>
          <w:rFonts w:hint="cs"/>
          <w:sz w:val="26"/>
          <w:szCs w:val="26"/>
          <w:rtl/>
          <w:lang w:bidi="fa-IR"/>
        </w:rPr>
        <w:t>ی‌</w:t>
      </w:r>
      <w:r w:rsidRPr="006B5412">
        <w:rPr>
          <w:rFonts w:hint="eastAsia"/>
          <w:sz w:val="26"/>
          <w:szCs w:val="26"/>
          <w:rtl/>
          <w:lang w:bidi="fa-IR"/>
        </w:rPr>
        <w:t>ها</w:t>
      </w:r>
      <w:r w:rsidRPr="006B5412">
        <w:rPr>
          <w:rFonts w:hint="cs"/>
          <w:sz w:val="26"/>
          <w:szCs w:val="26"/>
          <w:rtl/>
          <w:lang w:bidi="fa-IR"/>
        </w:rPr>
        <w:t>ی</w:t>
      </w:r>
      <w:r w:rsidRPr="006B5412">
        <w:rPr>
          <w:sz w:val="26"/>
          <w:szCs w:val="26"/>
          <w:rtl/>
          <w:lang w:bidi="fa-IR"/>
        </w:rPr>
        <w:t xml:space="preserve"> گسترده‌ا</w:t>
      </w:r>
      <w:r w:rsidRPr="006B5412">
        <w:rPr>
          <w:rFonts w:hint="cs"/>
          <w:sz w:val="26"/>
          <w:szCs w:val="26"/>
          <w:rtl/>
          <w:lang w:bidi="fa-IR"/>
        </w:rPr>
        <w:t>ی</w:t>
      </w:r>
      <w:r w:rsidRPr="006B5412">
        <w:rPr>
          <w:sz w:val="26"/>
          <w:szCs w:val="26"/>
          <w:rtl/>
          <w:lang w:bidi="fa-IR"/>
        </w:rPr>
        <w:t xml:space="preserve"> در عرصه‌ها</w:t>
      </w:r>
      <w:r w:rsidRPr="006B5412">
        <w:rPr>
          <w:rFonts w:hint="cs"/>
          <w:sz w:val="26"/>
          <w:szCs w:val="26"/>
          <w:rtl/>
          <w:lang w:bidi="fa-IR"/>
        </w:rPr>
        <w:t>ی</w:t>
      </w:r>
      <w:r w:rsidRPr="006B5412">
        <w:rPr>
          <w:sz w:val="26"/>
          <w:szCs w:val="26"/>
          <w:rtl/>
          <w:lang w:bidi="fa-IR"/>
        </w:rPr>
        <w:t xml:space="preserve"> اجتماع</w:t>
      </w:r>
      <w:r w:rsidRPr="006B5412">
        <w:rPr>
          <w:rFonts w:hint="cs"/>
          <w:sz w:val="26"/>
          <w:szCs w:val="26"/>
          <w:rtl/>
          <w:lang w:bidi="fa-IR"/>
        </w:rPr>
        <w:t>ی</w:t>
      </w:r>
      <w:r w:rsidRPr="006B5412">
        <w:rPr>
          <w:sz w:val="26"/>
          <w:szCs w:val="26"/>
          <w:rtl/>
          <w:lang w:bidi="fa-IR"/>
        </w:rPr>
        <w:t xml:space="preserve"> و فرهنگ</w:t>
      </w:r>
      <w:r w:rsidRPr="006B5412">
        <w:rPr>
          <w:rFonts w:hint="cs"/>
          <w:sz w:val="26"/>
          <w:szCs w:val="26"/>
          <w:rtl/>
          <w:lang w:bidi="fa-IR"/>
        </w:rPr>
        <w:t>ی</w:t>
      </w:r>
      <w:r w:rsidRPr="006B5412">
        <w:rPr>
          <w:sz w:val="26"/>
          <w:szCs w:val="26"/>
          <w:rtl/>
          <w:lang w:bidi="fa-IR"/>
        </w:rPr>
        <w:t xml:space="preserve"> مواجه شده‌اند؛ تغ</w:t>
      </w:r>
      <w:r w:rsidRPr="006B5412">
        <w:rPr>
          <w:rFonts w:hint="cs"/>
          <w:sz w:val="26"/>
          <w:szCs w:val="26"/>
          <w:rtl/>
          <w:lang w:bidi="fa-IR"/>
        </w:rPr>
        <w:t>یی</w:t>
      </w:r>
      <w:r w:rsidRPr="006B5412">
        <w:rPr>
          <w:rFonts w:hint="eastAsia"/>
          <w:sz w:val="26"/>
          <w:szCs w:val="26"/>
          <w:rtl/>
          <w:lang w:bidi="fa-IR"/>
        </w:rPr>
        <w:t>رات</w:t>
      </w:r>
      <w:r w:rsidRPr="006B5412">
        <w:rPr>
          <w:rFonts w:hint="cs"/>
          <w:sz w:val="26"/>
          <w:szCs w:val="26"/>
          <w:rtl/>
          <w:lang w:bidi="fa-IR"/>
        </w:rPr>
        <w:t>ی</w:t>
      </w:r>
      <w:r w:rsidRPr="006B5412">
        <w:rPr>
          <w:sz w:val="26"/>
          <w:szCs w:val="26"/>
          <w:rtl/>
          <w:lang w:bidi="fa-IR"/>
        </w:rPr>
        <w:t xml:space="preserve"> که نه‌تنها ش</w:t>
      </w:r>
      <w:r w:rsidRPr="006B5412">
        <w:rPr>
          <w:rFonts w:hint="cs"/>
          <w:sz w:val="26"/>
          <w:szCs w:val="26"/>
          <w:rtl/>
          <w:lang w:bidi="fa-IR"/>
        </w:rPr>
        <w:t>ی</w:t>
      </w:r>
      <w:r w:rsidRPr="006B5412">
        <w:rPr>
          <w:rFonts w:hint="eastAsia"/>
          <w:sz w:val="26"/>
          <w:szCs w:val="26"/>
          <w:rtl/>
          <w:lang w:bidi="fa-IR"/>
        </w:rPr>
        <w:t>وه‌ها</w:t>
      </w:r>
      <w:r w:rsidRPr="006B5412">
        <w:rPr>
          <w:rFonts w:hint="cs"/>
          <w:sz w:val="26"/>
          <w:szCs w:val="26"/>
          <w:rtl/>
          <w:lang w:bidi="fa-IR"/>
        </w:rPr>
        <w:t>ی</w:t>
      </w:r>
      <w:r w:rsidRPr="006B5412">
        <w:rPr>
          <w:sz w:val="26"/>
          <w:szCs w:val="26"/>
          <w:rtl/>
          <w:lang w:bidi="fa-IR"/>
        </w:rPr>
        <w:t xml:space="preserve"> زندگ</w:t>
      </w:r>
      <w:r w:rsidRPr="006B5412">
        <w:rPr>
          <w:rFonts w:hint="cs"/>
          <w:sz w:val="26"/>
          <w:szCs w:val="26"/>
          <w:rtl/>
          <w:lang w:bidi="fa-IR"/>
        </w:rPr>
        <w:t>ی</w:t>
      </w:r>
      <w:r w:rsidRPr="006B5412">
        <w:rPr>
          <w:rFonts w:hint="eastAsia"/>
          <w:sz w:val="26"/>
          <w:szCs w:val="26"/>
          <w:rtl/>
          <w:lang w:bidi="fa-IR"/>
        </w:rPr>
        <w:t>،</w:t>
      </w:r>
      <w:r w:rsidRPr="006B5412">
        <w:rPr>
          <w:sz w:val="26"/>
          <w:szCs w:val="26"/>
          <w:rtl/>
          <w:lang w:bidi="fa-IR"/>
        </w:rPr>
        <w:t xml:space="preserve"> بلکه ارزش‌ها، هنجارها و الگوها</w:t>
      </w:r>
      <w:r w:rsidRPr="006B5412">
        <w:rPr>
          <w:rFonts w:hint="cs"/>
          <w:sz w:val="26"/>
          <w:szCs w:val="26"/>
          <w:rtl/>
          <w:lang w:bidi="fa-IR"/>
        </w:rPr>
        <w:t>ی</w:t>
      </w:r>
      <w:r w:rsidRPr="006B5412">
        <w:rPr>
          <w:sz w:val="26"/>
          <w:szCs w:val="26"/>
          <w:rtl/>
          <w:lang w:bidi="fa-IR"/>
        </w:rPr>
        <w:t xml:space="preserve"> ارتباط</w:t>
      </w:r>
      <w:r w:rsidRPr="006B5412">
        <w:rPr>
          <w:rFonts w:hint="cs"/>
          <w:sz w:val="26"/>
          <w:szCs w:val="26"/>
          <w:rtl/>
          <w:lang w:bidi="fa-IR"/>
        </w:rPr>
        <w:t>ی</w:t>
      </w:r>
      <w:r w:rsidRPr="006B5412">
        <w:rPr>
          <w:sz w:val="26"/>
          <w:szCs w:val="26"/>
          <w:rtl/>
          <w:lang w:bidi="fa-IR"/>
        </w:rPr>
        <w:t xml:space="preserve"> را ن</w:t>
      </w:r>
      <w:r w:rsidRPr="006B5412">
        <w:rPr>
          <w:rFonts w:hint="cs"/>
          <w:sz w:val="26"/>
          <w:szCs w:val="26"/>
          <w:rtl/>
          <w:lang w:bidi="fa-IR"/>
        </w:rPr>
        <w:t>ی</w:t>
      </w:r>
      <w:r w:rsidRPr="006B5412">
        <w:rPr>
          <w:rFonts w:hint="eastAsia"/>
          <w:sz w:val="26"/>
          <w:szCs w:val="26"/>
          <w:rtl/>
          <w:lang w:bidi="fa-IR"/>
        </w:rPr>
        <w:t>ز</w:t>
      </w:r>
      <w:r w:rsidRPr="006B5412">
        <w:rPr>
          <w:sz w:val="26"/>
          <w:szCs w:val="26"/>
          <w:rtl/>
          <w:lang w:bidi="fa-IR"/>
        </w:rPr>
        <w:t xml:space="preserve"> دستخوش تحول کرده‌اند. رشد فناور</w:t>
      </w:r>
      <w:r w:rsidRPr="006B5412">
        <w:rPr>
          <w:rFonts w:hint="cs"/>
          <w:sz w:val="26"/>
          <w:szCs w:val="26"/>
          <w:rtl/>
          <w:lang w:bidi="fa-IR"/>
        </w:rPr>
        <w:t>ی‌</w:t>
      </w:r>
      <w:r w:rsidRPr="006B5412">
        <w:rPr>
          <w:rFonts w:hint="eastAsia"/>
          <w:sz w:val="26"/>
          <w:szCs w:val="26"/>
          <w:rtl/>
          <w:lang w:bidi="fa-IR"/>
        </w:rPr>
        <w:t>ها</w:t>
      </w:r>
      <w:r w:rsidRPr="006B5412">
        <w:rPr>
          <w:rFonts w:hint="cs"/>
          <w:sz w:val="26"/>
          <w:szCs w:val="26"/>
          <w:rtl/>
          <w:lang w:bidi="fa-IR"/>
        </w:rPr>
        <w:t>ی</w:t>
      </w:r>
      <w:r w:rsidRPr="006B5412">
        <w:rPr>
          <w:sz w:val="26"/>
          <w:szCs w:val="26"/>
          <w:rtl/>
          <w:lang w:bidi="fa-IR"/>
        </w:rPr>
        <w:t xml:space="preserve"> نو</w:t>
      </w:r>
      <w:r w:rsidRPr="006B5412">
        <w:rPr>
          <w:rFonts w:hint="cs"/>
          <w:sz w:val="26"/>
          <w:szCs w:val="26"/>
          <w:rtl/>
          <w:lang w:bidi="fa-IR"/>
        </w:rPr>
        <w:t>ی</w:t>
      </w:r>
      <w:r w:rsidRPr="006B5412">
        <w:rPr>
          <w:rFonts w:hint="eastAsia"/>
          <w:sz w:val="26"/>
          <w:szCs w:val="26"/>
          <w:rtl/>
          <w:lang w:bidi="fa-IR"/>
        </w:rPr>
        <w:t>ن،</w:t>
      </w:r>
      <w:r w:rsidRPr="006B5412">
        <w:rPr>
          <w:sz w:val="26"/>
          <w:szCs w:val="26"/>
          <w:rtl/>
          <w:lang w:bidi="fa-IR"/>
        </w:rPr>
        <w:t xml:space="preserve"> گسترش شبکه‌ها</w:t>
      </w:r>
      <w:r w:rsidRPr="006B5412">
        <w:rPr>
          <w:rFonts w:hint="cs"/>
          <w:sz w:val="26"/>
          <w:szCs w:val="26"/>
          <w:rtl/>
          <w:lang w:bidi="fa-IR"/>
        </w:rPr>
        <w:t>ی</w:t>
      </w:r>
      <w:r w:rsidRPr="006B5412">
        <w:rPr>
          <w:sz w:val="26"/>
          <w:szCs w:val="26"/>
          <w:rtl/>
          <w:lang w:bidi="fa-IR"/>
        </w:rPr>
        <w:t xml:space="preserve"> ارتباط</w:t>
      </w:r>
      <w:r w:rsidRPr="006B5412">
        <w:rPr>
          <w:rFonts w:hint="cs"/>
          <w:sz w:val="26"/>
          <w:szCs w:val="26"/>
          <w:rtl/>
          <w:lang w:bidi="fa-IR"/>
        </w:rPr>
        <w:t>ی</w:t>
      </w:r>
      <w:r w:rsidRPr="006B5412">
        <w:rPr>
          <w:rFonts w:hint="eastAsia"/>
          <w:sz w:val="26"/>
          <w:szCs w:val="26"/>
          <w:rtl/>
          <w:lang w:bidi="fa-IR"/>
        </w:rPr>
        <w:t>،</w:t>
      </w:r>
      <w:r w:rsidRPr="006B5412">
        <w:rPr>
          <w:sz w:val="26"/>
          <w:szCs w:val="26"/>
          <w:rtl/>
          <w:lang w:bidi="fa-IR"/>
        </w:rPr>
        <w:t xml:space="preserve"> افزا</w:t>
      </w:r>
      <w:r w:rsidRPr="006B5412">
        <w:rPr>
          <w:rFonts w:hint="cs"/>
          <w:sz w:val="26"/>
          <w:szCs w:val="26"/>
          <w:rtl/>
          <w:lang w:bidi="fa-IR"/>
        </w:rPr>
        <w:t>ی</w:t>
      </w:r>
      <w:r w:rsidRPr="006B5412">
        <w:rPr>
          <w:rFonts w:hint="eastAsia"/>
          <w:sz w:val="26"/>
          <w:szCs w:val="26"/>
          <w:rtl/>
          <w:lang w:bidi="fa-IR"/>
        </w:rPr>
        <w:t>ش</w:t>
      </w:r>
      <w:r w:rsidRPr="006B5412">
        <w:rPr>
          <w:sz w:val="26"/>
          <w:szCs w:val="26"/>
          <w:rtl/>
          <w:lang w:bidi="fa-IR"/>
        </w:rPr>
        <w:t xml:space="preserve"> </w:t>
      </w:r>
      <w:r w:rsidRPr="006B5412">
        <w:rPr>
          <w:rFonts w:hint="eastAsia"/>
          <w:sz w:val="26"/>
          <w:szCs w:val="26"/>
          <w:rtl/>
          <w:lang w:bidi="fa-IR"/>
        </w:rPr>
        <w:t>تحرک</w:t>
      </w:r>
      <w:r w:rsidRPr="006B5412">
        <w:rPr>
          <w:sz w:val="26"/>
          <w:szCs w:val="26"/>
          <w:rtl/>
          <w:lang w:bidi="fa-IR"/>
        </w:rPr>
        <w:t xml:space="preserve"> جغراف</w:t>
      </w:r>
      <w:r w:rsidRPr="006B5412">
        <w:rPr>
          <w:rFonts w:hint="cs"/>
          <w:sz w:val="26"/>
          <w:szCs w:val="26"/>
          <w:rtl/>
          <w:lang w:bidi="fa-IR"/>
        </w:rPr>
        <w:t>ی</w:t>
      </w:r>
      <w:r w:rsidRPr="006B5412">
        <w:rPr>
          <w:rFonts w:hint="eastAsia"/>
          <w:sz w:val="26"/>
          <w:szCs w:val="26"/>
          <w:rtl/>
          <w:lang w:bidi="fa-IR"/>
        </w:rPr>
        <w:t>ا</w:t>
      </w:r>
      <w:r w:rsidRPr="006B5412">
        <w:rPr>
          <w:rFonts w:hint="cs"/>
          <w:sz w:val="26"/>
          <w:szCs w:val="26"/>
          <w:rtl/>
          <w:lang w:bidi="fa-IR"/>
        </w:rPr>
        <w:t>یی</w:t>
      </w:r>
      <w:r w:rsidRPr="006B5412">
        <w:rPr>
          <w:sz w:val="26"/>
          <w:szCs w:val="26"/>
          <w:rtl/>
          <w:lang w:bidi="fa-IR"/>
        </w:rPr>
        <w:t xml:space="preserve"> و تبادل فرهنگ</w:t>
      </w:r>
      <w:r w:rsidRPr="006B5412">
        <w:rPr>
          <w:rFonts w:hint="cs"/>
          <w:sz w:val="26"/>
          <w:szCs w:val="26"/>
          <w:rtl/>
          <w:lang w:bidi="fa-IR"/>
        </w:rPr>
        <w:t>ی</w:t>
      </w:r>
      <w:r w:rsidRPr="006B5412">
        <w:rPr>
          <w:sz w:val="26"/>
          <w:szCs w:val="26"/>
          <w:rtl/>
          <w:lang w:bidi="fa-IR"/>
        </w:rPr>
        <w:t xml:space="preserve"> م</w:t>
      </w:r>
      <w:r w:rsidRPr="006B5412">
        <w:rPr>
          <w:rFonts w:hint="cs"/>
          <w:sz w:val="26"/>
          <w:szCs w:val="26"/>
          <w:rtl/>
          <w:lang w:bidi="fa-IR"/>
        </w:rPr>
        <w:t>ی</w:t>
      </w:r>
      <w:r w:rsidRPr="006B5412">
        <w:rPr>
          <w:rFonts w:hint="eastAsia"/>
          <w:sz w:val="26"/>
          <w:szCs w:val="26"/>
          <w:rtl/>
          <w:lang w:bidi="fa-IR"/>
        </w:rPr>
        <w:t>ان</w:t>
      </w:r>
      <w:r>
        <w:rPr>
          <w:sz w:val="26"/>
          <w:szCs w:val="26"/>
          <w:rtl/>
          <w:lang w:bidi="fa-IR"/>
        </w:rPr>
        <w:t xml:space="preserve"> ملت‌ها از مهم</w:t>
      </w:r>
      <w:r w:rsidRPr="006B5412">
        <w:rPr>
          <w:sz w:val="26"/>
          <w:szCs w:val="26"/>
          <w:rtl/>
          <w:lang w:bidi="fa-IR"/>
        </w:rPr>
        <w:t>تر</w:t>
      </w:r>
      <w:r w:rsidRPr="006B5412">
        <w:rPr>
          <w:rFonts w:hint="cs"/>
          <w:sz w:val="26"/>
          <w:szCs w:val="26"/>
          <w:rtl/>
          <w:lang w:bidi="fa-IR"/>
        </w:rPr>
        <w:t>ی</w:t>
      </w:r>
      <w:r w:rsidRPr="006B5412">
        <w:rPr>
          <w:rFonts w:hint="eastAsia"/>
          <w:sz w:val="26"/>
          <w:szCs w:val="26"/>
          <w:rtl/>
          <w:lang w:bidi="fa-IR"/>
        </w:rPr>
        <w:t>ن</w:t>
      </w:r>
      <w:r w:rsidRPr="006B5412">
        <w:rPr>
          <w:sz w:val="26"/>
          <w:szCs w:val="26"/>
          <w:rtl/>
          <w:lang w:bidi="fa-IR"/>
        </w:rPr>
        <w:t xml:space="preserve"> عوامل تسر</w:t>
      </w:r>
      <w:r w:rsidRPr="006B5412">
        <w:rPr>
          <w:rFonts w:hint="cs"/>
          <w:sz w:val="26"/>
          <w:szCs w:val="26"/>
          <w:rtl/>
          <w:lang w:bidi="fa-IR"/>
        </w:rPr>
        <w:t>ی</w:t>
      </w:r>
      <w:r w:rsidRPr="006B5412">
        <w:rPr>
          <w:rFonts w:hint="eastAsia"/>
          <w:sz w:val="26"/>
          <w:szCs w:val="26"/>
          <w:rtl/>
          <w:lang w:bidi="fa-IR"/>
        </w:rPr>
        <w:t>ع</w:t>
      </w:r>
      <w:r w:rsidRPr="006B5412">
        <w:rPr>
          <w:sz w:val="26"/>
          <w:szCs w:val="26"/>
          <w:rtl/>
          <w:lang w:bidi="fa-IR"/>
        </w:rPr>
        <w:t xml:space="preserve"> ا</w:t>
      </w:r>
      <w:r w:rsidRPr="006B5412">
        <w:rPr>
          <w:rFonts w:hint="cs"/>
          <w:sz w:val="26"/>
          <w:szCs w:val="26"/>
          <w:rtl/>
          <w:lang w:bidi="fa-IR"/>
        </w:rPr>
        <w:t>ی</w:t>
      </w:r>
      <w:r w:rsidRPr="006B5412">
        <w:rPr>
          <w:rFonts w:hint="eastAsia"/>
          <w:sz w:val="26"/>
          <w:szCs w:val="26"/>
          <w:rtl/>
          <w:lang w:bidi="fa-IR"/>
        </w:rPr>
        <w:t>ن</w:t>
      </w:r>
      <w:r w:rsidRPr="006B5412">
        <w:rPr>
          <w:sz w:val="26"/>
          <w:szCs w:val="26"/>
          <w:rtl/>
          <w:lang w:bidi="fa-IR"/>
        </w:rPr>
        <w:t xml:space="preserve"> تحولات به‌شمار م</w:t>
      </w:r>
      <w:r w:rsidRPr="006B5412">
        <w:rPr>
          <w:rFonts w:hint="cs"/>
          <w:sz w:val="26"/>
          <w:szCs w:val="26"/>
          <w:rtl/>
          <w:lang w:bidi="fa-IR"/>
        </w:rPr>
        <w:t>ی‌</w:t>
      </w:r>
      <w:r w:rsidRPr="006B5412">
        <w:rPr>
          <w:rFonts w:hint="eastAsia"/>
          <w:sz w:val="26"/>
          <w:szCs w:val="26"/>
          <w:rtl/>
          <w:lang w:bidi="fa-IR"/>
        </w:rPr>
        <w:t>روند</w:t>
      </w:r>
      <w:r>
        <w:rPr>
          <w:sz w:val="26"/>
          <w:szCs w:val="26"/>
          <w:rtl/>
          <w:lang w:bidi="fa-IR"/>
        </w:rPr>
        <w:t>. در</w:t>
      </w:r>
      <w:r w:rsidRPr="006B5412">
        <w:rPr>
          <w:sz w:val="26"/>
          <w:szCs w:val="26"/>
          <w:rtl/>
          <w:lang w:bidi="fa-IR"/>
        </w:rPr>
        <w:t>ا</w:t>
      </w:r>
      <w:r w:rsidRPr="006B5412">
        <w:rPr>
          <w:rFonts w:hint="cs"/>
          <w:sz w:val="26"/>
          <w:szCs w:val="26"/>
          <w:rtl/>
          <w:lang w:bidi="fa-IR"/>
        </w:rPr>
        <w:t>ی</w:t>
      </w:r>
      <w:r w:rsidRPr="006B5412">
        <w:rPr>
          <w:rFonts w:hint="eastAsia"/>
          <w:sz w:val="26"/>
          <w:szCs w:val="26"/>
          <w:rtl/>
          <w:lang w:bidi="fa-IR"/>
        </w:rPr>
        <w:t>ن</w:t>
      </w:r>
      <w:r w:rsidRPr="006B5412">
        <w:rPr>
          <w:sz w:val="26"/>
          <w:szCs w:val="26"/>
          <w:rtl/>
          <w:lang w:bidi="fa-IR"/>
        </w:rPr>
        <w:t xml:space="preserve"> م</w:t>
      </w:r>
      <w:r w:rsidRPr="006B5412">
        <w:rPr>
          <w:rFonts w:hint="cs"/>
          <w:sz w:val="26"/>
          <w:szCs w:val="26"/>
          <w:rtl/>
          <w:lang w:bidi="fa-IR"/>
        </w:rPr>
        <w:t>ی</w:t>
      </w:r>
      <w:r w:rsidRPr="006B5412">
        <w:rPr>
          <w:rFonts w:hint="eastAsia"/>
          <w:sz w:val="26"/>
          <w:szCs w:val="26"/>
          <w:rtl/>
          <w:lang w:bidi="fa-IR"/>
        </w:rPr>
        <w:t>ان،</w:t>
      </w:r>
      <w:r w:rsidRPr="006B5412">
        <w:rPr>
          <w:sz w:val="26"/>
          <w:szCs w:val="26"/>
          <w:rtl/>
          <w:lang w:bidi="fa-IR"/>
        </w:rPr>
        <w:t xml:space="preserve"> سنت‌ها و باورها</w:t>
      </w:r>
      <w:r w:rsidRPr="006B5412">
        <w:rPr>
          <w:rFonts w:hint="cs"/>
          <w:sz w:val="26"/>
          <w:szCs w:val="26"/>
          <w:rtl/>
          <w:lang w:bidi="fa-IR"/>
        </w:rPr>
        <w:t>ی</w:t>
      </w:r>
      <w:r w:rsidRPr="006B5412">
        <w:rPr>
          <w:sz w:val="26"/>
          <w:szCs w:val="26"/>
          <w:rtl/>
          <w:lang w:bidi="fa-IR"/>
        </w:rPr>
        <w:t xml:space="preserve"> د</w:t>
      </w:r>
      <w:r w:rsidRPr="006B5412">
        <w:rPr>
          <w:rFonts w:hint="cs"/>
          <w:sz w:val="26"/>
          <w:szCs w:val="26"/>
          <w:rtl/>
          <w:lang w:bidi="fa-IR"/>
        </w:rPr>
        <w:t>ی</w:t>
      </w:r>
      <w:r w:rsidRPr="006B5412">
        <w:rPr>
          <w:rFonts w:hint="eastAsia"/>
          <w:sz w:val="26"/>
          <w:szCs w:val="26"/>
          <w:rtl/>
          <w:lang w:bidi="fa-IR"/>
        </w:rPr>
        <w:t>ر</w:t>
      </w:r>
      <w:r w:rsidRPr="006B5412">
        <w:rPr>
          <w:rFonts w:hint="cs"/>
          <w:sz w:val="26"/>
          <w:szCs w:val="26"/>
          <w:rtl/>
          <w:lang w:bidi="fa-IR"/>
        </w:rPr>
        <w:t>ی</w:t>
      </w:r>
      <w:r w:rsidRPr="006B5412">
        <w:rPr>
          <w:rFonts w:hint="eastAsia"/>
          <w:sz w:val="26"/>
          <w:szCs w:val="26"/>
          <w:rtl/>
          <w:lang w:bidi="fa-IR"/>
        </w:rPr>
        <w:t>نه</w:t>
      </w:r>
      <w:r>
        <w:rPr>
          <w:sz w:val="26"/>
          <w:szCs w:val="26"/>
          <w:rtl/>
          <w:lang w:bidi="fa-IR"/>
        </w:rPr>
        <w:t xml:space="preserve"> در</w:t>
      </w:r>
      <w:r w:rsidRPr="006B5412">
        <w:rPr>
          <w:sz w:val="26"/>
          <w:szCs w:val="26"/>
          <w:rtl/>
          <w:lang w:bidi="fa-IR"/>
        </w:rPr>
        <w:t>برابر جر</w:t>
      </w:r>
      <w:r w:rsidRPr="006B5412">
        <w:rPr>
          <w:rFonts w:hint="cs"/>
          <w:sz w:val="26"/>
          <w:szCs w:val="26"/>
          <w:rtl/>
          <w:lang w:bidi="fa-IR"/>
        </w:rPr>
        <w:t>ی</w:t>
      </w:r>
      <w:r w:rsidRPr="006B5412">
        <w:rPr>
          <w:rFonts w:hint="eastAsia"/>
          <w:sz w:val="26"/>
          <w:szCs w:val="26"/>
          <w:rtl/>
          <w:lang w:bidi="fa-IR"/>
        </w:rPr>
        <w:t>ان‌ها</w:t>
      </w:r>
      <w:r w:rsidRPr="006B5412">
        <w:rPr>
          <w:rFonts w:hint="cs"/>
          <w:sz w:val="26"/>
          <w:szCs w:val="26"/>
          <w:rtl/>
          <w:lang w:bidi="fa-IR"/>
        </w:rPr>
        <w:t>ی</w:t>
      </w:r>
      <w:r w:rsidRPr="006B5412">
        <w:rPr>
          <w:sz w:val="26"/>
          <w:szCs w:val="26"/>
          <w:rtl/>
          <w:lang w:bidi="fa-IR"/>
        </w:rPr>
        <w:t xml:space="preserve"> نوظهور قرار گرفته و زم</w:t>
      </w:r>
      <w:r w:rsidRPr="006B5412">
        <w:rPr>
          <w:rFonts w:hint="cs"/>
          <w:sz w:val="26"/>
          <w:szCs w:val="26"/>
          <w:rtl/>
          <w:lang w:bidi="fa-IR"/>
        </w:rPr>
        <w:t>ی</w:t>
      </w:r>
      <w:r w:rsidRPr="006B5412">
        <w:rPr>
          <w:rFonts w:hint="eastAsia"/>
          <w:sz w:val="26"/>
          <w:szCs w:val="26"/>
          <w:rtl/>
          <w:lang w:bidi="fa-IR"/>
        </w:rPr>
        <w:t>نه‌ها</w:t>
      </w:r>
      <w:r w:rsidRPr="006B5412">
        <w:rPr>
          <w:rFonts w:hint="cs"/>
          <w:sz w:val="26"/>
          <w:szCs w:val="26"/>
          <w:rtl/>
          <w:lang w:bidi="fa-IR"/>
        </w:rPr>
        <w:t>ی</w:t>
      </w:r>
      <w:r w:rsidRPr="006B5412">
        <w:rPr>
          <w:sz w:val="26"/>
          <w:szCs w:val="26"/>
          <w:rtl/>
          <w:lang w:bidi="fa-IR"/>
        </w:rPr>
        <w:t xml:space="preserve"> بازتعر</w:t>
      </w:r>
      <w:r w:rsidRPr="006B5412">
        <w:rPr>
          <w:rFonts w:hint="cs"/>
          <w:sz w:val="26"/>
          <w:szCs w:val="26"/>
          <w:rtl/>
          <w:lang w:bidi="fa-IR"/>
        </w:rPr>
        <w:t>ی</w:t>
      </w:r>
      <w:r w:rsidRPr="006B5412">
        <w:rPr>
          <w:rFonts w:hint="eastAsia"/>
          <w:sz w:val="26"/>
          <w:szCs w:val="26"/>
          <w:rtl/>
          <w:lang w:bidi="fa-IR"/>
        </w:rPr>
        <w:t>ف</w:t>
      </w:r>
      <w:r w:rsidRPr="006B5412">
        <w:rPr>
          <w:sz w:val="26"/>
          <w:szCs w:val="26"/>
          <w:rtl/>
          <w:lang w:bidi="fa-IR"/>
        </w:rPr>
        <w:t xml:space="preserve"> هو</w:t>
      </w:r>
      <w:r w:rsidRPr="006B5412">
        <w:rPr>
          <w:rFonts w:hint="cs"/>
          <w:sz w:val="26"/>
          <w:szCs w:val="26"/>
          <w:rtl/>
          <w:lang w:bidi="fa-IR"/>
        </w:rPr>
        <w:t>ی</w:t>
      </w:r>
      <w:r w:rsidRPr="006B5412">
        <w:rPr>
          <w:rFonts w:hint="eastAsia"/>
          <w:sz w:val="26"/>
          <w:szCs w:val="26"/>
          <w:rtl/>
          <w:lang w:bidi="fa-IR"/>
        </w:rPr>
        <w:t>ت</w:t>
      </w:r>
      <w:r>
        <w:rPr>
          <w:rFonts w:hint="cs"/>
          <w:sz w:val="26"/>
          <w:szCs w:val="26"/>
          <w:rtl/>
          <w:lang w:bidi="fa-IR"/>
        </w:rPr>
        <w:t>‌</w:t>
      </w:r>
      <w:r w:rsidRPr="006B5412">
        <w:rPr>
          <w:sz w:val="26"/>
          <w:szCs w:val="26"/>
          <w:rtl/>
          <w:lang w:bidi="fa-IR"/>
        </w:rPr>
        <w:t>فرد</w:t>
      </w:r>
      <w:r w:rsidRPr="006B5412">
        <w:rPr>
          <w:rFonts w:hint="cs"/>
          <w:sz w:val="26"/>
          <w:szCs w:val="26"/>
          <w:rtl/>
          <w:lang w:bidi="fa-IR"/>
        </w:rPr>
        <w:t>ی</w:t>
      </w:r>
      <w:r w:rsidRPr="006B5412">
        <w:rPr>
          <w:sz w:val="26"/>
          <w:szCs w:val="26"/>
          <w:rtl/>
          <w:lang w:bidi="fa-IR"/>
        </w:rPr>
        <w:t xml:space="preserve"> و جمع</w:t>
      </w:r>
      <w:r w:rsidRPr="006B5412">
        <w:rPr>
          <w:rFonts w:hint="cs"/>
          <w:sz w:val="26"/>
          <w:szCs w:val="26"/>
          <w:rtl/>
          <w:lang w:bidi="fa-IR"/>
        </w:rPr>
        <w:t>ی</w:t>
      </w:r>
      <w:r w:rsidRPr="006B5412">
        <w:rPr>
          <w:sz w:val="26"/>
          <w:szCs w:val="26"/>
          <w:rtl/>
          <w:lang w:bidi="fa-IR"/>
        </w:rPr>
        <w:t xml:space="preserve"> را فراهم آورده‌اند. از ا</w:t>
      </w:r>
      <w:r w:rsidRPr="006B5412">
        <w:rPr>
          <w:rFonts w:hint="cs"/>
          <w:sz w:val="26"/>
          <w:szCs w:val="26"/>
          <w:rtl/>
          <w:lang w:bidi="fa-IR"/>
        </w:rPr>
        <w:t>ی</w:t>
      </w:r>
      <w:r w:rsidRPr="006B5412">
        <w:rPr>
          <w:rFonts w:hint="eastAsia"/>
          <w:sz w:val="26"/>
          <w:szCs w:val="26"/>
          <w:rtl/>
          <w:lang w:bidi="fa-IR"/>
        </w:rPr>
        <w:t>ن‌رو،</w:t>
      </w:r>
      <w:r>
        <w:rPr>
          <w:sz w:val="26"/>
          <w:szCs w:val="26"/>
          <w:rtl/>
          <w:lang w:bidi="fa-IR"/>
        </w:rPr>
        <w:t xml:space="preserve"> مطالع</w:t>
      </w:r>
      <w:r>
        <w:rPr>
          <w:rFonts w:hint="cs"/>
          <w:sz w:val="26"/>
          <w:szCs w:val="26"/>
          <w:rtl/>
          <w:lang w:bidi="fa-IR"/>
        </w:rPr>
        <w:t>ۀ</w:t>
      </w:r>
      <w:r w:rsidRPr="006B5412">
        <w:rPr>
          <w:sz w:val="26"/>
          <w:szCs w:val="26"/>
          <w:rtl/>
          <w:lang w:bidi="fa-IR"/>
        </w:rPr>
        <w:t xml:space="preserve"> تغ</w:t>
      </w:r>
      <w:r w:rsidRPr="006B5412">
        <w:rPr>
          <w:rFonts w:hint="cs"/>
          <w:sz w:val="26"/>
          <w:szCs w:val="26"/>
          <w:rtl/>
          <w:lang w:bidi="fa-IR"/>
        </w:rPr>
        <w:t>یی</w:t>
      </w:r>
      <w:r w:rsidRPr="006B5412">
        <w:rPr>
          <w:rFonts w:hint="eastAsia"/>
          <w:sz w:val="26"/>
          <w:szCs w:val="26"/>
          <w:rtl/>
          <w:lang w:bidi="fa-IR"/>
        </w:rPr>
        <w:t>رات</w:t>
      </w:r>
      <w:r w:rsidRPr="006B5412">
        <w:rPr>
          <w:sz w:val="26"/>
          <w:szCs w:val="26"/>
          <w:rtl/>
          <w:lang w:bidi="fa-IR"/>
        </w:rPr>
        <w:t xml:space="preserve"> اجتم</w:t>
      </w:r>
      <w:r w:rsidRPr="006B5412">
        <w:rPr>
          <w:rFonts w:hint="eastAsia"/>
          <w:sz w:val="26"/>
          <w:szCs w:val="26"/>
          <w:rtl/>
          <w:lang w:bidi="fa-IR"/>
        </w:rPr>
        <w:t>اع</w:t>
      </w:r>
      <w:r w:rsidRPr="006B5412">
        <w:rPr>
          <w:rFonts w:hint="cs"/>
          <w:sz w:val="26"/>
          <w:szCs w:val="26"/>
          <w:rtl/>
          <w:lang w:bidi="fa-IR"/>
        </w:rPr>
        <w:t>ی</w:t>
      </w:r>
      <w:r w:rsidRPr="006B5412">
        <w:rPr>
          <w:sz w:val="26"/>
          <w:szCs w:val="26"/>
          <w:rtl/>
          <w:lang w:bidi="fa-IR"/>
        </w:rPr>
        <w:t>-فرهنگ</w:t>
      </w:r>
      <w:r w:rsidRPr="006B5412">
        <w:rPr>
          <w:rFonts w:hint="cs"/>
          <w:sz w:val="26"/>
          <w:szCs w:val="26"/>
          <w:rtl/>
          <w:lang w:bidi="fa-IR"/>
        </w:rPr>
        <w:t>ی</w:t>
      </w:r>
      <w:r w:rsidRPr="006B5412">
        <w:rPr>
          <w:sz w:val="26"/>
          <w:szCs w:val="26"/>
          <w:rtl/>
          <w:lang w:bidi="fa-IR"/>
        </w:rPr>
        <w:t xml:space="preserve"> نه‌تنها ضرورت</w:t>
      </w:r>
      <w:r w:rsidRPr="006B5412">
        <w:rPr>
          <w:rFonts w:hint="cs"/>
          <w:sz w:val="26"/>
          <w:szCs w:val="26"/>
          <w:rtl/>
          <w:lang w:bidi="fa-IR"/>
        </w:rPr>
        <w:t>ی</w:t>
      </w:r>
      <w:r w:rsidRPr="006B5412">
        <w:rPr>
          <w:sz w:val="26"/>
          <w:szCs w:val="26"/>
          <w:rtl/>
          <w:lang w:bidi="fa-IR"/>
        </w:rPr>
        <w:t xml:space="preserve"> برا</w:t>
      </w:r>
      <w:r w:rsidRPr="006B5412">
        <w:rPr>
          <w:rFonts w:hint="cs"/>
          <w:sz w:val="26"/>
          <w:szCs w:val="26"/>
          <w:rtl/>
          <w:lang w:bidi="fa-IR"/>
        </w:rPr>
        <w:t>ی</w:t>
      </w:r>
      <w:r w:rsidRPr="006B5412">
        <w:rPr>
          <w:sz w:val="26"/>
          <w:szCs w:val="26"/>
          <w:rtl/>
          <w:lang w:bidi="fa-IR"/>
        </w:rPr>
        <w:t xml:space="preserve"> فهم پو</w:t>
      </w:r>
      <w:r w:rsidRPr="006B5412">
        <w:rPr>
          <w:rFonts w:hint="cs"/>
          <w:sz w:val="26"/>
          <w:szCs w:val="26"/>
          <w:rtl/>
          <w:lang w:bidi="fa-IR"/>
        </w:rPr>
        <w:t>ی</w:t>
      </w:r>
      <w:r w:rsidRPr="006B5412">
        <w:rPr>
          <w:rFonts w:hint="eastAsia"/>
          <w:sz w:val="26"/>
          <w:szCs w:val="26"/>
          <w:rtl/>
          <w:lang w:bidi="fa-IR"/>
        </w:rPr>
        <w:t>ا</w:t>
      </w:r>
      <w:r w:rsidRPr="006B5412">
        <w:rPr>
          <w:rFonts w:hint="cs"/>
          <w:sz w:val="26"/>
          <w:szCs w:val="26"/>
          <w:rtl/>
          <w:lang w:bidi="fa-IR"/>
        </w:rPr>
        <w:t>یی</w:t>
      </w:r>
      <w:r w:rsidRPr="006B5412">
        <w:rPr>
          <w:sz w:val="26"/>
          <w:szCs w:val="26"/>
          <w:rtl/>
          <w:lang w:bidi="fa-IR"/>
        </w:rPr>
        <w:t xml:space="preserve"> جوامع معاصر است، بلکه ابزار مهم</w:t>
      </w:r>
      <w:r w:rsidRPr="006B5412">
        <w:rPr>
          <w:rFonts w:hint="cs"/>
          <w:sz w:val="26"/>
          <w:szCs w:val="26"/>
          <w:rtl/>
          <w:lang w:bidi="fa-IR"/>
        </w:rPr>
        <w:t>ی</w:t>
      </w:r>
      <w:r w:rsidRPr="006B5412">
        <w:rPr>
          <w:sz w:val="26"/>
          <w:szCs w:val="26"/>
          <w:rtl/>
          <w:lang w:bidi="fa-IR"/>
        </w:rPr>
        <w:t xml:space="preserve"> برا</w:t>
      </w:r>
      <w:r w:rsidRPr="006B5412">
        <w:rPr>
          <w:rFonts w:hint="cs"/>
          <w:sz w:val="26"/>
          <w:szCs w:val="26"/>
          <w:rtl/>
          <w:lang w:bidi="fa-IR"/>
        </w:rPr>
        <w:t>ی</w:t>
      </w:r>
      <w:r w:rsidRPr="006B5412">
        <w:rPr>
          <w:sz w:val="26"/>
          <w:szCs w:val="26"/>
          <w:rtl/>
          <w:lang w:bidi="fa-IR"/>
        </w:rPr>
        <w:t xml:space="preserve"> تحل</w:t>
      </w:r>
      <w:r w:rsidRPr="006B5412">
        <w:rPr>
          <w:rFonts w:hint="cs"/>
          <w:sz w:val="26"/>
          <w:szCs w:val="26"/>
          <w:rtl/>
          <w:lang w:bidi="fa-IR"/>
        </w:rPr>
        <w:t>ی</w:t>
      </w:r>
      <w:r w:rsidRPr="006B5412">
        <w:rPr>
          <w:rFonts w:hint="eastAsia"/>
          <w:sz w:val="26"/>
          <w:szCs w:val="26"/>
          <w:rtl/>
          <w:lang w:bidi="fa-IR"/>
        </w:rPr>
        <w:t>ل</w:t>
      </w:r>
      <w:r w:rsidRPr="006B5412">
        <w:rPr>
          <w:sz w:val="26"/>
          <w:szCs w:val="26"/>
          <w:rtl/>
          <w:lang w:bidi="fa-IR"/>
        </w:rPr>
        <w:t xml:space="preserve"> روندها</w:t>
      </w:r>
      <w:r w:rsidRPr="006B5412">
        <w:rPr>
          <w:rFonts w:hint="cs"/>
          <w:sz w:val="26"/>
          <w:szCs w:val="26"/>
          <w:rtl/>
          <w:lang w:bidi="fa-IR"/>
        </w:rPr>
        <w:t>ی</w:t>
      </w:r>
      <w:r w:rsidRPr="006B5412">
        <w:rPr>
          <w:sz w:val="26"/>
          <w:szCs w:val="26"/>
          <w:rtl/>
          <w:lang w:bidi="fa-IR"/>
        </w:rPr>
        <w:t xml:space="preserve"> توسعه، س</w:t>
      </w:r>
      <w:r w:rsidRPr="006B5412">
        <w:rPr>
          <w:rFonts w:hint="cs"/>
          <w:sz w:val="26"/>
          <w:szCs w:val="26"/>
          <w:rtl/>
          <w:lang w:bidi="fa-IR"/>
        </w:rPr>
        <w:t>ی</w:t>
      </w:r>
      <w:r w:rsidRPr="006B5412">
        <w:rPr>
          <w:rFonts w:hint="eastAsia"/>
          <w:sz w:val="26"/>
          <w:szCs w:val="26"/>
          <w:rtl/>
          <w:lang w:bidi="fa-IR"/>
        </w:rPr>
        <w:t>است‌گذار</w:t>
      </w:r>
      <w:r w:rsidRPr="006B5412">
        <w:rPr>
          <w:rFonts w:hint="cs"/>
          <w:sz w:val="26"/>
          <w:szCs w:val="26"/>
          <w:rtl/>
          <w:lang w:bidi="fa-IR"/>
        </w:rPr>
        <w:t>ی</w:t>
      </w:r>
      <w:r w:rsidRPr="006B5412">
        <w:rPr>
          <w:sz w:val="26"/>
          <w:szCs w:val="26"/>
          <w:rtl/>
          <w:lang w:bidi="fa-IR"/>
        </w:rPr>
        <w:t xml:space="preserve"> فرهنگ</w:t>
      </w:r>
      <w:r w:rsidRPr="006B5412">
        <w:rPr>
          <w:rFonts w:hint="cs"/>
          <w:sz w:val="26"/>
          <w:szCs w:val="26"/>
          <w:rtl/>
          <w:lang w:bidi="fa-IR"/>
        </w:rPr>
        <w:t>ی</w:t>
      </w:r>
      <w:r w:rsidRPr="006B5412">
        <w:rPr>
          <w:sz w:val="26"/>
          <w:szCs w:val="26"/>
          <w:rtl/>
          <w:lang w:bidi="fa-IR"/>
        </w:rPr>
        <w:t xml:space="preserve"> و برنامه‌ر</w:t>
      </w:r>
      <w:r w:rsidRPr="006B5412">
        <w:rPr>
          <w:rFonts w:hint="cs"/>
          <w:sz w:val="26"/>
          <w:szCs w:val="26"/>
          <w:rtl/>
          <w:lang w:bidi="fa-IR"/>
        </w:rPr>
        <w:t>ی</w:t>
      </w:r>
      <w:r w:rsidRPr="006B5412">
        <w:rPr>
          <w:rFonts w:hint="eastAsia"/>
          <w:sz w:val="26"/>
          <w:szCs w:val="26"/>
          <w:rtl/>
          <w:lang w:bidi="fa-IR"/>
        </w:rPr>
        <w:t>ز</w:t>
      </w:r>
      <w:r w:rsidRPr="006B5412">
        <w:rPr>
          <w:rFonts w:hint="cs"/>
          <w:sz w:val="26"/>
          <w:szCs w:val="26"/>
          <w:rtl/>
          <w:lang w:bidi="fa-IR"/>
        </w:rPr>
        <w:t>ی</w:t>
      </w:r>
      <w:r w:rsidRPr="006B5412">
        <w:rPr>
          <w:sz w:val="26"/>
          <w:szCs w:val="26"/>
          <w:rtl/>
          <w:lang w:bidi="fa-IR"/>
        </w:rPr>
        <w:t xml:space="preserve"> اجتماع</w:t>
      </w:r>
      <w:r w:rsidRPr="006B5412">
        <w:rPr>
          <w:rFonts w:hint="cs"/>
          <w:sz w:val="26"/>
          <w:szCs w:val="26"/>
          <w:rtl/>
          <w:lang w:bidi="fa-IR"/>
        </w:rPr>
        <w:t>ی</w:t>
      </w:r>
      <w:r w:rsidRPr="006B5412">
        <w:rPr>
          <w:sz w:val="26"/>
          <w:szCs w:val="26"/>
          <w:rtl/>
          <w:lang w:bidi="fa-IR"/>
        </w:rPr>
        <w:t xml:space="preserve"> محسوب م</w:t>
      </w:r>
      <w:r w:rsidRPr="006B5412">
        <w:rPr>
          <w:rFonts w:hint="cs"/>
          <w:sz w:val="26"/>
          <w:szCs w:val="26"/>
          <w:rtl/>
          <w:lang w:bidi="fa-IR"/>
        </w:rPr>
        <w:t>ی‌</w:t>
      </w:r>
      <w:r w:rsidRPr="006B5412">
        <w:rPr>
          <w:rFonts w:hint="eastAsia"/>
          <w:sz w:val="26"/>
          <w:szCs w:val="26"/>
          <w:rtl/>
          <w:lang w:bidi="fa-IR"/>
        </w:rPr>
        <w:t>شود</w:t>
      </w:r>
      <w:r w:rsidRPr="006B5412">
        <w:rPr>
          <w:sz w:val="26"/>
          <w:szCs w:val="26"/>
          <w:rtl/>
          <w:lang w:bidi="fa-IR"/>
        </w:rPr>
        <w:t xml:space="preserve">. </w:t>
      </w:r>
    </w:p>
    <w:p w:rsidR="00AE7542" w:rsidRDefault="00AE7542" w:rsidP="00AE1CD1">
      <w:pPr>
        <w:spacing w:after="0"/>
        <w:ind w:firstLine="284"/>
        <w:jc w:val="lowKashida"/>
        <w:rPr>
          <w:sz w:val="26"/>
          <w:szCs w:val="26"/>
          <w:rtl/>
          <w:lang w:bidi="fa-IR"/>
        </w:rPr>
      </w:pPr>
    </w:p>
    <w:p w:rsidR="00AE7542" w:rsidRDefault="00AE7542" w:rsidP="00AE7542">
      <w:pPr>
        <w:spacing w:after="0"/>
        <w:jc w:val="lowKashida"/>
        <w:rPr>
          <w:b/>
          <w:bCs/>
          <w:sz w:val="26"/>
          <w:szCs w:val="26"/>
          <w:rtl/>
          <w:lang w:bidi="fa-IR"/>
        </w:rPr>
      </w:pPr>
      <w:r w:rsidRPr="00AE7542">
        <w:rPr>
          <w:rFonts w:hint="cs"/>
          <w:b/>
          <w:bCs/>
          <w:sz w:val="26"/>
          <w:szCs w:val="26"/>
          <w:rtl/>
          <w:lang w:bidi="fa-IR"/>
        </w:rPr>
        <w:t>نکته‌های نگارشی</w:t>
      </w:r>
      <w:r>
        <w:rPr>
          <w:rFonts w:hint="cs"/>
          <w:b/>
          <w:bCs/>
          <w:sz w:val="26"/>
          <w:szCs w:val="26"/>
          <w:rtl/>
          <w:lang w:bidi="fa-IR"/>
        </w:rPr>
        <w:t xml:space="preserve"> (2)</w:t>
      </w:r>
      <w:r w:rsidRPr="00AE7542">
        <w:rPr>
          <w:rFonts w:hint="cs"/>
          <w:b/>
          <w:bCs/>
          <w:sz w:val="26"/>
          <w:szCs w:val="26"/>
          <w:rtl/>
          <w:lang w:bidi="fa-IR"/>
        </w:rPr>
        <w:t>:</w:t>
      </w:r>
    </w:p>
    <w:p w:rsidR="00AE7542" w:rsidRDefault="00BB6DF6" w:rsidP="00793CB7">
      <w:pPr>
        <w:spacing w:after="0"/>
        <w:jc w:val="left"/>
        <w:rPr>
          <w:sz w:val="26"/>
          <w:szCs w:val="26"/>
          <w:rtl/>
          <w:lang w:bidi="fa-IR"/>
        </w:rPr>
      </w:pPr>
      <w:r w:rsidRPr="00BB6DF6">
        <w:rPr>
          <w:rFonts w:hint="cs"/>
          <w:sz w:val="26"/>
          <w:szCs w:val="26"/>
          <w:rtl/>
          <w:lang w:bidi="fa-IR"/>
        </w:rPr>
        <w:t>متن شروع هر پاراگراف با تورفتگی 5/0</w:t>
      </w:r>
      <w:r w:rsidR="00793CB7">
        <w:rPr>
          <w:rFonts w:hint="cs"/>
          <w:sz w:val="26"/>
          <w:szCs w:val="26"/>
          <w:rtl/>
          <w:lang w:bidi="fa-IR"/>
        </w:rPr>
        <w:t xml:space="preserve"> و ترتیب متن از نوع</w:t>
      </w:r>
      <w:r w:rsidR="00793CB7">
        <w:rPr>
          <w:sz w:val="26"/>
          <w:szCs w:val="26"/>
          <w:lang w:bidi="fa-IR"/>
        </w:rPr>
        <w:t xml:space="preserve">Justify low </w:t>
      </w:r>
      <w:r w:rsidR="00793CB7">
        <w:rPr>
          <w:rFonts w:hint="cs"/>
          <w:sz w:val="26"/>
          <w:szCs w:val="26"/>
          <w:rtl/>
          <w:lang w:bidi="fa-IR"/>
        </w:rPr>
        <w:t xml:space="preserve"> باشد.</w:t>
      </w:r>
    </w:p>
    <w:p w:rsidR="00BB6DF6" w:rsidRDefault="00BB6DF6" w:rsidP="00BB6DF6">
      <w:pPr>
        <w:spacing w:after="0"/>
        <w:jc w:val="lowKashida"/>
        <w:rPr>
          <w:sz w:val="26"/>
          <w:szCs w:val="26"/>
          <w:rtl/>
          <w:lang w:bidi="fa-IR"/>
        </w:rPr>
      </w:pPr>
      <w:r>
        <w:rPr>
          <w:rFonts w:hint="cs"/>
          <w:sz w:val="26"/>
          <w:szCs w:val="26"/>
          <w:rtl/>
          <w:lang w:bidi="fa-IR"/>
        </w:rPr>
        <w:lastRenderedPageBreak/>
        <w:t xml:space="preserve">تمام فونت متن فارسی </w:t>
      </w:r>
      <w:r w:rsidRPr="00BB6DF6">
        <w:rPr>
          <w:sz w:val="26"/>
          <w:szCs w:val="26"/>
          <w:rtl/>
          <w:lang w:bidi="fa-IR"/>
        </w:rPr>
        <w:t>(</w:t>
      </w:r>
      <w:r w:rsidRPr="00BB6DF6">
        <w:rPr>
          <w:sz w:val="26"/>
          <w:szCs w:val="26"/>
          <w:lang w:bidi="fa-IR"/>
        </w:rPr>
        <w:t xml:space="preserve">B </w:t>
      </w:r>
      <w:proofErr w:type="spellStart"/>
      <w:r w:rsidRPr="00BB6DF6">
        <w:rPr>
          <w:sz w:val="26"/>
          <w:szCs w:val="26"/>
          <w:lang w:bidi="fa-IR"/>
        </w:rPr>
        <w:t>Mitra</w:t>
      </w:r>
      <w:proofErr w:type="spellEnd"/>
      <w:r w:rsidRPr="00BB6DF6">
        <w:rPr>
          <w:sz w:val="26"/>
          <w:szCs w:val="26"/>
          <w:lang w:bidi="fa-IR"/>
        </w:rPr>
        <w:t xml:space="preserve"> 12</w:t>
      </w:r>
      <w:r w:rsidRPr="00BB6DF6">
        <w:rPr>
          <w:sz w:val="26"/>
          <w:szCs w:val="26"/>
          <w:rtl/>
          <w:lang w:bidi="fa-IR"/>
        </w:rPr>
        <w:t>)</w:t>
      </w:r>
    </w:p>
    <w:p w:rsidR="00BB6DF6" w:rsidRDefault="00BB6DF6" w:rsidP="00BB6DF6">
      <w:pPr>
        <w:spacing w:after="0"/>
        <w:jc w:val="lowKashida"/>
        <w:rPr>
          <w:sz w:val="26"/>
          <w:szCs w:val="26"/>
          <w:lang w:bidi="fa-IR"/>
        </w:rPr>
      </w:pPr>
      <w:r>
        <w:rPr>
          <w:rFonts w:hint="cs"/>
          <w:sz w:val="26"/>
          <w:szCs w:val="26"/>
          <w:rtl/>
          <w:lang w:bidi="fa-IR"/>
        </w:rPr>
        <w:t xml:space="preserve">تمام فونت انگیسی </w:t>
      </w:r>
      <w:r w:rsidRPr="00BB6DF6">
        <w:rPr>
          <w:sz w:val="26"/>
          <w:szCs w:val="26"/>
          <w:rtl/>
          <w:lang w:bidi="fa-IR"/>
        </w:rPr>
        <w:t>(</w:t>
      </w:r>
      <w:r w:rsidRPr="00BB6DF6">
        <w:rPr>
          <w:sz w:val="26"/>
          <w:szCs w:val="26"/>
          <w:lang w:bidi="fa-IR"/>
        </w:rPr>
        <w:t>Times New Roman, 11</w:t>
      </w:r>
      <w:r>
        <w:rPr>
          <w:sz w:val="26"/>
          <w:szCs w:val="26"/>
          <w:rtl/>
          <w:lang w:bidi="fa-IR"/>
        </w:rPr>
        <w:t>)</w:t>
      </w:r>
    </w:p>
    <w:p w:rsidR="008E2684" w:rsidRDefault="008E2684" w:rsidP="00BB6DF6">
      <w:pPr>
        <w:spacing w:after="0"/>
        <w:jc w:val="lowKashida"/>
        <w:rPr>
          <w:sz w:val="26"/>
          <w:szCs w:val="26"/>
          <w:rtl/>
          <w:lang w:bidi="fa-IR"/>
        </w:rPr>
      </w:pPr>
      <w:r>
        <w:rPr>
          <w:rFonts w:hint="cs"/>
          <w:sz w:val="26"/>
          <w:szCs w:val="26"/>
          <w:rtl/>
          <w:lang w:bidi="fa-IR"/>
        </w:rPr>
        <w:t>شکل‌ها، جدول‌ها و نمودارها هریک شمارۀ مجزاء داخل متنی داشته سپس در فرایند آن لحاظ شود.</w:t>
      </w:r>
    </w:p>
    <w:p w:rsidR="008E2684" w:rsidRDefault="008E2684" w:rsidP="00BB6DF6">
      <w:pPr>
        <w:spacing w:after="0"/>
        <w:jc w:val="lowKashida"/>
        <w:rPr>
          <w:sz w:val="26"/>
          <w:szCs w:val="26"/>
          <w:rtl/>
          <w:lang w:bidi="fa-IR"/>
        </w:rPr>
      </w:pPr>
      <w:r>
        <w:rPr>
          <w:rFonts w:hint="cs"/>
          <w:sz w:val="26"/>
          <w:szCs w:val="26"/>
          <w:rtl/>
          <w:lang w:bidi="fa-IR"/>
        </w:rPr>
        <w:t>برای شکل و نمودار ارجاها پایین، برای جداول ارجاع بالا.</w:t>
      </w:r>
    </w:p>
    <w:p w:rsidR="008E2684" w:rsidRDefault="008E2684" w:rsidP="00BB6DF6">
      <w:pPr>
        <w:spacing w:after="0"/>
        <w:jc w:val="lowKashida"/>
        <w:rPr>
          <w:sz w:val="26"/>
          <w:szCs w:val="26"/>
          <w:rtl/>
          <w:lang w:bidi="fa-IR"/>
        </w:rPr>
      </w:pPr>
    </w:p>
    <w:p w:rsidR="008E2684" w:rsidRDefault="008E2684" w:rsidP="00BB6DF6">
      <w:pPr>
        <w:spacing w:after="0"/>
        <w:jc w:val="lowKashida"/>
        <w:rPr>
          <w:sz w:val="26"/>
          <w:szCs w:val="26"/>
          <w:rtl/>
          <w:lang w:bidi="fa-IR"/>
        </w:rPr>
      </w:pPr>
      <w:r>
        <w:rPr>
          <w:rFonts w:hint="cs"/>
          <w:sz w:val="26"/>
          <w:szCs w:val="26"/>
          <w:rtl/>
          <w:lang w:bidi="fa-IR"/>
        </w:rPr>
        <w:t>برپایۀ (شکل 1)،</w:t>
      </w:r>
    </w:p>
    <w:p w:rsidR="008E2684" w:rsidRDefault="006A008E" w:rsidP="008E2684">
      <w:pPr>
        <w:spacing w:after="0"/>
        <w:jc w:val="center"/>
        <w:rPr>
          <w:sz w:val="26"/>
          <w:szCs w:val="26"/>
          <w:rtl/>
          <w:lang w:bidi="fa-IR"/>
        </w:rPr>
      </w:pPr>
      <w:r>
        <w:rPr>
          <w:noProof/>
          <w:sz w:val="26"/>
          <w:szCs w:val="26"/>
          <w:rtl/>
        </w:rPr>
        <w:drawing>
          <wp:inline distT="0" distB="0" distL="0" distR="0">
            <wp:extent cx="1800225" cy="180022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8E2684" w:rsidRDefault="008E2684" w:rsidP="008E2684">
      <w:pPr>
        <w:spacing w:after="0"/>
        <w:jc w:val="center"/>
        <w:rPr>
          <w:sz w:val="26"/>
          <w:szCs w:val="26"/>
          <w:rtl/>
          <w:lang w:bidi="fa-IR"/>
        </w:rPr>
      </w:pPr>
      <w:r>
        <w:rPr>
          <w:rFonts w:hint="cs"/>
          <w:sz w:val="26"/>
          <w:szCs w:val="26"/>
          <w:rtl/>
          <w:lang w:bidi="fa-IR"/>
        </w:rPr>
        <w:t>شکل 1. فرایند (مأخذ: یافته‌های پژوهشی، 1404)</w:t>
      </w:r>
    </w:p>
    <w:p w:rsidR="008E2684" w:rsidRDefault="008E2684" w:rsidP="008E2684">
      <w:pPr>
        <w:spacing w:after="0"/>
        <w:jc w:val="center"/>
        <w:rPr>
          <w:sz w:val="26"/>
          <w:szCs w:val="26"/>
          <w:rtl/>
          <w:lang w:bidi="fa-IR"/>
        </w:rPr>
      </w:pPr>
      <w:r>
        <w:rPr>
          <w:rFonts w:hint="cs"/>
          <w:sz w:val="26"/>
          <w:szCs w:val="26"/>
          <w:rtl/>
          <w:lang w:bidi="fa-IR"/>
        </w:rPr>
        <w:t>یا</w:t>
      </w:r>
    </w:p>
    <w:p w:rsidR="008E2684" w:rsidRDefault="008E2684" w:rsidP="008E2684">
      <w:pPr>
        <w:spacing w:after="0"/>
        <w:jc w:val="center"/>
        <w:rPr>
          <w:sz w:val="26"/>
          <w:szCs w:val="26"/>
          <w:rtl/>
          <w:lang w:bidi="fa-IR"/>
        </w:rPr>
      </w:pPr>
      <w:r w:rsidRPr="008E2684">
        <w:rPr>
          <w:sz w:val="26"/>
          <w:szCs w:val="26"/>
          <w:rtl/>
          <w:lang w:bidi="fa-IR"/>
        </w:rPr>
        <w:t>شکل 1. فرا</w:t>
      </w:r>
      <w:r w:rsidRPr="008E2684">
        <w:rPr>
          <w:rFonts w:hint="cs"/>
          <w:sz w:val="26"/>
          <w:szCs w:val="26"/>
          <w:rtl/>
          <w:lang w:bidi="fa-IR"/>
        </w:rPr>
        <w:t>ی</w:t>
      </w:r>
      <w:r w:rsidRPr="008E2684">
        <w:rPr>
          <w:rFonts w:hint="eastAsia"/>
          <w:sz w:val="26"/>
          <w:szCs w:val="26"/>
          <w:rtl/>
          <w:lang w:bidi="fa-IR"/>
        </w:rPr>
        <w:t>ند</w:t>
      </w:r>
      <w:r w:rsidRPr="008E2684">
        <w:rPr>
          <w:sz w:val="26"/>
          <w:szCs w:val="26"/>
          <w:rtl/>
          <w:lang w:bidi="fa-IR"/>
        </w:rPr>
        <w:t xml:space="preserve"> (مأخذ: </w:t>
      </w:r>
      <w:r>
        <w:rPr>
          <w:rFonts w:hint="cs"/>
          <w:sz w:val="26"/>
          <w:szCs w:val="26"/>
          <w:rtl/>
          <w:lang w:bidi="fa-IR"/>
        </w:rPr>
        <w:t>اسکندری</w:t>
      </w:r>
      <w:r w:rsidRPr="008E2684">
        <w:rPr>
          <w:rFonts w:hint="eastAsia"/>
          <w:sz w:val="26"/>
          <w:szCs w:val="26"/>
          <w:rtl/>
          <w:lang w:bidi="fa-IR"/>
        </w:rPr>
        <w:t>،</w:t>
      </w:r>
      <w:r w:rsidRPr="008E2684">
        <w:rPr>
          <w:sz w:val="26"/>
          <w:szCs w:val="26"/>
          <w:rtl/>
          <w:lang w:bidi="fa-IR"/>
        </w:rPr>
        <w:t xml:space="preserve"> 1404</w:t>
      </w:r>
      <w:r>
        <w:rPr>
          <w:rFonts w:hint="cs"/>
          <w:sz w:val="26"/>
          <w:szCs w:val="26"/>
          <w:rtl/>
          <w:lang w:bidi="fa-IR"/>
        </w:rPr>
        <w:t>: 5</w:t>
      </w:r>
      <w:r w:rsidRPr="008E2684">
        <w:rPr>
          <w:sz w:val="26"/>
          <w:szCs w:val="26"/>
          <w:rtl/>
          <w:lang w:bidi="fa-IR"/>
        </w:rPr>
        <w:t>)</w:t>
      </w:r>
    </w:p>
    <w:p w:rsidR="008E2684" w:rsidRDefault="008E2684" w:rsidP="003726FC">
      <w:pPr>
        <w:spacing w:after="0"/>
        <w:jc w:val="center"/>
        <w:rPr>
          <w:sz w:val="26"/>
          <w:szCs w:val="26"/>
          <w:rtl/>
          <w:lang w:bidi="fa-IR"/>
        </w:rPr>
      </w:pPr>
      <w:r>
        <w:rPr>
          <w:rFonts w:hint="cs"/>
          <w:sz w:val="26"/>
          <w:szCs w:val="26"/>
          <w:rtl/>
          <w:lang w:bidi="fa-IR"/>
        </w:rPr>
        <w:t>اگر از اثری برداشته شود منبع طبق نمونه ذکر و در رفرنس ارجاع داده شود.</w:t>
      </w:r>
    </w:p>
    <w:p w:rsidR="003726FC" w:rsidRDefault="003726FC" w:rsidP="003726FC">
      <w:pPr>
        <w:spacing w:after="0"/>
        <w:jc w:val="center"/>
        <w:rPr>
          <w:sz w:val="26"/>
          <w:szCs w:val="26"/>
          <w:rtl/>
          <w:lang w:bidi="fa-IR"/>
        </w:rPr>
      </w:pPr>
    </w:p>
    <w:p w:rsidR="006B5412" w:rsidRPr="00AE7542" w:rsidRDefault="006B5412" w:rsidP="00AE7542">
      <w:pPr>
        <w:spacing w:after="0"/>
        <w:jc w:val="lowKashida"/>
        <w:rPr>
          <w:b/>
          <w:bCs/>
          <w:sz w:val="26"/>
          <w:szCs w:val="26"/>
          <w:rtl/>
          <w:lang w:bidi="fa-IR"/>
        </w:rPr>
      </w:pPr>
      <w:r w:rsidRPr="00AE7542">
        <w:rPr>
          <w:rFonts w:hint="cs"/>
          <w:b/>
          <w:bCs/>
          <w:sz w:val="26"/>
          <w:szCs w:val="26"/>
          <w:rtl/>
          <w:lang w:bidi="fa-IR"/>
        </w:rPr>
        <w:t>نکته‌های نگارشی</w:t>
      </w:r>
      <w:r w:rsidR="00AE7542">
        <w:rPr>
          <w:rFonts w:hint="cs"/>
          <w:b/>
          <w:bCs/>
          <w:sz w:val="26"/>
          <w:szCs w:val="26"/>
          <w:rtl/>
          <w:lang w:bidi="fa-IR"/>
        </w:rPr>
        <w:t xml:space="preserve"> (2)</w:t>
      </w:r>
      <w:r w:rsidRPr="00AE7542">
        <w:rPr>
          <w:rFonts w:hint="cs"/>
          <w:b/>
          <w:bCs/>
          <w:sz w:val="26"/>
          <w:szCs w:val="26"/>
          <w:rtl/>
          <w:lang w:bidi="fa-IR"/>
        </w:rPr>
        <w:t>:</w:t>
      </w:r>
    </w:p>
    <w:p w:rsidR="006B5412" w:rsidRDefault="006B5412" w:rsidP="00AE7542">
      <w:pPr>
        <w:spacing w:after="0"/>
        <w:jc w:val="lowKashida"/>
        <w:rPr>
          <w:sz w:val="26"/>
          <w:szCs w:val="26"/>
          <w:rtl/>
          <w:lang w:bidi="fa-IR"/>
        </w:rPr>
      </w:pPr>
      <w:r>
        <w:rPr>
          <w:rFonts w:hint="cs"/>
          <w:sz w:val="26"/>
          <w:szCs w:val="26"/>
          <w:rtl/>
          <w:lang w:bidi="fa-IR"/>
        </w:rPr>
        <w:t>نیم‌فاصله در تمام متن رعایت شود:</w:t>
      </w:r>
    </w:p>
    <w:p w:rsidR="006B5412" w:rsidRPr="00AE7542" w:rsidRDefault="006B5412" w:rsidP="00AE7542">
      <w:pPr>
        <w:spacing w:after="0"/>
        <w:jc w:val="lowKashida"/>
        <w:rPr>
          <w:rFonts w:cs="Calibri"/>
          <w:sz w:val="26"/>
          <w:szCs w:val="26"/>
          <w:lang w:bidi="fa-IR"/>
        </w:rPr>
      </w:pPr>
      <w:r>
        <w:rPr>
          <w:rFonts w:hint="cs"/>
          <w:sz w:val="26"/>
          <w:szCs w:val="26"/>
          <w:rtl/>
          <w:lang w:bidi="fa-IR"/>
        </w:rPr>
        <w:t>به‌مانند: (می آید)، باید بشه (می‌آیند)، به عنوان</w:t>
      </w:r>
      <w:r w:rsidRPr="006B5412">
        <w:rPr>
          <w:rtl/>
        </w:rPr>
        <w:t xml:space="preserve"> </w:t>
      </w:r>
      <w:r w:rsidRPr="006B5412">
        <w:rPr>
          <w:sz w:val="26"/>
          <w:szCs w:val="26"/>
          <w:rtl/>
          <w:lang w:bidi="fa-IR"/>
        </w:rPr>
        <w:t>با</w:t>
      </w:r>
      <w:r w:rsidRPr="006B5412">
        <w:rPr>
          <w:rFonts w:hint="cs"/>
          <w:sz w:val="26"/>
          <w:szCs w:val="26"/>
          <w:rtl/>
          <w:lang w:bidi="fa-IR"/>
        </w:rPr>
        <w:t>ی</w:t>
      </w:r>
      <w:r w:rsidRPr="006B5412">
        <w:rPr>
          <w:rFonts w:hint="eastAsia"/>
          <w:sz w:val="26"/>
          <w:szCs w:val="26"/>
          <w:rtl/>
          <w:lang w:bidi="fa-IR"/>
        </w:rPr>
        <w:t>د</w:t>
      </w:r>
      <w:r w:rsidRPr="006B5412">
        <w:rPr>
          <w:sz w:val="26"/>
          <w:szCs w:val="26"/>
          <w:rtl/>
          <w:lang w:bidi="fa-IR"/>
        </w:rPr>
        <w:t xml:space="preserve"> بشه (</w:t>
      </w:r>
      <w:r>
        <w:rPr>
          <w:rFonts w:hint="cs"/>
          <w:sz w:val="26"/>
          <w:szCs w:val="26"/>
          <w:rtl/>
          <w:lang w:bidi="fa-IR"/>
        </w:rPr>
        <w:t>به‌عنوان</w:t>
      </w:r>
      <w:r w:rsidRPr="006B5412">
        <w:rPr>
          <w:sz w:val="26"/>
          <w:szCs w:val="26"/>
          <w:rtl/>
          <w:lang w:bidi="fa-IR"/>
        </w:rPr>
        <w:t>)،</w:t>
      </w:r>
      <w:r>
        <w:rPr>
          <w:rFonts w:hint="cs"/>
          <w:sz w:val="26"/>
          <w:szCs w:val="26"/>
          <w:rtl/>
          <w:lang w:bidi="fa-IR"/>
        </w:rPr>
        <w:t xml:space="preserve"> و غیره.</w:t>
      </w:r>
    </w:p>
    <w:p w:rsidR="006B5412" w:rsidRDefault="006B5412" w:rsidP="00AE7542">
      <w:pPr>
        <w:spacing w:after="0"/>
        <w:jc w:val="lowKashida"/>
        <w:rPr>
          <w:sz w:val="26"/>
          <w:szCs w:val="26"/>
          <w:rtl/>
          <w:lang w:bidi="fa-IR"/>
        </w:rPr>
      </w:pPr>
      <w:r w:rsidRPr="006B5412">
        <w:rPr>
          <w:sz w:val="26"/>
          <w:szCs w:val="26"/>
          <w:rtl/>
          <w:lang w:bidi="fa-IR"/>
        </w:rPr>
        <w:t>به‌مانند: (</w:t>
      </w:r>
      <w:r>
        <w:rPr>
          <w:rFonts w:hint="cs"/>
          <w:sz w:val="26"/>
          <w:szCs w:val="26"/>
          <w:rtl/>
          <w:lang w:bidi="fa-IR"/>
        </w:rPr>
        <w:t>موثر</w:t>
      </w:r>
      <w:r w:rsidRPr="006B5412">
        <w:rPr>
          <w:sz w:val="26"/>
          <w:szCs w:val="26"/>
          <w:rtl/>
          <w:lang w:bidi="fa-IR"/>
        </w:rPr>
        <w:t>)، با</w:t>
      </w:r>
      <w:r w:rsidRPr="006B5412">
        <w:rPr>
          <w:rFonts w:hint="cs"/>
          <w:sz w:val="26"/>
          <w:szCs w:val="26"/>
          <w:rtl/>
          <w:lang w:bidi="fa-IR"/>
        </w:rPr>
        <w:t>ی</w:t>
      </w:r>
      <w:r w:rsidRPr="006B5412">
        <w:rPr>
          <w:rFonts w:hint="eastAsia"/>
          <w:sz w:val="26"/>
          <w:szCs w:val="26"/>
          <w:rtl/>
          <w:lang w:bidi="fa-IR"/>
        </w:rPr>
        <w:t>د</w:t>
      </w:r>
      <w:r w:rsidRPr="006B5412">
        <w:rPr>
          <w:sz w:val="26"/>
          <w:szCs w:val="26"/>
          <w:rtl/>
          <w:lang w:bidi="fa-IR"/>
        </w:rPr>
        <w:t xml:space="preserve"> بشه (</w:t>
      </w:r>
      <w:r>
        <w:rPr>
          <w:rFonts w:hint="cs"/>
          <w:sz w:val="26"/>
          <w:szCs w:val="26"/>
          <w:rtl/>
          <w:lang w:bidi="fa-IR"/>
        </w:rPr>
        <w:t>مؤثر</w:t>
      </w:r>
      <w:r w:rsidRPr="006B5412">
        <w:rPr>
          <w:sz w:val="26"/>
          <w:szCs w:val="26"/>
          <w:rtl/>
          <w:lang w:bidi="fa-IR"/>
        </w:rPr>
        <w:t xml:space="preserve">)، </w:t>
      </w:r>
      <w:r w:rsidR="00AE7542">
        <w:rPr>
          <w:rFonts w:hint="cs"/>
          <w:sz w:val="26"/>
          <w:szCs w:val="26"/>
          <w:rtl/>
          <w:lang w:bidi="fa-IR"/>
        </w:rPr>
        <w:t>تایید</w:t>
      </w:r>
      <w:r w:rsidRPr="006B5412">
        <w:rPr>
          <w:sz w:val="26"/>
          <w:szCs w:val="26"/>
          <w:rtl/>
          <w:lang w:bidi="fa-IR"/>
        </w:rPr>
        <w:t xml:space="preserve"> با</w:t>
      </w:r>
      <w:r w:rsidRPr="006B5412">
        <w:rPr>
          <w:rFonts w:hint="cs"/>
          <w:sz w:val="26"/>
          <w:szCs w:val="26"/>
          <w:rtl/>
          <w:lang w:bidi="fa-IR"/>
        </w:rPr>
        <w:t>ی</w:t>
      </w:r>
      <w:r w:rsidRPr="006B5412">
        <w:rPr>
          <w:rFonts w:hint="eastAsia"/>
          <w:sz w:val="26"/>
          <w:szCs w:val="26"/>
          <w:rtl/>
          <w:lang w:bidi="fa-IR"/>
        </w:rPr>
        <w:t>د</w:t>
      </w:r>
      <w:r w:rsidRPr="006B5412">
        <w:rPr>
          <w:sz w:val="26"/>
          <w:szCs w:val="26"/>
          <w:rtl/>
          <w:lang w:bidi="fa-IR"/>
        </w:rPr>
        <w:t xml:space="preserve"> بشه (</w:t>
      </w:r>
      <w:r w:rsidR="00AE7542">
        <w:rPr>
          <w:rFonts w:hint="cs"/>
          <w:sz w:val="26"/>
          <w:szCs w:val="26"/>
          <w:rtl/>
          <w:lang w:bidi="fa-IR"/>
        </w:rPr>
        <w:t>تأیید</w:t>
      </w:r>
      <w:r w:rsidRPr="006B5412">
        <w:rPr>
          <w:sz w:val="26"/>
          <w:szCs w:val="26"/>
          <w:rtl/>
          <w:lang w:bidi="fa-IR"/>
        </w:rPr>
        <w:t>)، و غ</w:t>
      </w:r>
      <w:r w:rsidRPr="006B5412">
        <w:rPr>
          <w:rFonts w:hint="cs"/>
          <w:sz w:val="26"/>
          <w:szCs w:val="26"/>
          <w:rtl/>
          <w:lang w:bidi="fa-IR"/>
        </w:rPr>
        <w:t>ی</w:t>
      </w:r>
      <w:r w:rsidRPr="006B5412">
        <w:rPr>
          <w:rFonts w:hint="eastAsia"/>
          <w:sz w:val="26"/>
          <w:szCs w:val="26"/>
          <w:rtl/>
          <w:lang w:bidi="fa-IR"/>
        </w:rPr>
        <w:t>ره</w:t>
      </w:r>
      <w:r w:rsidRPr="006B5412">
        <w:rPr>
          <w:sz w:val="26"/>
          <w:szCs w:val="26"/>
          <w:rtl/>
          <w:lang w:bidi="fa-IR"/>
        </w:rPr>
        <w:t>.</w:t>
      </w:r>
    </w:p>
    <w:p w:rsidR="00AE7542" w:rsidRDefault="00AE7542" w:rsidP="00AE7542">
      <w:pPr>
        <w:spacing w:after="0"/>
        <w:jc w:val="lowKashida"/>
        <w:rPr>
          <w:sz w:val="26"/>
          <w:szCs w:val="26"/>
          <w:lang w:bidi="fa-IR"/>
        </w:rPr>
      </w:pPr>
      <w:r>
        <w:rPr>
          <w:rFonts w:hint="cs"/>
          <w:sz w:val="26"/>
          <w:szCs w:val="26"/>
          <w:rtl/>
          <w:lang w:bidi="fa-IR"/>
        </w:rPr>
        <w:t>و غیره.</w:t>
      </w:r>
    </w:p>
    <w:p w:rsidR="00442E5E" w:rsidRDefault="00442E5E" w:rsidP="00AE1CD1">
      <w:pPr>
        <w:spacing w:after="0"/>
        <w:ind w:firstLine="284"/>
        <w:jc w:val="lowKashida"/>
        <w:rPr>
          <w:b/>
          <w:bCs/>
          <w:sz w:val="20"/>
          <w:szCs w:val="20"/>
          <w:rtl/>
          <w:lang w:bidi="fa-IR"/>
        </w:rPr>
      </w:pPr>
    </w:p>
    <w:p w:rsidR="00D07CDF" w:rsidRDefault="00D07CDF" w:rsidP="00AE1CD1">
      <w:pPr>
        <w:spacing w:after="0"/>
        <w:ind w:firstLine="284"/>
        <w:jc w:val="lowKashida"/>
        <w:rPr>
          <w:b/>
          <w:bCs/>
          <w:sz w:val="20"/>
          <w:szCs w:val="20"/>
          <w:rtl/>
          <w:lang w:bidi="fa-IR"/>
        </w:rPr>
      </w:pPr>
    </w:p>
    <w:p w:rsidR="00D07CDF" w:rsidRDefault="00D07CDF" w:rsidP="00AE1CD1">
      <w:pPr>
        <w:spacing w:after="0"/>
        <w:ind w:firstLine="284"/>
        <w:jc w:val="lowKashida"/>
        <w:rPr>
          <w:b/>
          <w:bCs/>
          <w:sz w:val="20"/>
          <w:szCs w:val="20"/>
          <w:rtl/>
          <w:lang w:bidi="fa-IR"/>
        </w:rPr>
      </w:pPr>
    </w:p>
    <w:p w:rsidR="00D07CDF" w:rsidRDefault="00D07CDF" w:rsidP="00AE1CD1">
      <w:pPr>
        <w:spacing w:after="0"/>
        <w:ind w:firstLine="284"/>
        <w:jc w:val="lowKashida"/>
        <w:rPr>
          <w:b/>
          <w:bCs/>
          <w:sz w:val="20"/>
          <w:szCs w:val="20"/>
          <w:rtl/>
          <w:lang w:bidi="fa-IR"/>
        </w:rPr>
      </w:pPr>
    </w:p>
    <w:p w:rsidR="00D07CDF" w:rsidRPr="00442E5E" w:rsidRDefault="00D07CDF" w:rsidP="003726FC">
      <w:pPr>
        <w:spacing w:after="0"/>
        <w:jc w:val="lowKashida"/>
        <w:rPr>
          <w:b/>
          <w:bCs/>
          <w:sz w:val="20"/>
          <w:szCs w:val="20"/>
          <w:rtl/>
          <w:lang w:bidi="fa-IR"/>
        </w:rPr>
      </w:pPr>
    </w:p>
    <w:p w:rsidR="004F2FB7" w:rsidRPr="004F2FB7" w:rsidRDefault="00064A40" w:rsidP="00A968C0">
      <w:pPr>
        <w:pStyle w:val="Heading2"/>
        <w:bidi/>
      </w:pPr>
      <w:r w:rsidRPr="00222CD8">
        <w:rPr>
          <w:rFonts w:hint="cs"/>
          <w:rtl/>
        </w:rPr>
        <w:t>پی</w:t>
      </w:r>
      <w:r w:rsidR="006D3A5A">
        <w:rPr>
          <w:rFonts w:hint="cs"/>
          <w:rtl/>
        </w:rPr>
        <w:t>شینۀ</w:t>
      </w:r>
      <w:r w:rsidRPr="00222CD8">
        <w:rPr>
          <w:rFonts w:hint="cs"/>
          <w:rtl/>
        </w:rPr>
        <w:t xml:space="preserve"> تحقیق</w:t>
      </w:r>
    </w:p>
    <w:p w:rsidR="006D3A5A" w:rsidRPr="00870C7B" w:rsidRDefault="006D3A5A" w:rsidP="00870C7B">
      <w:pPr>
        <w:spacing w:after="0"/>
        <w:rPr>
          <w:b/>
          <w:bCs/>
          <w:sz w:val="20"/>
          <w:szCs w:val="20"/>
          <w:rtl/>
        </w:rPr>
      </w:pPr>
    </w:p>
    <w:p w:rsidR="006B5412" w:rsidRPr="00D07CDF" w:rsidRDefault="00064A40" w:rsidP="00D07CDF">
      <w:pPr>
        <w:pStyle w:val="Heading2"/>
        <w:bidi/>
        <w:rPr>
          <w:rtl/>
        </w:rPr>
      </w:pPr>
      <w:r w:rsidRPr="00222CD8">
        <w:rPr>
          <w:rFonts w:hint="cs"/>
          <w:rtl/>
        </w:rPr>
        <w:t xml:space="preserve">ادبیات </w:t>
      </w:r>
      <w:r w:rsidR="006D3A5A">
        <w:rPr>
          <w:rFonts w:hint="cs"/>
          <w:rtl/>
        </w:rPr>
        <w:t>و مبانی‌</w:t>
      </w:r>
      <w:r w:rsidR="00222CD8" w:rsidRPr="00222CD8">
        <w:rPr>
          <w:rFonts w:hint="cs"/>
          <w:rtl/>
        </w:rPr>
        <w:t>نظری</w:t>
      </w:r>
    </w:p>
    <w:p w:rsidR="009E081E" w:rsidRPr="009E081E" w:rsidRDefault="009E081E" w:rsidP="009E081E">
      <w:pPr>
        <w:pStyle w:val="ListParagraph"/>
        <w:spacing w:after="0"/>
        <w:ind w:left="568"/>
        <w:jc w:val="lowKashida"/>
        <w:rPr>
          <w:b/>
          <w:bCs/>
          <w:sz w:val="10"/>
          <w:szCs w:val="10"/>
        </w:rPr>
      </w:pPr>
    </w:p>
    <w:p w:rsidR="00F52B9C" w:rsidRPr="009E081E" w:rsidRDefault="00F52B9C" w:rsidP="009E081E">
      <w:pPr>
        <w:spacing w:after="0"/>
        <w:jc w:val="distribute"/>
        <w:rPr>
          <w:b/>
          <w:bCs/>
          <w:sz w:val="20"/>
          <w:szCs w:val="20"/>
          <w:rtl/>
          <w:lang w:bidi="fa-IR"/>
        </w:rPr>
      </w:pPr>
    </w:p>
    <w:p w:rsidR="00222CD8" w:rsidRDefault="006D3A5A" w:rsidP="00A968C0">
      <w:pPr>
        <w:pStyle w:val="Heading2"/>
        <w:bidi/>
        <w:rPr>
          <w:rtl/>
        </w:rPr>
      </w:pPr>
      <w:r>
        <w:rPr>
          <w:rFonts w:hint="cs"/>
          <w:rtl/>
        </w:rPr>
        <w:t>مواد و روش‌</w:t>
      </w:r>
      <w:r w:rsidR="00222CD8" w:rsidRPr="00222CD8">
        <w:rPr>
          <w:rFonts w:hint="cs"/>
          <w:rtl/>
        </w:rPr>
        <w:t>تحقیق</w:t>
      </w:r>
    </w:p>
    <w:p w:rsidR="00D07CDF" w:rsidRPr="00D07CDF" w:rsidRDefault="00D07CDF" w:rsidP="00D07CDF">
      <w:pPr>
        <w:rPr>
          <w:rtl/>
          <w:lang w:bidi="fa-IR"/>
        </w:rPr>
      </w:pPr>
    </w:p>
    <w:p w:rsidR="00222CD8" w:rsidRDefault="00B15DA1" w:rsidP="00A968C0">
      <w:pPr>
        <w:pStyle w:val="Heading2"/>
        <w:bidi/>
        <w:rPr>
          <w:rtl/>
        </w:rPr>
      </w:pPr>
      <w:r>
        <w:rPr>
          <w:rFonts w:hint="cs"/>
          <w:rtl/>
        </w:rPr>
        <w:t>ب</w:t>
      </w:r>
      <w:r w:rsidR="00222CD8" w:rsidRPr="00222CD8">
        <w:rPr>
          <w:rFonts w:hint="cs"/>
          <w:rtl/>
        </w:rPr>
        <w:t>حث و یافته‌های تحقیق</w:t>
      </w:r>
    </w:p>
    <w:p w:rsidR="006D3A5A" w:rsidRPr="00C35673" w:rsidRDefault="00C35673" w:rsidP="000B59AD">
      <w:pPr>
        <w:spacing w:after="50"/>
        <w:ind w:firstLine="284"/>
        <w:contextualSpacing w:val="0"/>
        <w:rPr>
          <w:rFonts w:cs="B Titr"/>
          <w:b/>
          <w:bCs/>
          <w:sz w:val="20"/>
          <w:szCs w:val="20"/>
          <w:rtl/>
        </w:rPr>
      </w:pPr>
      <w:r w:rsidRPr="00C35673">
        <w:rPr>
          <w:rFonts w:cs="B Titr" w:hint="cs"/>
          <w:b/>
          <w:bCs/>
          <w:sz w:val="20"/>
          <w:szCs w:val="20"/>
          <w:rtl/>
          <w:lang w:bidi="fa-IR"/>
        </w:rPr>
        <w:t xml:space="preserve">- </w:t>
      </w:r>
      <w:r w:rsidRPr="00C35673">
        <w:rPr>
          <w:rFonts w:cs="B Titr"/>
          <w:b/>
          <w:bCs/>
          <w:sz w:val="20"/>
          <w:szCs w:val="20"/>
          <w:rtl/>
        </w:rPr>
        <w:t>گستر</w:t>
      </w:r>
      <w:r w:rsidRPr="00C35673">
        <w:rPr>
          <w:rFonts w:cs="B Titr" w:hint="cs"/>
          <w:b/>
          <w:bCs/>
          <w:sz w:val="20"/>
          <w:szCs w:val="20"/>
          <w:rtl/>
        </w:rPr>
        <w:t>ۀ</w:t>
      </w:r>
      <w:r w:rsidRPr="00C35673">
        <w:rPr>
          <w:rFonts w:cs="B Titr"/>
          <w:b/>
          <w:bCs/>
          <w:sz w:val="20"/>
          <w:szCs w:val="20"/>
          <w:rtl/>
        </w:rPr>
        <w:t xml:space="preserve"> واکاو</w:t>
      </w:r>
      <w:r w:rsidRPr="00C35673">
        <w:rPr>
          <w:rFonts w:cs="B Titr" w:hint="cs"/>
          <w:b/>
          <w:bCs/>
          <w:sz w:val="20"/>
          <w:szCs w:val="20"/>
          <w:rtl/>
        </w:rPr>
        <w:t>ی</w:t>
      </w:r>
    </w:p>
    <w:p w:rsidR="00675C4A" w:rsidRDefault="00675C4A" w:rsidP="00675C4A">
      <w:pPr>
        <w:spacing w:before="200" w:after="50"/>
        <w:ind w:firstLine="284"/>
        <w:contextualSpacing w:val="0"/>
        <w:jc w:val="lowKashida"/>
        <w:rPr>
          <w:rFonts w:ascii="BBCNassim" w:eastAsia="Times New Roman" w:hAnsi="BBCNassim" w:cs="B Titr"/>
          <w:b/>
          <w:bCs/>
          <w:noProof/>
          <w:sz w:val="20"/>
          <w:szCs w:val="20"/>
          <w:rtl/>
          <w:lang w:bidi="fa-IR"/>
        </w:rPr>
      </w:pPr>
      <w:r w:rsidRPr="00675C4A">
        <w:rPr>
          <w:rFonts w:ascii="BBCNassim" w:eastAsia="Times New Roman" w:hAnsi="BBCNassim" w:cs="B Titr" w:hint="cs"/>
          <w:b/>
          <w:bCs/>
          <w:noProof/>
          <w:sz w:val="20"/>
          <w:szCs w:val="20"/>
          <w:rtl/>
          <w:lang w:bidi="fa-IR"/>
        </w:rPr>
        <w:lastRenderedPageBreak/>
        <w:t>- تحلیل داده‌ها</w:t>
      </w:r>
    </w:p>
    <w:p w:rsidR="00D07CDF" w:rsidRPr="00675C4A" w:rsidRDefault="00D07CDF" w:rsidP="00675C4A">
      <w:pPr>
        <w:spacing w:before="200" w:after="50"/>
        <w:ind w:firstLine="284"/>
        <w:contextualSpacing w:val="0"/>
        <w:jc w:val="lowKashida"/>
        <w:rPr>
          <w:rFonts w:ascii="BBCNassim" w:eastAsia="Times New Roman" w:hAnsi="BBCNassim" w:cs="B Titr"/>
          <w:b/>
          <w:bCs/>
          <w:noProof/>
          <w:sz w:val="20"/>
          <w:szCs w:val="20"/>
          <w:rtl/>
          <w:lang w:bidi="fa-IR"/>
        </w:rPr>
      </w:pPr>
    </w:p>
    <w:p w:rsidR="00307BC2" w:rsidRDefault="00222CD8" w:rsidP="00A968C0">
      <w:pPr>
        <w:pStyle w:val="Heading2"/>
        <w:bidi/>
        <w:rPr>
          <w:rtl/>
        </w:rPr>
      </w:pPr>
      <w:r w:rsidRPr="00222CD8">
        <w:rPr>
          <w:rFonts w:hint="cs"/>
          <w:rtl/>
        </w:rPr>
        <w:t xml:space="preserve">نتیجه‌گیری </w:t>
      </w:r>
      <w:r w:rsidR="006D3A5A">
        <w:rPr>
          <w:rFonts w:hint="cs"/>
          <w:rtl/>
        </w:rPr>
        <w:t>و ارائۀ</w:t>
      </w:r>
      <w:r w:rsidR="00B4737D">
        <w:rPr>
          <w:rFonts w:hint="cs"/>
          <w:rtl/>
        </w:rPr>
        <w:t xml:space="preserve"> پیشنهادها</w:t>
      </w:r>
    </w:p>
    <w:p w:rsidR="003726FC" w:rsidRPr="003726FC" w:rsidRDefault="003726FC" w:rsidP="003726FC">
      <w:pPr>
        <w:rPr>
          <w:rtl/>
          <w:lang w:bidi="fa-IR"/>
        </w:rPr>
      </w:pPr>
    </w:p>
    <w:p w:rsidR="00B7616C" w:rsidRPr="00B7616C" w:rsidRDefault="00B7616C" w:rsidP="00A968C0">
      <w:pPr>
        <w:pStyle w:val="Heading2"/>
        <w:bidi/>
        <w:rPr>
          <w:rtl/>
        </w:rPr>
      </w:pPr>
      <w:r>
        <w:rPr>
          <w:rFonts w:hint="cs"/>
          <w:rtl/>
        </w:rPr>
        <w:t>منابع</w:t>
      </w:r>
    </w:p>
    <w:p w:rsidR="003726FC" w:rsidRDefault="003726FC" w:rsidP="003726FC">
      <w:pPr>
        <w:spacing w:after="0"/>
        <w:jc w:val="lowKashida"/>
        <w:rPr>
          <w:b/>
          <w:bCs/>
          <w:sz w:val="26"/>
          <w:szCs w:val="26"/>
          <w:rtl/>
          <w:lang w:bidi="fa-IR"/>
        </w:rPr>
      </w:pPr>
      <w:r w:rsidRPr="008E2684">
        <w:rPr>
          <w:rFonts w:hint="cs"/>
          <w:b/>
          <w:bCs/>
          <w:sz w:val="26"/>
          <w:szCs w:val="26"/>
          <w:rtl/>
          <w:lang w:bidi="fa-IR"/>
        </w:rPr>
        <w:t>رفرنس داخل متن</w:t>
      </w:r>
      <w:r>
        <w:rPr>
          <w:rFonts w:hint="cs"/>
          <w:b/>
          <w:bCs/>
          <w:sz w:val="26"/>
          <w:szCs w:val="26"/>
          <w:rtl/>
          <w:lang w:bidi="fa-IR"/>
        </w:rPr>
        <w:t xml:space="preserve"> و آخر (فارسی و انگلیسی) </w:t>
      </w:r>
      <w:r w:rsidRPr="00D1464B">
        <w:rPr>
          <w:rFonts w:hint="cs"/>
          <w:b/>
          <w:bCs/>
          <w:sz w:val="26"/>
          <w:szCs w:val="26"/>
          <w:highlight w:val="red"/>
          <w:rtl/>
          <w:lang w:bidi="fa-IR"/>
        </w:rPr>
        <w:t>نوع ارجاع اعم‌از کتاب، مقاله و غیره، فقط به‌این شکل است</w:t>
      </w:r>
      <w:r>
        <w:rPr>
          <w:rFonts w:hint="cs"/>
          <w:b/>
          <w:bCs/>
          <w:sz w:val="26"/>
          <w:szCs w:val="26"/>
          <w:rtl/>
          <w:lang w:bidi="fa-IR"/>
        </w:rPr>
        <w:t>. شیوۀ مدنظر نویسنده(گان)، لحاظ نیست. فونت این بخش فارسی 11، انگلیسی 10.</w:t>
      </w:r>
    </w:p>
    <w:p w:rsidR="003726FC" w:rsidRPr="008E2684" w:rsidRDefault="003726FC" w:rsidP="003726FC">
      <w:pPr>
        <w:spacing w:after="0"/>
        <w:jc w:val="lowKashida"/>
        <w:rPr>
          <w:b/>
          <w:bCs/>
          <w:sz w:val="26"/>
          <w:szCs w:val="26"/>
          <w:rtl/>
          <w:lang w:bidi="fa-IR"/>
        </w:rPr>
      </w:pPr>
      <w:r>
        <w:rPr>
          <w:rFonts w:hint="cs"/>
          <w:b/>
          <w:bCs/>
          <w:sz w:val="26"/>
          <w:szCs w:val="26"/>
          <w:rtl/>
          <w:lang w:bidi="fa-IR"/>
        </w:rPr>
        <w:t>نوع:</w:t>
      </w:r>
    </w:p>
    <w:p w:rsidR="003726FC" w:rsidRPr="00FD2E22" w:rsidRDefault="003726FC" w:rsidP="003726FC">
      <w:pPr>
        <w:spacing w:after="0"/>
        <w:jc w:val="lowKashida"/>
        <w:rPr>
          <w:szCs w:val="22"/>
          <w:rtl/>
          <w:lang w:bidi="fa-IR"/>
        </w:rPr>
      </w:pPr>
      <w:r w:rsidRPr="00FD2E22">
        <w:rPr>
          <w:rFonts w:hint="cs"/>
          <w:szCs w:val="22"/>
          <w:rtl/>
          <w:lang w:bidi="fa-IR"/>
        </w:rPr>
        <w:t>با یک نویسنده:</w:t>
      </w:r>
    </w:p>
    <w:p w:rsidR="003726FC" w:rsidRPr="00FD2E22" w:rsidRDefault="003726FC" w:rsidP="003726FC">
      <w:pPr>
        <w:spacing w:after="0"/>
        <w:jc w:val="lowKashida"/>
        <w:rPr>
          <w:szCs w:val="22"/>
          <w:rtl/>
          <w:lang w:bidi="fa-IR"/>
        </w:rPr>
      </w:pPr>
      <w:r w:rsidRPr="00FD2E22">
        <w:rPr>
          <w:rFonts w:cs="Times New Roman" w:hint="cs"/>
          <w:szCs w:val="22"/>
          <w:rtl/>
          <w:lang w:bidi="fa-IR"/>
        </w:rPr>
        <w:t>(</w:t>
      </w:r>
      <w:r w:rsidRPr="00FD2E22">
        <w:rPr>
          <w:rFonts w:hint="cs"/>
          <w:szCs w:val="22"/>
          <w:rtl/>
          <w:lang w:bidi="fa-IR"/>
        </w:rPr>
        <w:t>فلامکی</w:t>
      </w:r>
      <w:r w:rsidRPr="00FD2E22">
        <w:rPr>
          <w:rFonts w:hint="eastAsia"/>
          <w:szCs w:val="22"/>
          <w:rtl/>
          <w:lang w:bidi="fa-IR"/>
        </w:rPr>
        <w:t>،</w:t>
      </w:r>
      <w:r w:rsidRPr="00FD2E22">
        <w:rPr>
          <w:rFonts w:hint="cs"/>
          <w:szCs w:val="22"/>
          <w:rtl/>
          <w:lang w:bidi="fa-IR"/>
        </w:rPr>
        <w:t xml:space="preserve"> 1397: 50).</w:t>
      </w:r>
    </w:p>
    <w:p w:rsidR="003726FC" w:rsidRPr="00FD2E22" w:rsidRDefault="003726FC" w:rsidP="003726FC">
      <w:pPr>
        <w:spacing w:after="0"/>
        <w:jc w:val="lowKashida"/>
        <w:rPr>
          <w:szCs w:val="22"/>
          <w:rtl/>
          <w:lang w:bidi="fa-IR"/>
        </w:rPr>
      </w:pPr>
      <w:r w:rsidRPr="00FD2E22">
        <w:rPr>
          <w:rFonts w:hint="cs"/>
          <w:szCs w:val="22"/>
          <w:rtl/>
          <w:lang w:bidi="fa-IR"/>
        </w:rPr>
        <w:t>- فلامکی</w:t>
      </w:r>
      <w:r w:rsidRPr="00FD2E22">
        <w:rPr>
          <w:rFonts w:hint="eastAsia"/>
          <w:szCs w:val="22"/>
          <w:rtl/>
          <w:lang w:bidi="fa-IR"/>
        </w:rPr>
        <w:t>،</w:t>
      </w:r>
      <w:r w:rsidRPr="00FD2E22">
        <w:rPr>
          <w:szCs w:val="22"/>
          <w:rtl/>
          <w:lang w:bidi="fa-IR"/>
        </w:rPr>
        <w:t xml:space="preserve"> محمدمنصور. (1397). </w:t>
      </w:r>
      <w:r w:rsidRPr="00FD2E22">
        <w:rPr>
          <w:b/>
          <w:bCs/>
          <w:i/>
          <w:iCs/>
          <w:szCs w:val="22"/>
          <w:rtl/>
          <w:lang w:bidi="fa-IR"/>
        </w:rPr>
        <w:t>باززنده‌‌ساز</w:t>
      </w:r>
      <w:r w:rsidRPr="00FD2E22">
        <w:rPr>
          <w:rFonts w:hint="cs"/>
          <w:b/>
          <w:bCs/>
          <w:i/>
          <w:iCs/>
          <w:szCs w:val="22"/>
          <w:rtl/>
          <w:lang w:bidi="fa-IR"/>
        </w:rPr>
        <w:t>ی</w:t>
      </w:r>
      <w:r w:rsidRPr="00FD2E22">
        <w:rPr>
          <w:b/>
          <w:bCs/>
          <w:i/>
          <w:iCs/>
          <w:szCs w:val="22"/>
          <w:rtl/>
          <w:lang w:bidi="fa-IR"/>
        </w:rPr>
        <w:t xml:space="preserve"> بناها و شهرها</w:t>
      </w:r>
      <w:r w:rsidRPr="00FD2E22">
        <w:rPr>
          <w:rFonts w:hint="cs"/>
          <w:b/>
          <w:bCs/>
          <w:i/>
          <w:iCs/>
          <w:szCs w:val="22"/>
          <w:rtl/>
          <w:lang w:bidi="fa-IR"/>
        </w:rPr>
        <w:t>ی</w:t>
      </w:r>
      <w:r w:rsidRPr="00FD2E22">
        <w:rPr>
          <w:b/>
          <w:bCs/>
          <w:i/>
          <w:iCs/>
          <w:szCs w:val="22"/>
          <w:rtl/>
          <w:lang w:bidi="fa-IR"/>
        </w:rPr>
        <w:t xml:space="preserve"> تار</w:t>
      </w:r>
      <w:r w:rsidRPr="00FD2E22">
        <w:rPr>
          <w:rFonts w:hint="cs"/>
          <w:b/>
          <w:bCs/>
          <w:i/>
          <w:iCs/>
          <w:szCs w:val="22"/>
          <w:rtl/>
          <w:lang w:bidi="fa-IR"/>
        </w:rPr>
        <w:t>ی</w:t>
      </w:r>
      <w:r w:rsidRPr="00FD2E22">
        <w:rPr>
          <w:rFonts w:hint="eastAsia"/>
          <w:b/>
          <w:bCs/>
          <w:i/>
          <w:iCs/>
          <w:szCs w:val="22"/>
          <w:rtl/>
          <w:lang w:bidi="fa-IR"/>
        </w:rPr>
        <w:t>خ</w:t>
      </w:r>
      <w:r w:rsidRPr="00FD2E22">
        <w:rPr>
          <w:rFonts w:hint="cs"/>
          <w:b/>
          <w:bCs/>
          <w:i/>
          <w:iCs/>
          <w:szCs w:val="22"/>
          <w:rtl/>
          <w:lang w:bidi="fa-IR"/>
        </w:rPr>
        <w:t>ی.</w:t>
      </w:r>
      <w:r w:rsidRPr="00FD2E22">
        <w:rPr>
          <w:szCs w:val="22"/>
          <w:rtl/>
          <w:lang w:bidi="fa-IR"/>
        </w:rPr>
        <w:t xml:space="preserve"> چاپ‌س</w:t>
      </w:r>
      <w:r w:rsidRPr="00FD2E22">
        <w:rPr>
          <w:rFonts w:hint="cs"/>
          <w:szCs w:val="22"/>
          <w:rtl/>
          <w:lang w:bidi="fa-IR"/>
        </w:rPr>
        <w:t>ی</w:t>
      </w:r>
      <w:r w:rsidRPr="00FD2E22">
        <w:rPr>
          <w:rFonts w:hint="eastAsia"/>
          <w:szCs w:val="22"/>
          <w:rtl/>
          <w:lang w:bidi="fa-IR"/>
        </w:rPr>
        <w:t>زدهم</w:t>
      </w:r>
      <w:r w:rsidRPr="00FD2E22">
        <w:rPr>
          <w:szCs w:val="22"/>
          <w:rtl/>
          <w:lang w:bidi="fa-IR"/>
        </w:rPr>
        <w:t>. تهران: موسس</w:t>
      </w:r>
      <w:r w:rsidRPr="00FD2E22">
        <w:rPr>
          <w:rFonts w:hint="cs"/>
          <w:szCs w:val="22"/>
          <w:rtl/>
          <w:lang w:bidi="fa-IR"/>
        </w:rPr>
        <w:t>ۀ</w:t>
      </w:r>
      <w:r w:rsidRPr="00FD2E22">
        <w:rPr>
          <w:szCs w:val="22"/>
          <w:rtl/>
          <w:lang w:bidi="fa-IR"/>
        </w:rPr>
        <w:t xml:space="preserve"> چاپ و انتشارات دانشگاه تهران.</w:t>
      </w:r>
    </w:p>
    <w:p w:rsidR="003726FC" w:rsidRPr="00FD2E22" w:rsidRDefault="003726FC" w:rsidP="003726FC">
      <w:pPr>
        <w:spacing w:after="0"/>
        <w:jc w:val="lowKashida"/>
        <w:rPr>
          <w:szCs w:val="22"/>
          <w:rtl/>
          <w:lang w:bidi="fa-IR"/>
        </w:rPr>
      </w:pPr>
      <w:r w:rsidRPr="00FD2E22">
        <w:rPr>
          <w:szCs w:val="22"/>
          <w:rtl/>
          <w:lang w:bidi="fa-IR"/>
        </w:rPr>
        <w:t xml:space="preserve">با </w:t>
      </w:r>
      <w:r w:rsidRPr="00FD2E22">
        <w:rPr>
          <w:rFonts w:hint="cs"/>
          <w:szCs w:val="22"/>
          <w:rtl/>
          <w:lang w:bidi="fa-IR"/>
        </w:rPr>
        <w:t>دو</w:t>
      </w:r>
      <w:r w:rsidRPr="00FD2E22">
        <w:rPr>
          <w:szCs w:val="22"/>
          <w:rtl/>
          <w:lang w:bidi="fa-IR"/>
        </w:rPr>
        <w:t xml:space="preserve"> نو</w:t>
      </w:r>
      <w:r w:rsidRPr="00FD2E22">
        <w:rPr>
          <w:rFonts w:hint="cs"/>
          <w:szCs w:val="22"/>
          <w:rtl/>
          <w:lang w:bidi="fa-IR"/>
        </w:rPr>
        <w:t>ی</w:t>
      </w:r>
      <w:r w:rsidRPr="00FD2E22">
        <w:rPr>
          <w:rFonts w:hint="eastAsia"/>
          <w:szCs w:val="22"/>
          <w:rtl/>
          <w:lang w:bidi="fa-IR"/>
        </w:rPr>
        <w:t>سنده</w:t>
      </w:r>
      <w:r w:rsidRPr="00FD2E22">
        <w:rPr>
          <w:szCs w:val="22"/>
          <w:rtl/>
          <w:lang w:bidi="fa-IR"/>
        </w:rPr>
        <w:t>:</w:t>
      </w:r>
    </w:p>
    <w:p w:rsidR="003726FC" w:rsidRPr="00FD2E22" w:rsidRDefault="003726FC" w:rsidP="003726FC">
      <w:pPr>
        <w:spacing w:after="0"/>
        <w:jc w:val="lowKashida"/>
        <w:rPr>
          <w:szCs w:val="22"/>
          <w:rtl/>
          <w:lang w:bidi="fa-IR"/>
        </w:rPr>
      </w:pPr>
      <w:r w:rsidRPr="00FD2E22">
        <w:rPr>
          <w:szCs w:val="22"/>
          <w:rtl/>
          <w:lang w:bidi="fa-IR"/>
        </w:rPr>
        <w:t>(حجت، مظفر، سعادت</w:t>
      </w:r>
      <w:r w:rsidRPr="00FD2E22">
        <w:rPr>
          <w:rFonts w:hint="cs"/>
          <w:szCs w:val="22"/>
          <w:rtl/>
          <w:lang w:bidi="fa-IR"/>
        </w:rPr>
        <w:t>ی</w:t>
      </w:r>
      <w:r w:rsidRPr="00FD2E22">
        <w:rPr>
          <w:rFonts w:hint="eastAsia"/>
          <w:szCs w:val="22"/>
          <w:rtl/>
          <w:lang w:bidi="fa-IR"/>
        </w:rPr>
        <w:t>،</w:t>
      </w:r>
      <w:r w:rsidRPr="00FD2E22">
        <w:rPr>
          <w:szCs w:val="22"/>
          <w:rtl/>
          <w:lang w:bidi="fa-IR"/>
        </w:rPr>
        <w:t xml:space="preserve"> 1396: 62-51).</w:t>
      </w:r>
    </w:p>
    <w:p w:rsidR="003726FC" w:rsidRPr="00FD2E22" w:rsidRDefault="003726FC" w:rsidP="003726FC">
      <w:pPr>
        <w:spacing w:after="0"/>
        <w:jc w:val="lowKashida"/>
        <w:rPr>
          <w:szCs w:val="22"/>
          <w:rtl/>
          <w:lang w:bidi="fa-IR"/>
        </w:rPr>
      </w:pPr>
      <w:r w:rsidRPr="00FD2E22">
        <w:rPr>
          <w:rFonts w:cs="Times New Roman" w:hint="cs"/>
          <w:szCs w:val="22"/>
          <w:rtl/>
          <w:lang w:bidi="fa-IR"/>
        </w:rPr>
        <w:t xml:space="preserve">- </w:t>
      </w:r>
      <w:r w:rsidRPr="00FD2E22">
        <w:rPr>
          <w:rFonts w:hint="cs"/>
          <w:szCs w:val="22"/>
          <w:rtl/>
          <w:lang w:bidi="fa-IR"/>
        </w:rPr>
        <w:t>حجت،</w:t>
      </w:r>
      <w:r w:rsidRPr="00FD2E22">
        <w:rPr>
          <w:szCs w:val="22"/>
          <w:rtl/>
          <w:lang w:bidi="fa-IR"/>
        </w:rPr>
        <w:t xml:space="preserve"> </w:t>
      </w:r>
      <w:r w:rsidRPr="00FD2E22">
        <w:rPr>
          <w:rFonts w:hint="cs"/>
          <w:szCs w:val="22"/>
          <w:rtl/>
          <w:lang w:bidi="fa-IR"/>
        </w:rPr>
        <w:t>عی</w:t>
      </w:r>
      <w:r w:rsidRPr="00FD2E22">
        <w:rPr>
          <w:rFonts w:hint="eastAsia"/>
          <w:szCs w:val="22"/>
          <w:rtl/>
          <w:lang w:bidi="fa-IR"/>
        </w:rPr>
        <w:t>س</w:t>
      </w:r>
      <w:r w:rsidRPr="00FD2E22">
        <w:rPr>
          <w:rFonts w:hint="cs"/>
          <w:szCs w:val="22"/>
          <w:rtl/>
          <w:lang w:bidi="fa-IR"/>
        </w:rPr>
        <w:t>ی</w:t>
      </w:r>
      <w:r w:rsidRPr="00FD2E22">
        <w:rPr>
          <w:szCs w:val="22"/>
          <w:rtl/>
          <w:lang w:bidi="fa-IR"/>
        </w:rPr>
        <w:t>. مظفر، فرهنگ. سعادت</w:t>
      </w:r>
      <w:r w:rsidRPr="00FD2E22">
        <w:rPr>
          <w:rFonts w:hint="cs"/>
          <w:szCs w:val="22"/>
          <w:rtl/>
          <w:lang w:bidi="fa-IR"/>
        </w:rPr>
        <w:t>ی</w:t>
      </w:r>
      <w:r w:rsidRPr="00FD2E22">
        <w:rPr>
          <w:szCs w:val="22"/>
          <w:rtl/>
          <w:lang w:bidi="fa-IR"/>
        </w:rPr>
        <w:t>, س</w:t>
      </w:r>
      <w:r w:rsidRPr="00FD2E22">
        <w:rPr>
          <w:rFonts w:hint="cs"/>
          <w:szCs w:val="22"/>
          <w:rtl/>
          <w:lang w:bidi="fa-IR"/>
        </w:rPr>
        <w:t>ی</w:t>
      </w:r>
      <w:r w:rsidRPr="00FD2E22">
        <w:rPr>
          <w:rFonts w:hint="eastAsia"/>
          <w:szCs w:val="22"/>
          <w:rtl/>
          <w:lang w:bidi="fa-IR"/>
        </w:rPr>
        <w:t>ده‌پوراندخت</w:t>
      </w:r>
      <w:r w:rsidRPr="00FD2E22">
        <w:rPr>
          <w:szCs w:val="22"/>
          <w:rtl/>
          <w:lang w:bidi="fa-IR"/>
        </w:rPr>
        <w:t xml:space="preserve">. (1396). </w:t>
      </w:r>
      <w:r w:rsidRPr="00FD2E22">
        <w:rPr>
          <w:b/>
          <w:bCs/>
          <w:i/>
          <w:iCs/>
          <w:szCs w:val="22"/>
          <w:rtl/>
          <w:lang w:bidi="fa-IR"/>
        </w:rPr>
        <w:t>تب</w:t>
      </w:r>
      <w:r w:rsidRPr="00FD2E22">
        <w:rPr>
          <w:rFonts w:hint="cs"/>
          <w:b/>
          <w:bCs/>
          <w:i/>
          <w:iCs/>
          <w:szCs w:val="22"/>
          <w:rtl/>
          <w:lang w:bidi="fa-IR"/>
        </w:rPr>
        <w:t>یی</w:t>
      </w:r>
      <w:r w:rsidRPr="00FD2E22">
        <w:rPr>
          <w:rFonts w:hint="eastAsia"/>
          <w:b/>
          <w:bCs/>
          <w:i/>
          <w:iCs/>
          <w:szCs w:val="22"/>
          <w:rtl/>
          <w:lang w:bidi="fa-IR"/>
        </w:rPr>
        <w:t>ن</w:t>
      </w:r>
      <w:r w:rsidRPr="00FD2E22">
        <w:rPr>
          <w:b/>
          <w:bCs/>
          <w:i/>
          <w:iCs/>
          <w:szCs w:val="22"/>
          <w:rtl/>
          <w:lang w:bidi="fa-IR"/>
        </w:rPr>
        <w:t xml:space="preserve"> صفات تأث</w:t>
      </w:r>
      <w:r w:rsidRPr="00FD2E22">
        <w:rPr>
          <w:rFonts w:hint="cs"/>
          <w:b/>
          <w:bCs/>
          <w:i/>
          <w:iCs/>
          <w:szCs w:val="22"/>
          <w:rtl/>
          <w:lang w:bidi="fa-IR"/>
        </w:rPr>
        <w:t>ی</w:t>
      </w:r>
      <w:r w:rsidRPr="00FD2E22">
        <w:rPr>
          <w:rFonts w:hint="eastAsia"/>
          <w:b/>
          <w:bCs/>
          <w:i/>
          <w:iCs/>
          <w:szCs w:val="22"/>
          <w:rtl/>
          <w:lang w:bidi="fa-IR"/>
        </w:rPr>
        <w:t>رگذار</w:t>
      </w:r>
      <w:r w:rsidRPr="00FD2E22">
        <w:rPr>
          <w:b/>
          <w:bCs/>
          <w:i/>
          <w:iCs/>
          <w:szCs w:val="22"/>
          <w:rtl/>
          <w:lang w:bidi="fa-IR"/>
        </w:rPr>
        <w:t xml:space="preserve"> خانه در شکل‌گ</w:t>
      </w:r>
      <w:r w:rsidRPr="00FD2E22">
        <w:rPr>
          <w:rFonts w:hint="cs"/>
          <w:b/>
          <w:bCs/>
          <w:i/>
          <w:iCs/>
          <w:szCs w:val="22"/>
          <w:rtl/>
          <w:lang w:bidi="fa-IR"/>
        </w:rPr>
        <w:t>ی</w:t>
      </w:r>
      <w:r w:rsidRPr="00FD2E22">
        <w:rPr>
          <w:rFonts w:hint="eastAsia"/>
          <w:b/>
          <w:bCs/>
          <w:i/>
          <w:iCs/>
          <w:szCs w:val="22"/>
          <w:rtl/>
          <w:lang w:bidi="fa-IR"/>
        </w:rPr>
        <w:t>ر</w:t>
      </w:r>
      <w:r w:rsidRPr="00FD2E22">
        <w:rPr>
          <w:rFonts w:hint="cs"/>
          <w:b/>
          <w:bCs/>
          <w:i/>
          <w:iCs/>
          <w:szCs w:val="22"/>
          <w:rtl/>
          <w:lang w:bidi="fa-IR"/>
        </w:rPr>
        <w:t>ی</w:t>
      </w:r>
      <w:r w:rsidRPr="00FD2E22">
        <w:rPr>
          <w:b/>
          <w:bCs/>
          <w:i/>
          <w:iCs/>
          <w:szCs w:val="22"/>
          <w:rtl/>
          <w:lang w:bidi="fa-IR"/>
        </w:rPr>
        <w:t xml:space="preserve"> دلبستگ</w:t>
      </w:r>
      <w:r w:rsidRPr="00FD2E22">
        <w:rPr>
          <w:rFonts w:hint="cs"/>
          <w:b/>
          <w:bCs/>
          <w:i/>
          <w:iCs/>
          <w:szCs w:val="22"/>
          <w:rtl/>
          <w:lang w:bidi="fa-IR"/>
        </w:rPr>
        <w:t>ی</w:t>
      </w:r>
      <w:r w:rsidRPr="00FD2E22">
        <w:rPr>
          <w:b/>
          <w:bCs/>
          <w:i/>
          <w:iCs/>
          <w:szCs w:val="22"/>
          <w:rtl/>
          <w:lang w:bidi="fa-IR"/>
        </w:rPr>
        <w:t xml:space="preserve"> انسان به‌آن {ارائ</w:t>
      </w:r>
      <w:r w:rsidRPr="00FD2E22">
        <w:rPr>
          <w:rFonts w:hint="cs"/>
          <w:b/>
          <w:bCs/>
          <w:i/>
          <w:iCs/>
          <w:szCs w:val="22"/>
          <w:rtl/>
          <w:lang w:bidi="fa-IR"/>
        </w:rPr>
        <w:t>ۀ</w:t>
      </w:r>
      <w:r w:rsidRPr="00FD2E22">
        <w:rPr>
          <w:b/>
          <w:bCs/>
          <w:i/>
          <w:iCs/>
          <w:szCs w:val="22"/>
          <w:rtl/>
          <w:lang w:bidi="fa-IR"/>
        </w:rPr>
        <w:t xml:space="preserve"> </w:t>
      </w:r>
      <w:r w:rsidRPr="00FD2E22">
        <w:rPr>
          <w:rFonts w:hint="cs"/>
          <w:b/>
          <w:bCs/>
          <w:i/>
          <w:iCs/>
          <w:szCs w:val="22"/>
          <w:rtl/>
          <w:lang w:bidi="fa-IR"/>
        </w:rPr>
        <w:t>ی</w:t>
      </w:r>
      <w:r w:rsidRPr="00FD2E22">
        <w:rPr>
          <w:rFonts w:hint="eastAsia"/>
          <w:b/>
          <w:bCs/>
          <w:i/>
          <w:iCs/>
          <w:szCs w:val="22"/>
          <w:rtl/>
          <w:lang w:bidi="fa-IR"/>
        </w:rPr>
        <w:t>ک</w:t>
      </w:r>
      <w:r w:rsidRPr="00FD2E22">
        <w:rPr>
          <w:b/>
          <w:bCs/>
          <w:i/>
          <w:iCs/>
          <w:szCs w:val="22"/>
          <w:rtl/>
          <w:lang w:bidi="fa-IR"/>
        </w:rPr>
        <w:t xml:space="preserve"> مدل فرا</w:t>
      </w:r>
      <w:r w:rsidRPr="00FD2E22">
        <w:rPr>
          <w:rFonts w:hint="cs"/>
          <w:b/>
          <w:bCs/>
          <w:i/>
          <w:iCs/>
          <w:szCs w:val="22"/>
          <w:rtl/>
          <w:lang w:bidi="fa-IR"/>
        </w:rPr>
        <w:t>ی</w:t>
      </w:r>
      <w:r w:rsidRPr="00FD2E22">
        <w:rPr>
          <w:rFonts w:hint="eastAsia"/>
          <w:b/>
          <w:bCs/>
          <w:i/>
          <w:iCs/>
          <w:szCs w:val="22"/>
          <w:rtl/>
          <w:lang w:bidi="fa-IR"/>
        </w:rPr>
        <w:t>ند</w:t>
      </w:r>
      <w:r w:rsidRPr="00FD2E22">
        <w:rPr>
          <w:b/>
          <w:bCs/>
          <w:i/>
          <w:iCs/>
          <w:szCs w:val="22"/>
          <w:rtl/>
          <w:lang w:bidi="fa-IR"/>
        </w:rPr>
        <w:t xml:space="preserve"> علّ</w:t>
      </w:r>
      <w:r w:rsidRPr="00FD2E22">
        <w:rPr>
          <w:rFonts w:hint="cs"/>
          <w:b/>
          <w:bCs/>
          <w:i/>
          <w:iCs/>
          <w:szCs w:val="22"/>
          <w:rtl/>
          <w:lang w:bidi="fa-IR"/>
        </w:rPr>
        <w:t>ی</w:t>
      </w:r>
      <w:r w:rsidRPr="00FD2E22">
        <w:rPr>
          <w:b/>
          <w:bCs/>
          <w:i/>
          <w:iCs/>
          <w:szCs w:val="22"/>
          <w:rtl/>
          <w:lang w:bidi="fa-IR"/>
        </w:rPr>
        <w:t>}.</w:t>
      </w:r>
      <w:r w:rsidRPr="00FD2E22">
        <w:rPr>
          <w:szCs w:val="22"/>
          <w:rtl/>
          <w:lang w:bidi="fa-IR"/>
        </w:rPr>
        <w:t xml:space="preserve"> نشر</w:t>
      </w:r>
      <w:r w:rsidRPr="00FD2E22">
        <w:rPr>
          <w:rFonts w:hint="cs"/>
          <w:szCs w:val="22"/>
          <w:rtl/>
          <w:lang w:bidi="fa-IR"/>
        </w:rPr>
        <w:t>یۀ</w:t>
      </w:r>
      <w:r w:rsidRPr="00FD2E22">
        <w:rPr>
          <w:szCs w:val="22"/>
          <w:rtl/>
          <w:lang w:bidi="fa-IR"/>
        </w:rPr>
        <w:t xml:space="preserve"> علم</w:t>
      </w:r>
      <w:r w:rsidRPr="00FD2E22">
        <w:rPr>
          <w:rFonts w:hint="cs"/>
          <w:szCs w:val="22"/>
          <w:rtl/>
          <w:lang w:bidi="fa-IR"/>
        </w:rPr>
        <w:t>ی‌</w:t>
      </w:r>
      <w:r w:rsidRPr="00FD2E22">
        <w:rPr>
          <w:rFonts w:hint="eastAsia"/>
          <w:szCs w:val="22"/>
          <w:rtl/>
          <w:lang w:bidi="fa-IR"/>
        </w:rPr>
        <w:t>پژوهش</w:t>
      </w:r>
      <w:r w:rsidRPr="00FD2E22">
        <w:rPr>
          <w:rFonts w:hint="cs"/>
          <w:szCs w:val="22"/>
          <w:rtl/>
          <w:lang w:bidi="fa-IR"/>
        </w:rPr>
        <w:t>ی</w:t>
      </w:r>
      <w:r w:rsidRPr="00FD2E22">
        <w:rPr>
          <w:szCs w:val="22"/>
          <w:rtl/>
          <w:lang w:bidi="fa-IR"/>
        </w:rPr>
        <w:t>-هنرها</w:t>
      </w:r>
      <w:r w:rsidRPr="00FD2E22">
        <w:rPr>
          <w:rFonts w:hint="cs"/>
          <w:szCs w:val="22"/>
          <w:rtl/>
          <w:lang w:bidi="fa-IR"/>
        </w:rPr>
        <w:t>ی</w:t>
      </w:r>
      <w:r w:rsidRPr="00FD2E22">
        <w:rPr>
          <w:szCs w:val="22"/>
          <w:rtl/>
          <w:lang w:bidi="fa-IR"/>
        </w:rPr>
        <w:t xml:space="preserve"> ز</w:t>
      </w:r>
      <w:r w:rsidRPr="00FD2E22">
        <w:rPr>
          <w:rFonts w:hint="cs"/>
          <w:szCs w:val="22"/>
          <w:rtl/>
          <w:lang w:bidi="fa-IR"/>
        </w:rPr>
        <w:t>ی</w:t>
      </w:r>
      <w:r w:rsidRPr="00FD2E22">
        <w:rPr>
          <w:rFonts w:hint="eastAsia"/>
          <w:szCs w:val="22"/>
          <w:rtl/>
          <w:lang w:bidi="fa-IR"/>
        </w:rPr>
        <w:t>با</w:t>
      </w:r>
      <w:r w:rsidRPr="00FD2E22">
        <w:rPr>
          <w:szCs w:val="22"/>
          <w:rtl/>
          <w:lang w:bidi="fa-IR"/>
        </w:rPr>
        <w:t>: معمار</w:t>
      </w:r>
      <w:r w:rsidRPr="00FD2E22">
        <w:rPr>
          <w:rFonts w:hint="cs"/>
          <w:szCs w:val="22"/>
          <w:rtl/>
          <w:lang w:bidi="fa-IR"/>
        </w:rPr>
        <w:t>ی</w:t>
      </w:r>
      <w:r w:rsidRPr="00FD2E22">
        <w:rPr>
          <w:szCs w:val="22"/>
          <w:rtl/>
          <w:lang w:bidi="fa-IR"/>
        </w:rPr>
        <w:t xml:space="preserve"> و شهرساز</w:t>
      </w:r>
      <w:r w:rsidRPr="00FD2E22">
        <w:rPr>
          <w:rFonts w:hint="cs"/>
          <w:szCs w:val="22"/>
          <w:rtl/>
          <w:lang w:bidi="fa-IR"/>
        </w:rPr>
        <w:t>ی</w:t>
      </w:r>
      <w:r w:rsidRPr="00FD2E22">
        <w:rPr>
          <w:rFonts w:hint="eastAsia"/>
          <w:szCs w:val="22"/>
          <w:rtl/>
          <w:lang w:bidi="fa-IR"/>
        </w:rPr>
        <w:t>،</w:t>
      </w:r>
      <w:r w:rsidRPr="00FD2E22">
        <w:rPr>
          <w:szCs w:val="22"/>
          <w:rtl/>
          <w:lang w:bidi="fa-IR"/>
        </w:rPr>
        <w:t xml:space="preserve"> دور</w:t>
      </w:r>
      <w:r w:rsidRPr="00FD2E22">
        <w:rPr>
          <w:rFonts w:hint="cs"/>
          <w:szCs w:val="22"/>
          <w:rtl/>
          <w:lang w:bidi="fa-IR"/>
        </w:rPr>
        <w:t>ۀ</w:t>
      </w:r>
      <w:r w:rsidRPr="00FD2E22">
        <w:rPr>
          <w:szCs w:val="22"/>
          <w:rtl/>
          <w:lang w:bidi="fa-IR"/>
        </w:rPr>
        <w:t xml:space="preserve"> 22، شمار</w:t>
      </w:r>
      <w:r w:rsidRPr="00FD2E22">
        <w:rPr>
          <w:rFonts w:hint="cs"/>
          <w:szCs w:val="22"/>
          <w:rtl/>
          <w:lang w:bidi="fa-IR"/>
        </w:rPr>
        <w:t>ۀ</w:t>
      </w:r>
      <w:r w:rsidRPr="00FD2E22">
        <w:rPr>
          <w:szCs w:val="22"/>
          <w:rtl/>
          <w:lang w:bidi="fa-IR"/>
        </w:rPr>
        <w:t xml:space="preserve"> 2، 62-51.</w:t>
      </w:r>
    </w:p>
    <w:p w:rsidR="003726FC" w:rsidRPr="00FD2E22" w:rsidRDefault="003726FC" w:rsidP="003726FC">
      <w:pPr>
        <w:spacing w:after="0"/>
        <w:jc w:val="lowKashida"/>
        <w:rPr>
          <w:szCs w:val="22"/>
          <w:rtl/>
          <w:lang w:bidi="fa-IR"/>
        </w:rPr>
      </w:pPr>
      <w:r w:rsidRPr="00FD2E22">
        <w:rPr>
          <w:szCs w:val="22"/>
          <w:rtl/>
          <w:lang w:bidi="fa-IR"/>
        </w:rPr>
        <w:t xml:space="preserve">با </w:t>
      </w:r>
      <w:r w:rsidRPr="00FD2E22">
        <w:rPr>
          <w:rFonts w:hint="cs"/>
          <w:szCs w:val="22"/>
          <w:rtl/>
          <w:lang w:bidi="fa-IR"/>
        </w:rPr>
        <w:t>سه</w:t>
      </w:r>
      <w:r w:rsidRPr="00FD2E22">
        <w:rPr>
          <w:szCs w:val="22"/>
          <w:rtl/>
          <w:lang w:bidi="fa-IR"/>
        </w:rPr>
        <w:t xml:space="preserve"> نو</w:t>
      </w:r>
      <w:r w:rsidRPr="00FD2E22">
        <w:rPr>
          <w:rFonts w:hint="cs"/>
          <w:szCs w:val="22"/>
          <w:rtl/>
          <w:lang w:bidi="fa-IR"/>
        </w:rPr>
        <w:t>ی</w:t>
      </w:r>
      <w:r w:rsidRPr="00FD2E22">
        <w:rPr>
          <w:rFonts w:hint="eastAsia"/>
          <w:szCs w:val="22"/>
          <w:rtl/>
          <w:lang w:bidi="fa-IR"/>
        </w:rPr>
        <w:t>سنده</w:t>
      </w:r>
      <w:r w:rsidRPr="00FD2E22">
        <w:rPr>
          <w:szCs w:val="22"/>
          <w:rtl/>
          <w:lang w:bidi="fa-IR"/>
        </w:rPr>
        <w:t>:</w:t>
      </w:r>
    </w:p>
    <w:p w:rsidR="003726FC" w:rsidRPr="00FD2E22" w:rsidRDefault="003726FC" w:rsidP="003726FC">
      <w:pPr>
        <w:spacing w:after="0"/>
        <w:jc w:val="lowKashida"/>
        <w:rPr>
          <w:szCs w:val="22"/>
          <w:rtl/>
          <w:lang w:bidi="fa-IR"/>
        </w:rPr>
      </w:pPr>
      <w:r w:rsidRPr="00FD2E22">
        <w:rPr>
          <w:szCs w:val="22"/>
          <w:rtl/>
          <w:lang w:bidi="fa-IR"/>
        </w:rPr>
        <w:t>(آهو</w:t>
      </w:r>
      <w:r w:rsidRPr="00FD2E22">
        <w:rPr>
          <w:rFonts w:hint="cs"/>
          <w:szCs w:val="22"/>
          <w:rtl/>
          <w:lang w:bidi="fa-IR"/>
        </w:rPr>
        <w:t>یی</w:t>
      </w:r>
      <w:r w:rsidRPr="00FD2E22">
        <w:rPr>
          <w:rFonts w:hint="eastAsia"/>
          <w:szCs w:val="22"/>
          <w:rtl/>
          <w:lang w:bidi="fa-IR"/>
        </w:rPr>
        <w:t>،</w:t>
      </w:r>
      <w:r w:rsidRPr="00FD2E22">
        <w:rPr>
          <w:szCs w:val="22"/>
          <w:rtl/>
          <w:lang w:bidi="fa-IR"/>
        </w:rPr>
        <w:t xml:space="preserve"> احمد</w:t>
      </w:r>
      <w:r w:rsidRPr="00FD2E22">
        <w:rPr>
          <w:rFonts w:hint="cs"/>
          <w:szCs w:val="22"/>
          <w:rtl/>
          <w:lang w:bidi="fa-IR"/>
        </w:rPr>
        <w:t>ی‌</w:t>
      </w:r>
      <w:r w:rsidRPr="00FD2E22">
        <w:rPr>
          <w:rFonts w:hint="eastAsia"/>
          <w:szCs w:val="22"/>
          <w:rtl/>
          <w:lang w:bidi="fa-IR"/>
        </w:rPr>
        <w:t>د</w:t>
      </w:r>
      <w:r w:rsidRPr="00FD2E22">
        <w:rPr>
          <w:rFonts w:hint="cs"/>
          <w:szCs w:val="22"/>
          <w:rtl/>
          <w:lang w:bidi="fa-IR"/>
        </w:rPr>
        <w:t>ی</w:t>
      </w:r>
      <w:r w:rsidRPr="00FD2E22">
        <w:rPr>
          <w:rFonts w:hint="eastAsia"/>
          <w:szCs w:val="22"/>
          <w:rtl/>
          <w:lang w:bidi="fa-IR"/>
        </w:rPr>
        <w:t>سفان</w:t>
      </w:r>
      <w:r w:rsidRPr="00FD2E22">
        <w:rPr>
          <w:rFonts w:hint="cs"/>
          <w:szCs w:val="22"/>
          <w:rtl/>
          <w:lang w:bidi="fa-IR"/>
        </w:rPr>
        <w:t>ی</w:t>
      </w:r>
      <w:r w:rsidRPr="00FD2E22">
        <w:rPr>
          <w:rFonts w:hint="eastAsia"/>
          <w:szCs w:val="22"/>
          <w:rtl/>
          <w:lang w:bidi="fa-IR"/>
        </w:rPr>
        <w:t>،</w:t>
      </w:r>
      <w:r w:rsidRPr="00FD2E22">
        <w:rPr>
          <w:szCs w:val="22"/>
          <w:rtl/>
          <w:lang w:bidi="fa-IR"/>
        </w:rPr>
        <w:t xml:space="preserve"> کلانتر</w:t>
      </w:r>
      <w:r w:rsidRPr="00FD2E22">
        <w:rPr>
          <w:rFonts w:hint="cs"/>
          <w:szCs w:val="22"/>
          <w:rtl/>
          <w:lang w:bidi="fa-IR"/>
        </w:rPr>
        <w:t>ی‌</w:t>
      </w:r>
      <w:r w:rsidRPr="00FD2E22">
        <w:rPr>
          <w:rFonts w:hint="eastAsia"/>
          <w:szCs w:val="22"/>
          <w:rtl/>
          <w:lang w:bidi="fa-IR"/>
        </w:rPr>
        <w:t>خل</w:t>
      </w:r>
      <w:r w:rsidRPr="00FD2E22">
        <w:rPr>
          <w:rFonts w:hint="cs"/>
          <w:szCs w:val="22"/>
          <w:rtl/>
          <w:lang w:bidi="fa-IR"/>
        </w:rPr>
        <w:t>ی</w:t>
      </w:r>
      <w:r w:rsidRPr="00FD2E22">
        <w:rPr>
          <w:rFonts w:hint="eastAsia"/>
          <w:szCs w:val="22"/>
          <w:rtl/>
          <w:lang w:bidi="fa-IR"/>
        </w:rPr>
        <w:t>ل‌آباد،</w:t>
      </w:r>
      <w:r w:rsidRPr="00FD2E22">
        <w:rPr>
          <w:szCs w:val="22"/>
          <w:rtl/>
          <w:lang w:bidi="fa-IR"/>
        </w:rPr>
        <w:t xml:space="preserve"> 1400: 75).</w:t>
      </w:r>
    </w:p>
    <w:p w:rsidR="003726FC" w:rsidRPr="00FD2E22" w:rsidRDefault="003726FC" w:rsidP="003726FC">
      <w:pPr>
        <w:spacing w:after="0"/>
        <w:jc w:val="lowKashida"/>
        <w:rPr>
          <w:szCs w:val="22"/>
          <w:rtl/>
          <w:lang w:bidi="fa-IR"/>
        </w:rPr>
      </w:pPr>
      <w:r w:rsidRPr="00FD2E22">
        <w:rPr>
          <w:rFonts w:hint="cs"/>
          <w:szCs w:val="22"/>
          <w:rtl/>
        </w:rPr>
        <w:t xml:space="preserve">- </w:t>
      </w:r>
      <w:r w:rsidRPr="00FD2E22">
        <w:rPr>
          <w:szCs w:val="22"/>
          <w:rtl/>
        </w:rPr>
        <w:t>آهو</w:t>
      </w:r>
      <w:r w:rsidRPr="00FD2E22">
        <w:rPr>
          <w:rFonts w:hint="cs"/>
          <w:szCs w:val="22"/>
          <w:rtl/>
        </w:rPr>
        <w:t>یی،</w:t>
      </w:r>
      <w:r w:rsidRPr="00FD2E22">
        <w:rPr>
          <w:szCs w:val="22"/>
          <w:rtl/>
        </w:rPr>
        <w:t xml:space="preserve"> صادق</w:t>
      </w:r>
      <w:r w:rsidRPr="00FD2E22">
        <w:rPr>
          <w:rFonts w:hint="cs"/>
          <w:szCs w:val="22"/>
          <w:rtl/>
        </w:rPr>
        <w:t>.</w:t>
      </w:r>
      <w:r w:rsidRPr="00FD2E22">
        <w:rPr>
          <w:szCs w:val="22"/>
          <w:rtl/>
        </w:rPr>
        <w:t xml:space="preserve"> احمد</w:t>
      </w:r>
      <w:r w:rsidRPr="00FD2E22">
        <w:rPr>
          <w:rFonts w:hint="cs"/>
          <w:szCs w:val="22"/>
          <w:rtl/>
        </w:rPr>
        <w:t>ی‌</w:t>
      </w:r>
      <w:r w:rsidRPr="00FD2E22">
        <w:rPr>
          <w:szCs w:val="22"/>
          <w:rtl/>
        </w:rPr>
        <w:t>د</w:t>
      </w:r>
      <w:r w:rsidRPr="00FD2E22">
        <w:rPr>
          <w:rFonts w:hint="cs"/>
          <w:szCs w:val="22"/>
          <w:rtl/>
        </w:rPr>
        <w:t>ی</w:t>
      </w:r>
      <w:r w:rsidRPr="00FD2E22">
        <w:rPr>
          <w:rFonts w:hint="eastAsia"/>
          <w:szCs w:val="22"/>
          <w:rtl/>
        </w:rPr>
        <w:t>سفان</w:t>
      </w:r>
      <w:r w:rsidRPr="00FD2E22">
        <w:rPr>
          <w:rFonts w:hint="cs"/>
          <w:szCs w:val="22"/>
          <w:rtl/>
        </w:rPr>
        <w:t>ی،</w:t>
      </w:r>
      <w:r w:rsidRPr="00FD2E22">
        <w:rPr>
          <w:szCs w:val="22"/>
          <w:rtl/>
        </w:rPr>
        <w:t xml:space="preserve"> </w:t>
      </w:r>
      <w:r w:rsidRPr="00FD2E22">
        <w:rPr>
          <w:rFonts w:hint="cs"/>
          <w:szCs w:val="22"/>
          <w:rtl/>
        </w:rPr>
        <w:t>ی</w:t>
      </w:r>
      <w:r w:rsidRPr="00FD2E22">
        <w:rPr>
          <w:rFonts w:hint="eastAsia"/>
          <w:szCs w:val="22"/>
          <w:rtl/>
        </w:rPr>
        <w:t>دال</w:t>
      </w:r>
      <w:r w:rsidRPr="00FD2E22">
        <w:rPr>
          <w:rFonts w:hint="cs"/>
          <w:szCs w:val="22"/>
          <w:rtl/>
        </w:rPr>
        <w:t>ل</w:t>
      </w:r>
      <w:r w:rsidRPr="00FD2E22">
        <w:rPr>
          <w:rFonts w:hint="eastAsia"/>
          <w:szCs w:val="22"/>
          <w:rtl/>
        </w:rPr>
        <w:t>ه</w:t>
      </w:r>
      <w:r w:rsidRPr="00FD2E22">
        <w:rPr>
          <w:rFonts w:hint="cs"/>
          <w:szCs w:val="22"/>
          <w:rtl/>
        </w:rPr>
        <w:t xml:space="preserve">. </w:t>
      </w:r>
      <w:r w:rsidRPr="00FD2E22">
        <w:rPr>
          <w:szCs w:val="22"/>
          <w:rtl/>
        </w:rPr>
        <w:t>کلانتر</w:t>
      </w:r>
      <w:r w:rsidRPr="00FD2E22">
        <w:rPr>
          <w:rFonts w:hint="cs"/>
          <w:szCs w:val="22"/>
          <w:rtl/>
        </w:rPr>
        <w:t>ی‌</w:t>
      </w:r>
      <w:r w:rsidRPr="00FD2E22">
        <w:rPr>
          <w:szCs w:val="22"/>
          <w:rtl/>
        </w:rPr>
        <w:t>خل</w:t>
      </w:r>
      <w:r w:rsidRPr="00FD2E22">
        <w:rPr>
          <w:rFonts w:hint="cs"/>
          <w:szCs w:val="22"/>
          <w:rtl/>
        </w:rPr>
        <w:t>ی</w:t>
      </w:r>
      <w:r w:rsidRPr="00FD2E22">
        <w:rPr>
          <w:rFonts w:hint="eastAsia"/>
          <w:szCs w:val="22"/>
          <w:rtl/>
        </w:rPr>
        <w:t>ل</w:t>
      </w:r>
      <w:r w:rsidRPr="00FD2E22">
        <w:rPr>
          <w:rFonts w:hint="cs"/>
          <w:szCs w:val="22"/>
          <w:rtl/>
        </w:rPr>
        <w:t>‌</w:t>
      </w:r>
      <w:r w:rsidRPr="00FD2E22">
        <w:rPr>
          <w:szCs w:val="22"/>
          <w:rtl/>
        </w:rPr>
        <w:t>آباد</w:t>
      </w:r>
      <w:r w:rsidRPr="00FD2E22">
        <w:rPr>
          <w:rFonts w:hint="cs"/>
          <w:szCs w:val="22"/>
          <w:rtl/>
        </w:rPr>
        <w:t>،</w:t>
      </w:r>
      <w:r w:rsidRPr="00FD2E22">
        <w:rPr>
          <w:szCs w:val="22"/>
          <w:rtl/>
        </w:rPr>
        <w:t xml:space="preserve"> حس</w:t>
      </w:r>
      <w:r w:rsidRPr="00FD2E22">
        <w:rPr>
          <w:rFonts w:hint="cs"/>
          <w:szCs w:val="22"/>
          <w:rtl/>
        </w:rPr>
        <w:t>ی</w:t>
      </w:r>
      <w:r w:rsidRPr="00FD2E22">
        <w:rPr>
          <w:rFonts w:hint="eastAsia"/>
          <w:szCs w:val="22"/>
          <w:rtl/>
        </w:rPr>
        <w:t>ن</w:t>
      </w:r>
      <w:r w:rsidRPr="00FD2E22">
        <w:rPr>
          <w:rFonts w:hint="cs"/>
          <w:szCs w:val="22"/>
          <w:rtl/>
        </w:rPr>
        <w:t xml:space="preserve">. (1400). </w:t>
      </w:r>
      <w:r w:rsidRPr="00FD2E22">
        <w:rPr>
          <w:b/>
          <w:bCs/>
          <w:i/>
          <w:iCs/>
          <w:szCs w:val="22"/>
          <w:rtl/>
        </w:rPr>
        <w:t>بازشناس</w:t>
      </w:r>
      <w:r w:rsidRPr="00FD2E22">
        <w:rPr>
          <w:rFonts w:hint="cs"/>
          <w:b/>
          <w:bCs/>
          <w:i/>
          <w:iCs/>
          <w:szCs w:val="22"/>
          <w:rtl/>
        </w:rPr>
        <w:t>ی</w:t>
      </w:r>
      <w:r w:rsidRPr="00FD2E22">
        <w:rPr>
          <w:b/>
          <w:bCs/>
          <w:i/>
          <w:iCs/>
          <w:szCs w:val="22"/>
          <w:rtl/>
        </w:rPr>
        <w:t xml:space="preserve"> هو</w:t>
      </w:r>
      <w:r w:rsidRPr="00FD2E22">
        <w:rPr>
          <w:rFonts w:hint="cs"/>
          <w:b/>
          <w:bCs/>
          <w:i/>
          <w:iCs/>
          <w:szCs w:val="22"/>
          <w:rtl/>
        </w:rPr>
        <w:t>ی</w:t>
      </w:r>
      <w:r w:rsidRPr="00FD2E22">
        <w:rPr>
          <w:rFonts w:hint="eastAsia"/>
          <w:b/>
          <w:bCs/>
          <w:i/>
          <w:iCs/>
          <w:szCs w:val="22"/>
          <w:rtl/>
        </w:rPr>
        <w:t>ت</w:t>
      </w:r>
      <w:r w:rsidRPr="00FD2E22">
        <w:rPr>
          <w:b/>
          <w:bCs/>
          <w:i/>
          <w:iCs/>
          <w:szCs w:val="22"/>
          <w:rtl/>
        </w:rPr>
        <w:t xml:space="preserve"> خانه‌ها</w:t>
      </w:r>
      <w:r w:rsidRPr="00FD2E22">
        <w:rPr>
          <w:rFonts w:hint="cs"/>
          <w:b/>
          <w:bCs/>
          <w:i/>
          <w:iCs/>
          <w:szCs w:val="22"/>
          <w:rtl/>
        </w:rPr>
        <w:t>ی</w:t>
      </w:r>
      <w:r w:rsidRPr="00FD2E22">
        <w:rPr>
          <w:b/>
          <w:bCs/>
          <w:i/>
          <w:iCs/>
          <w:szCs w:val="22"/>
          <w:rtl/>
        </w:rPr>
        <w:t xml:space="preserve"> سنت</w:t>
      </w:r>
      <w:r w:rsidRPr="00FD2E22">
        <w:rPr>
          <w:rFonts w:hint="cs"/>
          <w:b/>
          <w:bCs/>
          <w:i/>
          <w:iCs/>
          <w:szCs w:val="22"/>
          <w:rtl/>
        </w:rPr>
        <w:t>ی</w:t>
      </w:r>
      <w:r w:rsidRPr="00FD2E22">
        <w:rPr>
          <w:b/>
          <w:bCs/>
          <w:i/>
          <w:iCs/>
          <w:szCs w:val="22"/>
          <w:rtl/>
        </w:rPr>
        <w:t xml:space="preserve"> ا</w:t>
      </w:r>
      <w:r w:rsidRPr="00FD2E22">
        <w:rPr>
          <w:rFonts w:hint="cs"/>
          <w:b/>
          <w:bCs/>
          <w:i/>
          <w:iCs/>
          <w:szCs w:val="22"/>
          <w:rtl/>
        </w:rPr>
        <w:t>ی</w:t>
      </w:r>
      <w:r w:rsidRPr="00FD2E22">
        <w:rPr>
          <w:rFonts w:hint="eastAsia"/>
          <w:b/>
          <w:bCs/>
          <w:i/>
          <w:iCs/>
          <w:szCs w:val="22"/>
          <w:rtl/>
        </w:rPr>
        <w:t>ران</w:t>
      </w:r>
      <w:r w:rsidRPr="00FD2E22">
        <w:rPr>
          <w:rFonts w:hint="cs"/>
          <w:b/>
          <w:bCs/>
          <w:i/>
          <w:iCs/>
          <w:szCs w:val="22"/>
          <w:rtl/>
        </w:rPr>
        <w:t>ی</w:t>
      </w:r>
      <w:r w:rsidRPr="00FD2E22">
        <w:rPr>
          <w:b/>
          <w:bCs/>
          <w:i/>
          <w:iCs/>
          <w:szCs w:val="22"/>
          <w:rtl/>
        </w:rPr>
        <w:t xml:space="preserve"> باتک</w:t>
      </w:r>
      <w:r w:rsidRPr="00FD2E22">
        <w:rPr>
          <w:rFonts w:hint="cs"/>
          <w:b/>
          <w:bCs/>
          <w:i/>
          <w:iCs/>
          <w:szCs w:val="22"/>
          <w:rtl/>
        </w:rPr>
        <w:t>ی</w:t>
      </w:r>
      <w:r w:rsidRPr="00FD2E22">
        <w:rPr>
          <w:rFonts w:hint="eastAsia"/>
          <w:b/>
          <w:bCs/>
          <w:i/>
          <w:iCs/>
          <w:szCs w:val="22"/>
          <w:rtl/>
        </w:rPr>
        <w:t>ه</w:t>
      </w:r>
      <w:r w:rsidRPr="00FD2E22">
        <w:rPr>
          <w:rFonts w:hint="cs"/>
          <w:b/>
          <w:bCs/>
          <w:i/>
          <w:iCs/>
          <w:szCs w:val="22"/>
          <w:rtl/>
        </w:rPr>
        <w:t>‌</w:t>
      </w:r>
      <w:r w:rsidRPr="00FD2E22">
        <w:rPr>
          <w:b/>
          <w:bCs/>
          <w:i/>
          <w:iCs/>
          <w:szCs w:val="22"/>
          <w:rtl/>
        </w:rPr>
        <w:t>بر عناصر کالبد</w:t>
      </w:r>
      <w:r w:rsidRPr="00FD2E22">
        <w:rPr>
          <w:rFonts w:hint="cs"/>
          <w:b/>
          <w:bCs/>
          <w:i/>
          <w:iCs/>
          <w:szCs w:val="22"/>
          <w:rtl/>
        </w:rPr>
        <w:t>ی</w:t>
      </w:r>
      <w:r w:rsidRPr="00FD2E22">
        <w:rPr>
          <w:rFonts w:hint="eastAsia"/>
          <w:b/>
          <w:bCs/>
          <w:i/>
          <w:iCs/>
          <w:szCs w:val="22"/>
          <w:rtl/>
        </w:rPr>
        <w:t>،</w:t>
      </w:r>
      <w:r w:rsidRPr="00FD2E22">
        <w:rPr>
          <w:b/>
          <w:bCs/>
          <w:i/>
          <w:iCs/>
          <w:szCs w:val="22"/>
          <w:rtl/>
        </w:rPr>
        <w:t xml:space="preserve"> اجتماع</w:t>
      </w:r>
      <w:r w:rsidRPr="00FD2E22">
        <w:rPr>
          <w:rFonts w:hint="cs"/>
          <w:b/>
          <w:bCs/>
          <w:i/>
          <w:iCs/>
          <w:szCs w:val="22"/>
          <w:rtl/>
        </w:rPr>
        <w:t>ی</w:t>
      </w:r>
      <w:r w:rsidRPr="00FD2E22">
        <w:rPr>
          <w:b/>
          <w:bCs/>
          <w:i/>
          <w:iCs/>
          <w:szCs w:val="22"/>
          <w:rtl/>
        </w:rPr>
        <w:t xml:space="preserve"> و فرهنگ</w:t>
      </w:r>
      <w:r w:rsidRPr="00FD2E22">
        <w:rPr>
          <w:rFonts w:hint="cs"/>
          <w:b/>
          <w:bCs/>
          <w:i/>
          <w:iCs/>
          <w:szCs w:val="22"/>
          <w:rtl/>
        </w:rPr>
        <w:t>ی</w:t>
      </w:r>
      <w:r w:rsidRPr="00FD2E22">
        <w:rPr>
          <w:b/>
          <w:bCs/>
          <w:i/>
          <w:iCs/>
          <w:szCs w:val="22"/>
          <w:rtl/>
        </w:rPr>
        <w:t xml:space="preserve"> هو</w:t>
      </w:r>
      <w:r w:rsidRPr="00FD2E22">
        <w:rPr>
          <w:rFonts w:hint="cs"/>
          <w:b/>
          <w:bCs/>
          <w:i/>
          <w:iCs/>
          <w:szCs w:val="22"/>
          <w:rtl/>
        </w:rPr>
        <w:t>ی</w:t>
      </w:r>
      <w:r w:rsidRPr="00FD2E22">
        <w:rPr>
          <w:rFonts w:hint="eastAsia"/>
          <w:b/>
          <w:bCs/>
          <w:i/>
          <w:iCs/>
          <w:szCs w:val="22"/>
          <w:rtl/>
        </w:rPr>
        <w:t>ت</w:t>
      </w:r>
      <w:r w:rsidRPr="00FD2E22">
        <w:rPr>
          <w:rFonts w:hint="cs"/>
          <w:b/>
          <w:bCs/>
          <w:i/>
          <w:iCs/>
          <w:szCs w:val="22"/>
          <w:rtl/>
        </w:rPr>
        <w:t>‌</w:t>
      </w:r>
      <w:r w:rsidRPr="00FD2E22">
        <w:rPr>
          <w:b/>
          <w:bCs/>
          <w:i/>
          <w:iCs/>
          <w:szCs w:val="22"/>
          <w:rtl/>
        </w:rPr>
        <w:t>ساز</w:t>
      </w:r>
      <w:r w:rsidRPr="00FD2E22">
        <w:rPr>
          <w:rFonts w:hint="cs"/>
          <w:b/>
          <w:bCs/>
          <w:i/>
          <w:iCs/>
          <w:szCs w:val="22"/>
          <w:rtl/>
        </w:rPr>
        <w:t>.</w:t>
      </w:r>
      <w:r w:rsidRPr="00FD2E22">
        <w:rPr>
          <w:szCs w:val="22"/>
          <w:rtl/>
        </w:rPr>
        <w:t xml:space="preserve"> </w:t>
      </w:r>
      <w:r w:rsidRPr="00FD2E22">
        <w:rPr>
          <w:rFonts w:hint="cs"/>
          <w:szCs w:val="22"/>
          <w:rtl/>
        </w:rPr>
        <w:t xml:space="preserve">فصلنامۀ </w:t>
      </w:r>
      <w:r w:rsidRPr="00FD2E22">
        <w:rPr>
          <w:szCs w:val="22"/>
          <w:rtl/>
        </w:rPr>
        <w:t>علم</w:t>
      </w:r>
      <w:r w:rsidRPr="00FD2E22">
        <w:rPr>
          <w:rFonts w:hint="cs"/>
          <w:szCs w:val="22"/>
          <w:rtl/>
        </w:rPr>
        <w:t>ی‌</w:t>
      </w:r>
      <w:r w:rsidRPr="00FD2E22">
        <w:rPr>
          <w:rFonts w:hint="eastAsia"/>
          <w:szCs w:val="22"/>
          <w:rtl/>
        </w:rPr>
        <w:t>پژوهش</w:t>
      </w:r>
      <w:r w:rsidRPr="00FD2E22">
        <w:rPr>
          <w:rFonts w:hint="cs"/>
          <w:szCs w:val="22"/>
          <w:rtl/>
        </w:rPr>
        <w:t>ی</w:t>
      </w:r>
      <w:r w:rsidRPr="00FD2E22">
        <w:rPr>
          <w:szCs w:val="22"/>
          <w:rtl/>
        </w:rPr>
        <w:t>-</w:t>
      </w:r>
      <w:r w:rsidRPr="00FD2E22">
        <w:rPr>
          <w:rFonts w:hint="cs"/>
          <w:szCs w:val="22"/>
          <w:rtl/>
        </w:rPr>
        <w:t>مطالعات هنراسلامی</w:t>
      </w:r>
      <w:r w:rsidRPr="00FD2E22">
        <w:rPr>
          <w:szCs w:val="22"/>
          <w:rtl/>
        </w:rPr>
        <w:t>، دور</w:t>
      </w:r>
      <w:r w:rsidRPr="00FD2E22">
        <w:rPr>
          <w:rFonts w:hint="cs"/>
          <w:szCs w:val="22"/>
          <w:rtl/>
        </w:rPr>
        <w:t>ۀ</w:t>
      </w:r>
      <w:r w:rsidRPr="00FD2E22">
        <w:rPr>
          <w:szCs w:val="22"/>
          <w:rtl/>
        </w:rPr>
        <w:t xml:space="preserve"> </w:t>
      </w:r>
      <w:r w:rsidRPr="00FD2E22">
        <w:rPr>
          <w:rFonts w:hint="cs"/>
          <w:szCs w:val="22"/>
          <w:rtl/>
        </w:rPr>
        <w:t>18</w:t>
      </w:r>
      <w:r w:rsidRPr="00FD2E22">
        <w:rPr>
          <w:szCs w:val="22"/>
          <w:rtl/>
        </w:rPr>
        <w:t>، شمار</w:t>
      </w:r>
      <w:r w:rsidRPr="00FD2E22">
        <w:rPr>
          <w:rFonts w:hint="cs"/>
          <w:szCs w:val="22"/>
          <w:rtl/>
        </w:rPr>
        <w:t>ۀ</w:t>
      </w:r>
      <w:r w:rsidRPr="00FD2E22">
        <w:rPr>
          <w:szCs w:val="22"/>
          <w:rtl/>
        </w:rPr>
        <w:t xml:space="preserve"> </w:t>
      </w:r>
      <w:r w:rsidRPr="00FD2E22">
        <w:rPr>
          <w:rFonts w:hint="cs"/>
          <w:szCs w:val="22"/>
          <w:rtl/>
        </w:rPr>
        <w:t>41</w:t>
      </w:r>
      <w:r w:rsidRPr="00FD2E22">
        <w:rPr>
          <w:szCs w:val="22"/>
          <w:rtl/>
        </w:rPr>
        <w:t xml:space="preserve">، </w:t>
      </w:r>
      <w:r w:rsidRPr="00FD2E22">
        <w:rPr>
          <w:rFonts w:hint="cs"/>
          <w:szCs w:val="22"/>
          <w:rtl/>
        </w:rPr>
        <w:t>91</w:t>
      </w:r>
      <w:r w:rsidRPr="00FD2E22">
        <w:rPr>
          <w:szCs w:val="22"/>
          <w:rtl/>
        </w:rPr>
        <w:t>-</w:t>
      </w:r>
    </w:p>
    <w:p w:rsidR="003726FC" w:rsidRPr="00FD2E22" w:rsidRDefault="003726FC" w:rsidP="003726FC">
      <w:pPr>
        <w:spacing w:after="0"/>
        <w:jc w:val="lowKashida"/>
        <w:rPr>
          <w:szCs w:val="22"/>
          <w:rtl/>
          <w:lang w:bidi="fa-IR"/>
        </w:rPr>
      </w:pPr>
      <w:r w:rsidRPr="00FD2E22">
        <w:rPr>
          <w:szCs w:val="22"/>
          <w:rtl/>
          <w:lang w:bidi="fa-IR"/>
        </w:rPr>
        <w:t xml:space="preserve">با </w:t>
      </w:r>
      <w:r w:rsidRPr="00FD2E22">
        <w:rPr>
          <w:rFonts w:hint="cs"/>
          <w:szCs w:val="22"/>
          <w:rtl/>
          <w:lang w:bidi="fa-IR"/>
        </w:rPr>
        <w:t>بیش‌از</w:t>
      </w:r>
      <w:r w:rsidRPr="00FD2E22">
        <w:rPr>
          <w:szCs w:val="22"/>
          <w:rtl/>
          <w:lang w:bidi="fa-IR"/>
        </w:rPr>
        <w:t xml:space="preserve"> نو</w:t>
      </w:r>
      <w:r w:rsidRPr="00FD2E22">
        <w:rPr>
          <w:rFonts w:hint="cs"/>
          <w:szCs w:val="22"/>
          <w:rtl/>
          <w:lang w:bidi="fa-IR"/>
        </w:rPr>
        <w:t>ی</w:t>
      </w:r>
      <w:r w:rsidRPr="00FD2E22">
        <w:rPr>
          <w:rFonts w:hint="eastAsia"/>
          <w:szCs w:val="22"/>
          <w:rtl/>
          <w:lang w:bidi="fa-IR"/>
        </w:rPr>
        <w:t>سنده</w:t>
      </w:r>
      <w:r w:rsidRPr="00FD2E22">
        <w:rPr>
          <w:szCs w:val="22"/>
          <w:rtl/>
          <w:lang w:bidi="fa-IR"/>
        </w:rPr>
        <w:t>:</w:t>
      </w:r>
    </w:p>
    <w:p w:rsidR="003726FC" w:rsidRPr="00FD2E22" w:rsidRDefault="003726FC" w:rsidP="003726FC">
      <w:pPr>
        <w:spacing w:after="50"/>
        <w:contextualSpacing w:val="0"/>
        <w:jc w:val="lowKashida"/>
        <w:rPr>
          <w:szCs w:val="22"/>
        </w:rPr>
      </w:pPr>
      <w:r w:rsidRPr="00FD2E22">
        <w:rPr>
          <w:szCs w:val="22"/>
          <w:rtl/>
        </w:rPr>
        <w:t>(</w:t>
      </w:r>
      <w:r w:rsidRPr="00FD2E22">
        <w:rPr>
          <w:rFonts w:hint="cs"/>
          <w:szCs w:val="22"/>
          <w:rtl/>
        </w:rPr>
        <w:t>آبادی</w:t>
      </w:r>
      <w:r w:rsidRPr="00FD2E22">
        <w:rPr>
          <w:szCs w:val="22"/>
          <w:rtl/>
        </w:rPr>
        <w:t xml:space="preserve"> و د</w:t>
      </w:r>
      <w:r w:rsidRPr="00FD2E22">
        <w:rPr>
          <w:rFonts w:hint="cs"/>
          <w:szCs w:val="22"/>
          <w:rtl/>
        </w:rPr>
        <w:t>ی</w:t>
      </w:r>
      <w:r w:rsidRPr="00FD2E22">
        <w:rPr>
          <w:rFonts w:hint="eastAsia"/>
          <w:szCs w:val="22"/>
          <w:rtl/>
        </w:rPr>
        <w:t>گران،</w:t>
      </w:r>
      <w:r w:rsidRPr="00FD2E22">
        <w:rPr>
          <w:szCs w:val="22"/>
          <w:rtl/>
        </w:rPr>
        <w:t xml:space="preserve"> 1402: </w:t>
      </w:r>
      <w:r w:rsidRPr="00FD2E22">
        <w:rPr>
          <w:rFonts w:hint="cs"/>
          <w:szCs w:val="22"/>
          <w:rtl/>
        </w:rPr>
        <w:t>60-59</w:t>
      </w:r>
      <w:r w:rsidRPr="00FD2E22">
        <w:rPr>
          <w:szCs w:val="22"/>
          <w:rtl/>
        </w:rPr>
        <w:t>)</w:t>
      </w:r>
      <w:r w:rsidRPr="00FD2E22">
        <w:rPr>
          <w:rFonts w:hint="cs"/>
          <w:szCs w:val="22"/>
          <w:rtl/>
        </w:rPr>
        <w:t>.</w:t>
      </w:r>
    </w:p>
    <w:p w:rsidR="003726FC" w:rsidRDefault="003726FC" w:rsidP="003726FC">
      <w:pPr>
        <w:spacing w:after="50"/>
        <w:contextualSpacing w:val="0"/>
        <w:jc w:val="lowKashida"/>
        <w:rPr>
          <w:szCs w:val="22"/>
          <w:rtl/>
        </w:rPr>
      </w:pPr>
      <w:r w:rsidRPr="00FD2E22">
        <w:rPr>
          <w:rFonts w:hint="cs"/>
          <w:szCs w:val="22"/>
          <w:rtl/>
        </w:rPr>
        <w:t>آبادی</w:t>
      </w:r>
      <w:r w:rsidRPr="00FD2E22">
        <w:rPr>
          <w:szCs w:val="22"/>
          <w:rtl/>
        </w:rPr>
        <w:t>، محم</w:t>
      </w:r>
      <w:r w:rsidRPr="00FD2E22">
        <w:rPr>
          <w:rFonts w:hint="cs"/>
          <w:szCs w:val="22"/>
          <w:rtl/>
        </w:rPr>
        <w:t>د.</w:t>
      </w:r>
      <w:r w:rsidRPr="00FD2E22">
        <w:rPr>
          <w:szCs w:val="22"/>
          <w:rtl/>
        </w:rPr>
        <w:t xml:space="preserve"> </w:t>
      </w:r>
      <w:r w:rsidRPr="00FD2E22">
        <w:rPr>
          <w:rFonts w:hint="cs"/>
          <w:szCs w:val="22"/>
          <w:rtl/>
        </w:rPr>
        <w:t>حبیبی</w:t>
      </w:r>
      <w:r w:rsidRPr="00FD2E22">
        <w:rPr>
          <w:rFonts w:hint="eastAsia"/>
          <w:szCs w:val="22"/>
          <w:rtl/>
        </w:rPr>
        <w:t>،</w:t>
      </w:r>
      <w:r w:rsidRPr="00FD2E22">
        <w:rPr>
          <w:szCs w:val="22"/>
          <w:rtl/>
        </w:rPr>
        <w:t xml:space="preserve"> </w:t>
      </w:r>
      <w:r w:rsidRPr="00FD2E22">
        <w:rPr>
          <w:rFonts w:hint="cs"/>
          <w:szCs w:val="22"/>
          <w:rtl/>
        </w:rPr>
        <w:t xml:space="preserve">شهره. </w:t>
      </w:r>
      <w:r w:rsidRPr="00FD2E22">
        <w:rPr>
          <w:szCs w:val="22"/>
          <w:rtl/>
        </w:rPr>
        <w:t>محمد</w:t>
      </w:r>
      <w:r w:rsidRPr="00FD2E22">
        <w:rPr>
          <w:rFonts w:hint="cs"/>
          <w:szCs w:val="22"/>
          <w:rtl/>
        </w:rPr>
        <w:t>ی</w:t>
      </w:r>
      <w:r w:rsidRPr="00FD2E22">
        <w:rPr>
          <w:rFonts w:hint="eastAsia"/>
          <w:szCs w:val="22"/>
          <w:rtl/>
        </w:rPr>
        <w:t>ان</w:t>
      </w:r>
      <w:r w:rsidRPr="00FD2E22">
        <w:rPr>
          <w:szCs w:val="22"/>
          <w:rtl/>
        </w:rPr>
        <w:t>. مهرداد</w:t>
      </w:r>
      <w:r w:rsidRPr="00FD2E22">
        <w:rPr>
          <w:rFonts w:hint="cs"/>
          <w:szCs w:val="22"/>
          <w:rtl/>
        </w:rPr>
        <w:t>.</w:t>
      </w:r>
      <w:r w:rsidRPr="00FD2E22">
        <w:rPr>
          <w:szCs w:val="22"/>
          <w:rtl/>
        </w:rPr>
        <w:t xml:space="preserve"> کوره‌پز</w:t>
      </w:r>
      <w:r w:rsidRPr="00FD2E22">
        <w:rPr>
          <w:rFonts w:hint="eastAsia"/>
          <w:szCs w:val="22"/>
          <w:rtl/>
        </w:rPr>
        <w:t>،</w:t>
      </w:r>
      <w:r w:rsidRPr="00FD2E22">
        <w:rPr>
          <w:szCs w:val="22"/>
          <w:rtl/>
        </w:rPr>
        <w:t xml:space="preserve"> </w:t>
      </w:r>
      <w:r w:rsidRPr="00FD2E22">
        <w:rPr>
          <w:rFonts w:hint="cs"/>
          <w:szCs w:val="22"/>
          <w:rtl/>
        </w:rPr>
        <w:t>حبیب</w:t>
      </w:r>
      <w:r w:rsidRPr="00FD2E22">
        <w:rPr>
          <w:szCs w:val="22"/>
          <w:rtl/>
        </w:rPr>
        <w:t xml:space="preserve">. (1402). </w:t>
      </w:r>
      <w:r w:rsidRPr="00FD2E22">
        <w:rPr>
          <w:b/>
          <w:bCs/>
          <w:i/>
          <w:iCs/>
          <w:szCs w:val="22"/>
          <w:rtl/>
        </w:rPr>
        <w:t>پد</w:t>
      </w:r>
      <w:r w:rsidRPr="00FD2E22">
        <w:rPr>
          <w:rFonts w:hint="cs"/>
          <w:b/>
          <w:bCs/>
          <w:i/>
          <w:iCs/>
          <w:szCs w:val="22"/>
          <w:rtl/>
        </w:rPr>
        <w:t>ی</w:t>
      </w:r>
      <w:r w:rsidRPr="00FD2E22">
        <w:rPr>
          <w:rFonts w:hint="eastAsia"/>
          <w:b/>
          <w:bCs/>
          <w:i/>
          <w:iCs/>
          <w:szCs w:val="22"/>
          <w:rtl/>
        </w:rPr>
        <w:t>دارشناس</w:t>
      </w:r>
      <w:r w:rsidRPr="00FD2E22">
        <w:rPr>
          <w:rFonts w:hint="cs"/>
          <w:b/>
          <w:bCs/>
          <w:i/>
          <w:iCs/>
          <w:szCs w:val="22"/>
          <w:rtl/>
        </w:rPr>
        <w:t>ی</w:t>
      </w:r>
      <w:r w:rsidRPr="00FD2E22">
        <w:rPr>
          <w:b/>
          <w:bCs/>
          <w:i/>
          <w:iCs/>
          <w:szCs w:val="22"/>
          <w:rtl/>
        </w:rPr>
        <w:t xml:space="preserve"> سُو</w:t>
      </w:r>
      <w:r w:rsidRPr="00FD2E22">
        <w:rPr>
          <w:rFonts w:hint="cs"/>
          <w:b/>
          <w:bCs/>
          <w:i/>
          <w:iCs/>
          <w:szCs w:val="22"/>
          <w:rtl/>
        </w:rPr>
        <w:t>ی</w:t>
      </w:r>
      <w:r w:rsidRPr="00FD2E22">
        <w:rPr>
          <w:rFonts w:hint="eastAsia"/>
          <w:b/>
          <w:bCs/>
          <w:i/>
          <w:iCs/>
          <w:szCs w:val="22"/>
          <w:rtl/>
        </w:rPr>
        <w:t>ه‌ها</w:t>
      </w:r>
      <w:r w:rsidRPr="00FD2E22">
        <w:rPr>
          <w:rFonts w:hint="cs"/>
          <w:b/>
          <w:bCs/>
          <w:i/>
          <w:iCs/>
          <w:szCs w:val="22"/>
          <w:rtl/>
        </w:rPr>
        <w:t>ی</w:t>
      </w:r>
      <w:r w:rsidRPr="00FD2E22">
        <w:rPr>
          <w:b/>
          <w:bCs/>
          <w:i/>
          <w:iCs/>
          <w:szCs w:val="22"/>
          <w:rtl/>
        </w:rPr>
        <w:t xml:space="preserve"> مکان</w:t>
      </w:r>
      <w:r w:rsidRPr="00FD2E22">
        <w:rPr>
          <w:rFonts w:hint="cs"/>
          <w:b/>
          <w:bCs/>
          <w:i/>
          <w:iCs/>
          <w:szCs w:val="22"/>
          <w:rtl/>
        </w:rPr>
        <w:t>ی</w:t>
      </w:r>
      <w:r w:rsidRPr="00FD2E22">
        <w:rPr>
          <w:b/>
          <w:bCs/>
          <w:i/>
          <w:iCs/>
          <w:szCs w:val="22"/>
          <w:rtl/>
        </w:rPr>
        <w:t xml:space="preserve"> در بوط</w:t>
      </w:r>
      <w:r w:rsidRPr="00FD2E22">
        <w:rPr>
          <w:rFonts w:hint="cs"/>
          <w:b/>
          <w:bCs/>
          <w:i/>
          <w:iCs/>
          <w:szCs w:val="22"/>
          <w:rtl/>
        </w:rPr>
        <w:t>ی</w:t>
      </w:r>
      <w:r w:rsidRPr="00FD2E22">
        <w:rPr>
          <w:rFonts w:hint="eastAsia"/>
          <w:b/>
          <w:bCs/>
          <w:i/>
          <w:iCs/>
          <w:szCs w:val="22"/>
          <w:rtl/>
        </w:rPr>
        <w:t>قا</w:t>
      </w:r>
      <w:r w:rsidRPr="00FD2E22">
        <w:rPr>
          <w:rFonts w:hint="cs"/>
          <w:b/>
          <w:bCs/>
          <w:i/>
          <w:iCs/>
          <w:szCs w:val="22"/>
          <w:rtl/>
        </w:rPr>
        <w:t>ی</w:t>
      </w:r>
      <w:r w:rsidRPr="00FD2E22">
        <w:rPr>
          <w:b/>
          <w:bCs/>
          <w:i/>
          <w:iCs/>
          <w:szCs w:val="22"/>
          <w:rtl/>
        </w:rPr>
        <w:t xml:space="preserve"> فضا</w:t>
      </w:r>
      <w:r w:rsidRPr="00FD2E22">
        <w:rPr>
          <w:rFonts w:hint="cs"/>
          <w:b/>
          <w:bCs/>
          <w:i/>
          <w:iCs/>
          <w:szCs w:val="22"/>
          <w:rtl/>
        </w:rPr>
        <w:t>ی</w:t>
      </w:r>
      <w:r w:rsidRPr="00FD2E22">
        <w:rPr>
          <w:b/>
          <w:bCs/>
          <w:i/>
          <w:iCs/>
          <w:szCs w:val="22"/>
          <w:rtl/>
        </w:rPr>
        <w:t xml:space="preserve"> </w:t>
      </w:r>
      <w:r w:rsidRPr="00FD2E22">
        <w:rPr>
          <w:rFonts w:hint="cs"/>
          <w:b/>
          <w:bCs/>
          <w:i/>
          <w:iCs/>
          <w:szCs w:val="22"/>
          <w:rtl/>
        </w:rPr>
        <w:t>اجتماعی-فرهنگی.</w:t>
      </w:r>
      <w:r w:rsidRPr="00FD2E22">
        <w:rPr>
          <w:b/>
          <w:bCs/>
          <w:i/>
          <w:iCs/>
          <w:szCs w:val="22"/>
          <w:rtl/>
        </w:rPr>
        <w:t xml:space="preserve"> </w:t>
      </w:r>
      <w:r w:rsidRPr="00FD2E22">
        <w:rPr>
          <w:rFonts w:hint="cs"/>
          <w:szCs w:val="22"/>
          <w:rtl/>
        </w:rPr>
        <w:t>تغییرات اجتماعی-فرهنگی</w:t>
      </w:r>
      <w:r w:rsidRPr="00FD2E22">
        <w:rPr>
          <w:rFonts w:hint="eastAsia"/>
          <w:szCs w:val="22"/>
          <w:rtl/>
        </w:rPr>
        <w:t>،</w:t>
      </w:r>
      <w:r w:rsidRPr="00FD2E22">
        <w:rPr>
          <w:szCs w:val="22"/>
          <w:rtl/>
        </w:rPr>
        <w:t xml:space="preserve"> دور</w:t>
      </w:r>
      <w:r w:rsidRPr="00FD2E22">
        <w:rPr>
          <w:rFonts w:hint="cs"/>
          <w:szCs w:val="22"/>
          <w:rtl/>
        </w:rPr>
        <w:t>ۀ</w:t>
      </w:r>
      <w:r w:rsidRPr="00FD2E22">
        <w:rPr>
          <w:szCs w:val="22"/>
          <w:rtl/>
        </w:rPr>
        <w:t xml:space="preserve"> 1، شمار</w:t>
      </w:r>
      <w:r w:rsidRPr="00FD2E22">
        <w:rPr>
          <w:rFonts w:hint="cs"/>
          <w:szCs w:val="22"/>
          <w:rtl/>
        </w:rPr>
        <w:t>ۀ</w:t>
      </w:r>
      <w:r w:rsidRPr="00FD2E22">
        <w:rPr>
          <w:szCs w:val="22"/>
          <w:rtl/>
        </w:rPr>
        <w:t xml:space="preserve"> 4، </w:t>
      </w:r>
      <w:r w:rsidRPr="00FD2E22">
        <w:rPr>
          <w:rFonts w:hint="cs"/>
          <w:szCs w:val="22"/>
          <w:rtl/>
        </w:rPr>
        <w:t>55-40.</w:t>
      </w:r>
    </w:p>
    <w:p w:rsidR="003726FC" w:rsidRDefault="003726FC" w:rsidP="003726FC">
      <w:pPr>
        <w:spacing w:after="50"/>
        <w:contextualSpacing w:val="0"/>
        <w:jc w:val="lowKashida"/>
        <w:rPr>
          <w:szCs w:val="22"/>
          <w:rtl/>
        </w:rPr>
      </w:pPr>
    </w:p>
    <w:p w:rsidR="003726FC" w:rsidRPr="00FD2E22" w:rsidRDefault="003726FC" w:rsidP="003726FC">
      <w:pPr>
        <w:spacing w:after="50"/>
        <w:contextualSpacing w:val="0"/>
        <w:jc w:val="lowKashida"/>
        <w:rPr>
          <w:szCs w:val="22"/>
          <w:rtl/>
        </w:rPr>
      </w:pPr>
      <w:r>
        <w:rPr>
          <w:rFonts w:hint="cs"/>
          <w:szCs w:val="22"/>
          <w:rtl/>
        </w:rPr>
        <w:t>حرف اول</w:t>
      </w:r>
      <w:r w:rsidR="00793CB7">
        <w:rPr>
          <w:rFonts w:hint="cs"/>
          <w:szCs w:val="22"/>
          <w:rtl/>
          <w:lang w:bidi="fa-IR"/>
        </w:rPr>
        <w:t xml:space="preserve"> متن انگلیسی</w:t>
      </w:r>
      <w:r>
        <w:rPr>
          <w:rFonts w:hint="cs"/>
          <w:szCs w:val="22"/>
          <w:rtl/>
        </w:rPr>
        <w:t xml:space="preserve"> با حرف بزرگ نوشته شود طبق نمونه‌ها:</w:t>
      </w:r>
    </w:p>
    <w:p w:rsidR="003726FC" w:rsidRDefault="003726FC" w:rsidP="003726FC">
      <w:pPr>
        <w:bidi w:val="0"/>
        <w:spacing w:after="50"/>
        <w:contextualSpacing w:val="0"/>
        <w:jc w:val="lowKashida"/>
        <w:rPr>
          <w:szCs w:val="22"/>
          <w:rtl/>
          <w:lang w:bidi="fa-IR"/>
        </w:rPr>
      </w:pPr>
    </w:p>
    <w:p w:rsidR="003726FC" w:rsidRPr="003726FC" w:rsidRDefault="003726FC" w:rsidP="003726FC">
      <w:pPr>
        <w:bidi w:val="0"/>
        <w:spacing w:after="50"/>
        <w:contextualSpacing w:val="0"/>
        <w:jc w:val="lowKashida"/>
        <w:rPr>
          <w:sz w:val="20"/>
          <w:szCs w:val="20"/>
        </w:rPr>
      </w:pPr>
      <w:r w:rsidRPr="003726FC">
        <w:rPr>
          <w:sz w:val="20"/>
          <w:szCs w:val="20"/>
        </w:rPr>
        <w:t xml:space="preserve"> (Zhang, 2024: 131-142)</w:t>
      </w:r>
    </w:p>
    <w:p w:rsidR="003726FC" w:rsidRPr="003726FC" w:rsidRDefault="003726FC" w:rsidP="003726FC">
      <w:pPr>
        <w:bidi w:val="0"/>
        <w:spacing w:after="50"/>
        <w:ind w:right="283"/>
        <w:contextualSpacing w:val="0"/>
        <w:jc w:val="lowKashida"/>
        <w:rPr>
          <w:sz w:val="20"/>
          <w:szCs w:val="20"/>
        </w:rPr>
      </w:pPr>
      <w:r w:rsidRPr="003726FC">
        <w:rPr>
          <w:rFonts w:cs="Times New Roman"/>
          <w:sz w:val="20"/>
          <w:szCs w:val="20"/>
          <w:lang w:bidi="fa-IR"/>
        </w:rPr>
        <w:t xml:space="preserve">- Zhang, </w:t>
      </w:r>
      <w:proofErr w:type="spellStart"/>
      <w:r w:rsidRPr="003726FC">
        <w:rPr>
          <w:rFonts w:cs="Times New Roman"/>
          <w:sz w:val="20"/>
          <w:szCs w:val="20"/>
          <w:lang w:bidi="fa-IR"/>
        </w:rPr>
        <w:t>Zejia</w:t>
      </w:r>
      <w:proofErr w:type="spellEnd"/>
      <w:r w:rsidRPr="003726FC">
        <w:rPr>
          <w:rFonts w:cs="Times New Roman"/>
          <w:sz w:val="20"/>
          <w:szCs w:val="20"/>
          <w:lang w:bidi="fa-IR"/>
        </w:rPr>
        <w:t xml:space="preserve">. (2024). </w:t>
      </w:r>
      <w:proofErr w:type="gramStart"/>
      <w:r w:rsidRPr="003726FC">
        <w:rPr>
          <w:rFonts w:cs="Times New Roman"/>
          <w:b/>
          <w:bCs/>
          <w:i/>
          <w:iCs/>
          <w:sz w:val="20"/>
          <w:szCs w:val="20"/>
          <w:lang w:bidi="fa-IR"/>
        </w:rPr>
        <w:t>The</w:t>
      </w:r>
      <w:proofErr w:type="gramEnd"/>
      <w:r w:rsidRPr="003726FC">
        <w:rPr>
          <w:rFonts w:cs="Times New Roman"/>
          <w:b/>
          <w:bCs/>
          <w:i/>
          <w:iCs/>
          <w:sz w:val="20"/>
          <w:szCs w:val="20"/>
          <w:lang w:bidi="fa-IR"/>
        </w:rPr>
        <w:t xml:space="preserve"> Influence Of Traditional Architectural Elements On Modern Building Design. </w:t>
      </w:r>
      <w:r w:rsidRPr="003726FC">
        <w:rPr>
          <w:rFonts w:cs="Times New Roman"/>
          <w:sz w:val="20"/>
          <w:szCs w:val="20"/>
          <w:lang w:bidi="fa-IR"/>
        </w:rPr>
        <w:t xml:space="preserve">Journal </w:t>
      </w:r>
      <w:proofErr w:type="gramStart"/>
      <w:r w:rsidRPr="003726FC">
        <w:rPr>
          <w:rFonts w:cs="Times New Roman"/>
          <w:sz w:val="20"/>
          <w:szCs w:val="20"/>
          <w:lang w:bidi="fa-IR"/>
        </w:rPr>
        <w:t>Of</w:t>
      </w:r>
      <w:proofErr w:type="gramEnd"/>
      <w:r w:rsidRPr="003726FC">
        <w:rPr>
          <w:rFonts w:cs="Times New Roman"/>
          <w:sz w:val="20"/>
          <w:szCs w:val="20"/>
          <w:lang w:bidi="fa-IR"/>
        </w:rPr>
        <w:t xml:space="preserve"> Highlights In Science, Engineering And Technology (AGECT), 113(1): 131-142.</w:t>
      </w:r>
    </w:p>
    <w:p w:rsidR="003726FC" w:rsidRPr="003726FC" w:rsidRDefault="003726FC" w:rsidP="003726FC">
      <w:pPr>
        <w:spacing w:after="0"/>
        <w:jc w:val="lowKashida"/>
        <w:rPr>
          <w:sz w:val="20"/>
          <w:szCs w:val="20"/>
          <w:rtl/>
          <w:lang w:bidi="fa-IR"/>
        </w:rPr>
      </w:pPr>
    </w:p>
    <w:p w:rsidR="003726FC" w:rsidRPr="003726FC" w:rsidRDefault="003726FC" w:rsidP="003726FC">
      <w:pPr>
        <w:bidi w:val="0"/>
        <w:spacing w:after="0"/>
        <w:jc w:val="lowKashida"/>
        <w:rPr>
          <w:sz w:val="20"/>
          <w:szCs w:val="20"/>
        </w:rPr>
      </w:pPr>
      <w:r w:rsidRPr="003726FC">
        <w:rPr>
          <w:sz w:val="20"/>
          <w:szCs w:val="20"/>
        </w:rPr>
        <w:t xml:space="preserve">(Wang, </w:t>
      </w:r>
      <w:proofErr w:type="spellStart"/>
      <w:r w:rsidRPr="003726FC">
        <w:rPr>
          <w:sz w:val="20"/>
          <w:szCs w:val="20"/>
        </w:rPr>
        <w:t>Zakaria</w:t>
      </w:r>
      <w:proofErr w:type="spellEnd"/>
      <w:r w:rsidRPr="003726FC">
        <w:rPr>
          <w:sz w:val="20"/>
          <w:szCs w:val="20"/>
        </w:rPr>
        <w:t>, 2025: 1-25)</w:t>
      </w:r>
    </w:p>
    <w:p w:rsidR="003726FC" w:rsidRPr="003726FC" w:rsidRDefault="003726FC" w:rsidP="003726FC">
      <w:pPr>
        <w:bidi w:val="0"/>
        <w:spacing w:after="50"/>
        <w:ind w:right="283"/>
        <w:contextualSpacing w:val="0"/>
        <w:jc w:val="lowKashida"/>
        <w:rPr>
          <w:rFonts w:cs="Times New Roman"/>
          <w:sz w:val="20"/>
          <w:szCs w:val="20"/>
        </w:rPr>
      </w:pPr>
      <w:r w:rsidRPr="003726FC">
        <w:rPr>
          <w:rFonts w:cs="Times New Roman"/>
          <w:sz w:val="20"/>
          <w:szCs w:val="20"/>
        </w:rPr>
        <w:t xml:space="preserve">- Wang, </w:t>
      </w:r>
      <w:proofErr w:type="spellStart"/>
      <w:r w:rsidRPr="003726FC">
        <w:rPr>
          <w:rFonts w:cs="Times New Roman"/>
          <w:sz w:val="20"/>
          <w:szCs w:val="20"/>
        </w:rPr>
        <w:t>Jingyi</w:t>
      </w:r>
      <w:proofErr w:type="spellEnd"/>
      <w:r w:rsidRPr="003726FC">
        <w:rPr>
          <w:rFonts w:cs="Times New Roman"/>
          <w:sz w:val="20"/>
          <w:szCs w:val="20"/>
        </w:rPr>
        <w:t xml:space="preserve">. </w:t>
      </w:r>
      <w:proofErr w:type="spellStart"/>
      <w:r w:rsidRPr="003726FC">
        <w:rPr>
          <w:rFonts w:cs="Times New Roman"/>
          <w:sz w:val="20"/>
          <w:szCs w:val="20"/>
        </w:rPr>
        <w:t>Zakaria</w:t>
      </w:r>
      <w:proofErr w:type="spellEnd"/>
      <w:r w:rsidRPr="003726FC">
        <w:rPr>
          <w:rFonts w:cs="Times New Roman"/>
          <w:sz w:val="20"/>
          <w:szCs w:val="20"/>
        </w:rPr>
        <w:t xml:space="preserve">, </w:t>
      </w:r>
      <w:proofErr w:type="spellStart"/>
      <w:r w:rsidRPr="003726FC">
        <w:rPr>
          <w:rFonts w:cs="Times New Roman"/>
          <w:sz w:val="20"/>
          <w:szCs w:val="20"/>
        </w:rPr>
        <w:t>Safial</w:t>
      </w:r>
      <w:proofErr w:type="spellEnd"/>
      <w:r w:rsidRPr="003726FC">
        <w:rPr>
          <w:rFonts w:cs="Times New Roman"/>
          <w:sz w:val="20"/>
          <w:szCs w:val="20"/>
        </w:rPr>
        <w:t xml:space="preserve"> </w:t>
      </w:r>
      <w:proofErr w:type="spellStart"/>
      <w:r w:rsidRPr="003726FC">
        <w:rPr>
          <w:rFonts w:cs="Times New Roman"/>
          <w:sz w:val="20"/>
          <w:szCs w:val="20"/>
        </w:rPr>
        <w:t>Aqbar</w:t>
      </w:r>
      <w:proofErr w:type="spellEnd"/>
      <w:r w:rsidRPr="003726FC">
        <w:rPr>
          <w:rFonts w:cs="Times New Roman"/>
          <w:sz w:val="20"/>
          <w:szCs w:val="20"/>
        </w:rPr>
        <w:t xml:space="preserve">. (2025). </w:t>
      </w:r>
      <w:r w:rsidRPr="003726FC">
        <w:rPr>
          <w:rFonts w:cs="Times New Roman"/>
          <w:b/>
          <w:bCs/>
          <w:i/>
          <w:iCs/>
          <w:sz w:val="20"/>
          <w:szCs w:val="20"/>
        </w:rPr>
        <w:t xml:space="preserve">Morphological Characteristics </w:t>
      </w:r>
      <w:proofErr w:type="gramStart"/>
      <w:r w:rsidRPr="003726FC">
        <w:rPr>
          <w:rFonts w:cs="Times New Roman"/>
          <w:b/>
          <w:bCs/>
          <w:i/>
          <w:iCs/>
          <w:sz w:val="20"/>
          <w:szCs w:val="20"/>
        </w:rPr>
        <w:t>And</w:t>
      </w:r>
      <w:proofErr w:type="gramEnd"/>
      <w:r w:rsidRPr="003726FC">
        <w:rPr>
          <w:rFonts w:cs="Times New Roman"/>
          <w:b/>
          <w:bCs/>
          <w:i/>
          <w:iCs/>
          <w:sz w:val="20"/>
          <w:szCs w:val="20"/>
        </w:rPr>
        <w:t xml:space="preserve"> Sustainable Adaptive Reuse Strategies Of Regional Cultural Architecture: A Case Study Of </w:t>
      </w:r>
      <w:proofErr w:type="spellStart"/>
      <w:r w:rsidRPr="003726FC">
        <w:rPr>
          <w:rFonts w:cs="Times New Roman"/>
          <w:b/>
          <w:bCs/>
          <w:i/>
          <w:iCs/>
          <w:sz w:val="20"/>
          <w:szCs w:val="20"/>
        </w:rPr>
        <w:t>Fenghuang</w:t>
      </w:r>
      <w:proofErr w:type="spellEnd"/>
      <w:r w:rsidRPr="003726FC">
        <w:rPr>
          <w:rFonts w:cs="Times New Roman"/>
          <w:b/>
          <w:bCs/>
          <w:i/>
          <w:iCs/>
          <w:sz w:val="20"/>
          <w:szCs w:val="20"/>
        </w:rPr>
        <w:t xml:space="preserve"> Ancient Town, </w:t>
      </w:r>
      <w:proofErr w:type="spellStart"/>
      <w:r w:rsidRPr="003726FC">
        <w:rPr>
          <w:rFonts w:cs="Times New Roman"/>
          <w:b/>
          <w:bCs/>
          <w:i/>
          <w:iCs/>
          <w:sz w:val="20"/>
          <w:szCs w:val="20"/>
        </w:rPr>
        <w:t>Xiangxi</w:t>
      </w:r>
      <w:proofErr w:type="spellEnd"/>
      <w:r w:rsidRPr="003726FC">
        <w:rPr>
          <w:rFonts w:cs="Times New Roman"/>
          <w:b/>
          <w:bCs/>
          <w:i/>
          <w:iCs/>
          <w:sz w:val="20"/>
          <w:szCs w:val="20"/>
        </w:rPr>
        <w:t xml:space="preserve">, China. </w:t>
      </w:r>
      <w:r w:rsidRPr="003726FC">
        <w:rPr>
          <w:rFonts w:cs="Times New Roman"/>
          <w:sz w:val="20"/>
          <w:szCs w:val="20"/>
        </w:rPr>
        <w:t xml:space="preserve">Journal </w:t>
      </w:r>
      <w:proofErr w:type="gramStart"/>
      <w:r w:rsidRPr="003726FC">
        <w:rPr>
          <w:rFonts w:cs="Times New Roman"/>
          <w:sz w:val="20"/>
          <w:szCs w:val="20"/>
        </w:rPr>
        <w:t>Of</w:t>
      </w:r>
      <w:proofErr w:type="gramEnd"/>
      <w:r w:rsidRPr="003726FC">
        <w:rPr>
          <w:rFonts w:cs="Times New Roman"/>
          <w:sz w:val="20"/>
          <w:szCs w:val="20"/>
        </w:rPr>
        <w:t xml:space="preserve"> Buildings, 15(1): 1-25.</w:t>
      </w:r>
    </w:p>
    <w:p w:rsidR="003726FC" w:rsidRPr="003726FC" w:rsidRDefault="003726FC" w:rsidP="003726FC">
      <w:pPr>
        <w:bidi w:val="0"/>
        <w:spacing w:after="50"/>
        <w:ind w:right="283"/>
        <w:contextualSpacing w:val="0"/>
        <w:jc w:val="lowKashida"/>
        <w:rPr>
          <w:sz w:val="20"/>
          <w:szCs w:val="20"/>
        </w:rPr>
      </w:pPr>
    </w:p>
    <w:p w:rsidR="003726FC" w:rsidRPr="003726FC" w:rsidRDefault="003726FC" w:rsidP="003726FC">
      <w:pPr>
        <w:bidi w:val="0"/>
        <w:spacing w:after="0"/>
        <w:jc w:val="lowKashida"/>
        <w:rPr>
          <w:rFonts w:eastAsia="Aptos" w:cs="Times New Roman"/>
          <w:kern w:val="2"/>
          <w:sz w:val="20"/>
          <w:szCs w:val="20"/>
          <w:rtl/>
        </w:rPr>
      </w:pPr>
      <w:r w:rsidRPr="003726FC">
        <w:rPr>
          <w:rStyle w:val="sw"/>
          <w:rFonts w:cs="Times New Roman"/>
          <w:color w:val="000000"/>
          <w:sz w:val="20"/>
          <w:szCs w:val="20"/>
        </w:rPr>
        <w:t>(</w:t>
      </w:r>
      <w:proofErr w:type="spellStart"/>
      <w:r w:rsidRPr="003726FC">
        <w:rPr>
          <w:rStyle w:val="sw"/>
          <w:rFonts w:cs="Times New Roman"/>
          <w:color w:val="000000"/>
          <w:sz w:val="20"/>
          <w:szCs w:val="20"/>
        </w:rPr>
        <w:t>Salaripour</w:t>
      </w:r>
      <w:proofErr w:type="spellEnd"/>
      <w:r w:rsidRPr="003726FC">
        <w:rPr>
          <w:rStyle w:val="sw"/>
          <w:rFonts w:cs="Times New Roman"/>
          <w:color w:val="000000"/>
          <w:sz w:val="20"/>
          <w:szCs w:val="20"/>
        </w:rPr>
        <w:t xml:space="preserve">, </w:t>
      </w:r>
      <w:proofErr w:type="spellStart"/>
      <w:r w:rsidRPr="003726FC">
        <w:rPr>
          <w:rStyle w:val="sw"/>
          <w:rFonts w:cs="Times New Roman"/>
          <w:color w:val="000000"/>
          <w:sz w:val="20"/>
          <w:szCs w:val="20"/>
        </w:rPr>
        <w:t>Kashani</w:t>
      </w:r>
      <w:proofErr w:type="spellEnd"/>
      <w:r w:rsidRPr="003726FC">
        <w:rPr>
          <w:rStyle w:val="sw"/>
          <w:rFonts w:cs="Times New Roman"/>
          <w:color w:val="000000"/>
          <w:sz w:val="20"/>
          <w:szCs w:val="20"/>
        </w:rPr>
        <w:t xml:space="preserve">, </w:t>
      </w:r>
      <w:proofErr w:type="spellStart"/>
      <w:r w:rsidRPr="003726FC">
        <w:rPr>
          <w:rStyle w:val="sw"/>
          <w:rFonts w:cs="Times New Roman"/>
          <w:color w:val="000000"/>
          <w:sz w:val="20"/>
          <w:szCs w:val="20"/>
        </w:rPr>
        <w:t>Seif</w:t>
      </w:r>
      <w:proofErr w:type="spellEnd"/>
      <w:r w:rsidRPr="003726FC">
        <w:rPr>
          <w:rStyle w:val="sw"/>
          <w:rFonts w:cs="Times New Roman"/>
          <w:color w:val="000000"/>
          <w:sz w:val="20"/>
          <w:szCs w:val="20"/>
        </w:rPr>
        <w:t xml:space="preserve"> </w:t>
      </w:r>
      <w:proofErr w:type="spellStart"/>
      <w:r w:rsidRPr="003726FC">
        <w:rPr>
          <w:rStyle w:val="sw"/>
          <w:rFonts w:cs="Times New Roman"/>
          <w:color w:val="000000"/>
          <w:sz w:val="20"/>
          <w:szCs w:val="20"/>
        </w:rPr>
        <w:t>Reihani</w:t>
      </w:r>
      <w:proofErr w:type="spellEnd"/>
      <w:r w:rsidRPr="003726FC">
        <w:rPr>
          <w:rStyle w:val="sw"/>
          <w:rFonts w:cs="Times New Roman"/>
          <w:color w:val="000000"/>
          <w:sz w:val="20"/>
          <w:szCs w:val="20"/>
        </w:rPr>
        <w:t>, 2023: 2)</w:t>
      </w:r>
    </w:p>
    <w:p w:rsidR="003726FC" w:rsidRPr="003726FC" w:rsidRDefault="003726FC" w:rsidP="003726FC">
      <w:pPr>
        <w:bidi w:val="0"/>
        <w:spacing w:after="0"/>
        <w:jc w:val="lowKashida"/>
        <w:rPr>
          <w:sz w:val="20"/>
          <w:szCs w:val="20"/>
        </w:rPr>
      </w:pPr>
      <w:r w:rsidRPr="003726FC">
        <w:rPr>
          <w:rFonts w:eastAsia="Aptos" w:cs="Times New Roman"/>
          <w:kern w:val="2"/>
          <w:sz w:val="20"/>
          <w:szCs w:val="20"/>
        </w:rPr>
        <w:t xml:space="preserve">- </w:t>
      </w:r>
      <w:proofErr w:type="spellStart"/>
      <w:r w:rsidRPr="003726FC">
        <w:rPr>
          <w:rFonts w:eastAsia="Aptos" w:cs="Times New Roman"/>
          <w:kern w:val="2"/>
          <w:sz w:val="20"/>
          <w:szCs w:val="20"/>
        </w:rPr>
        <w:t>Salaripour</w:t>
      </w:r>
      <w:proofErr w:type="spellEnd"/>
      <w:r w:rsidRPr="003726FC">
        <w:rPr>
          <w:rFonts w:eastAsia="Aptos" w:cs="Times New Roman"/>
          <w:kern w:val="2"/>
          <w:sz w:val="20"/>
          <w:szCs w:val="20"/>
        </w:rPr>
        <w:t xml:space="preserve">, </w:t>
      </w:r>
      <w:proofErr w:type="spellStart"/>
      <w:r w:rsidRPr="003726FC">
        <w:rPr>
          <w:rFonts w:eastAsia="Aptos" w:cs="Times New Roman"/>
          <w:kern w:val="2"/>
          <w:sz w:val="20"/>
          <w:szCs w:val="20"/>
        </w:rPr>
        <w:t>Aliakbar</w:t>
      </w:r>
      <w:proofErr w:type="spellEnd"/>
      <w:r w:rsidRPr="003726FC">
        <w:rPr>
          <w:rFonts w:eastAsia="Aptos" w:cs="Times New Roman"/>
          <w:kern w:val="2"/>
          <w:sz w:val="20"/>
          <w:szCs w:val="20"/>
        </w:rPr>
        <w:t xml:space="preserve">. </w:t>
      </w:r>
      <w:proofErr w:type="spellStart"/>
      <w:r w:rsidRPr="003726FC">
        <w:rPr>
          <w:rFonts w:eastAsia="Aptos" w:cs="Times New Roman"/>
          <w:kern w:val="2"/>
          <w:sz w:val="20"/>
          <w:szCs w:val="20"/>
        </w:rPr>
        <w:t>Kashani</w:t>
      </w:r>
      <w:proofErr w:type="spellEnd"/>
      <w:r w:rsidRPr="003726FC">
        <w:rPr>
          <w:rFonts w:eastAsia="Aptos" w:cs="Times New Roman"/>
          <w:kern w:val="2"/>
          <w:sz w:val="20"/>
          <w:szCs w:val="20"/>
        </w:rPr>
        <w:t xml:space="preserve">, Reza. </w:t>
      </w:r>
      <w:proofErr w:type="spellStart"/>
      <w:r w:rsidRPr="003726FC">
        <w:rPr>
          <w:rFonts w:eastAsia="Aptos" w:cs="Times New Roman"/>
          <w:kern w:val="2"/>
          <w:sz w:val="20"/>
          <w:szCs w:val="20"/>
        </w:rPr>
        <w:t>Seif</w:t>
      </w:r>
      <w:proofErr w:type="spellEnd"/>
      <w:r w:rsidRPr="003726FC">
        <w:rPr>
          <w:rFonts w:eastAsia="Aptos" w:cs="Times New Roman"/>
          <w:kern w:val="2"/>
          <w:sz w:val="20"/>
          <w:szCs w:val="20"/>
        </w:rPr>
        <w:t xml:space="preserve"> </w:t>
      </w:r>
      <w:proofErr w:type="spellStart"/>
      <w:r w:rsidRPr="003726FC">
        <w:rPr>
          <w:rFonts w:eastAsia="Aptos" w:cs="Times New Roman"/>
          <w:kern w:val="2"/>
          <w:sz w:val="20"/>
          <w:szCs w:val="20"/>
        </w:rPr>
        <w:t>Reihani</w:t>
      </w:r>
      <w:proofErr w:type="spellEnd"/>
      <w:r w:rsidRPr="003726FC">
        <w:rPr>
          <w:rFonts w:eastAsia="Aptos" w:cs="Times New Roman"/>
          <w:kern w:val="2"/>
          <w:sz w:val="20"/>
          <w:szCs w:val="20"/>
        </w:rPr>
        <w:t>, Zahra. (2023).</w:t>
      </w:r>
      <w:r w:rsidRPr="003726FC">
        <w:rPr>
          <w:rFonts w:eastAsia="Aptos" w:cs="Times New Roman"/>
          <w:b/>
          <w:bCs/>
          <w:i/>
          <w:iCs/>
          <w:kern w:val="2"/>
          <w:sz w:val="20"/>
          <w:szCs w:val="20"/>
        </w:rPr>
        <w:t xml:space="preserve"> Investigating The Factors Affecting The Success Of Urban Spaces. </w:t>
      </w:r>
      <w:r w:rsidRPr="003726FC">
        <w:rPr>
          <w:rFonts w:eastAsia="Aptos" w:cs="Times New Roman"/>
          <w:kern w:val="2"/>
          <w:sz w:val="20"/>
          <w:szCs w:val="20"/>
        </w:rPr>
        <w:t xml:space="preserve">International Journal </w:t>
      </w:r>
      <w:proofErr w:type="gramStart"/>
      <w:r w:rsidRPr="003726FC">
        <w:rPr>
          <w:rFonts w:eastAsia="Aptos" w:cs="Times New Roman"/>
          <w:kern w:val="2"/>
          <w:sz w:val="20"/>
          <w:szCs w:val="20"/>
        </w:rPr>
        <w:t>Of</w:t>
      </w:r>
      <w:proofErr w:type="gramEnd"/>
      <w:r w:rsidRPr="003726FC">
        <w:rPr>
          <w:rFonts w:eastAsia="Aptos" w:cs="Times New Roman"/>
          <w:kern w:val="2"/>
          <w:sz w:val="20"/>
          <w:szCs w:val="20"/>
        </w:rPr>
        <w:t xml:space="preserve"> Architectural Engineering &amp; Urban Planning, 33(3): 1-16.</w:t>
      </w:r>
    </w:p>
    <w:p w:rsidR="003726FC" w:rsidRPr="003726FC" w:rsidRDefault="003726FC" w:rsidP="003726FC">
      <w:pPr>
        <w:bidi w:val="0"/>
        <w:spacing w:after="0"/>
        <w:jc w:val="lowKashida"/>
        <w:rPr>
          <w:sz w:val="20"/>
          <w:szCs w:val="20"/>
          <w:rtl/>
        </w:rPr>
      </w:pPr>
    </w:p>
    <w:p w:rsidR="003726FC" w:rsidRPr="003726FC" w:rsidRDefault="003726FC" w:rsidP="003726FC">
      <w:pPr>
        <w:bidi w:val="0"/>
        <w:spacing w:after="0"/>
        <w:jc w:val="lowKashida"/>
        <w:rPr>
          <w:sz w:val="20"/>
          <w:szCs w:val="20"/>
          <w:rtl/>
        </w:rPr>
      </w:pPr>
      <w:r w:rsidRPr="003726FC">
        <w:rPr>
          <w:sz w:val="20"/>
          <w:szCs w:val="20"/>
        </w:rPr>
        <w:t>(Marques et al., 2020: 2-7)</w:t>
      </w:r>
    </w:p>
    <w:p w:rsidR="003726FC" w:rsidRPr="003726FC" w:rsidRDefault="003726FC" w:rsidP="003726FC">
      <w:pPr>
        <w:bidi w:val="0"/>
        <w:spacing w:after="0"/>
        <w:jc w:val="lowKashida"/>
        <w:rPr>
          <w:sz w:val="20"/>
          <w:szCs w:val="20"/>
          <w:rtl/>
          <w:lang w:bidi="fa-IR"/>
        </w:rPr>
      </w:pPr>
      <w:r w:rsidRPr="003726FC">
        <w:rPr>
          <w:sz w:val="20"/>
          <w:szCs w:val="20"/>
          <w:lang w:bidi="fa-IR"/>
        </w:rPr>
        <w:t xml:space="preserve">- Marques, Bruno. Freeman, Claire. Carter, Lynette. Pedersen Zari, </w:t>
      </w:r>
      <w:proofErr w:type="spellStart"/>
      <w:r w:rsidRPr="003726FC">
        <w:rPr>
          <w:sz w:val="20"/>
          <w:szCs w:val="20"/>
          <w:lang w:bidi="fa-IR"/>
        </w:rPr>
        <w:t>Maibritt</w:t>
      </w:r>
      <w:proofErr w:type="spellEnd"/>
      <w:r w:rsidRPr="003726FC">
        <w:rPr>
          <w:sz w:val="20"/>
          <w:szCs w:val="20"/>
          <w:lang w:bidi="fa-IR"/>
        </w:rPr>
        <w:t xml:space="preserve">. (2020). </w:t>
      </w:r>
      <w:proofErr w:type="spellStart"/>
      <w:r w:rsidRPr="003726FC">
        <w:rPr>
          <w:b/>
          <w:bCs/>
          <w:i/>
          <w:iCs/>
          <w:sz w:val="20"/>
          <w:szCs w:val="20"/>
          <w:lang w:bidi="fa-IR"/>
        </w:rPr>
        <w:t>SenseOf</w:t>
      </w:r>
      <w:proofErr w:type="spellEnd"/>
      <w:r w:rsidRPr="003726FC">
        <w:rPr>
          <w:b/>
          <w:bCs/>
          <w:i/>
          <w:iCs/>
          <w:sz w:val="20"/>
          <w:szCs w:val="20"/>
          <w:lang w:bidi="fa-IR"/>
        </w:rPr>
        <w:t xml:space="preserve"> Place And Belonging In Developing Culturally Appropriate Therapeutic Environments: A Review.</w:t>
      </w:r>
      <w:r w:rsidRPr="003726FC">
        <w:rPr>
          <w:sz w:val="20"/>
          <w:szCs w:val="20"/>
          <w:lang w:bidi="fa-IR"/>
        </w:rPr>
        <w:t xml:space="preserve"> Journal </w:t>
      </w:r>
      <w:proofErr w:type="gramStart"/>
      <w:r w:rsidRPr="003726FC">
        <w:rPr>
          <w:sz w:val="20"/>
          <w:szCs w:val="20"/>
          <w:lang w:bidi="fa-IR"/>
        </w:rPr>
        <w:t>Of</w:t>
      </w:r>
      <w:proofErr w:type="gramEnd"/>
      <w:r w:rsidRPr="003726FC">
        <w:rPr>
          <w:sz w:val="20"/>
          <w:szCs w:val="20"/>
          <w:lang w:bidi="fa-IR"/>
        </w:rPr>
        <w:t xml:space="preserve"> Societies, 10(4): 1-18.</w:t>
      </w:r>
    </w:p>
    <w:p w:rsidR="003726FC" w:rsidRDefault="003726FC" w:rsidP="003726FC">
      <w:pPr>
        <w:spacing w:after="50"/>
        <w:contextualSpacing w:val="0"/>
        <w:jc w:val="lowKashida"/>
        <w:rPr>
          <w:szCs w:val="22"/>
          <w:rtl/>
        </w:rPr>
      </w:pPr>
    </w:p>
    <w:p w:rsidR="003726FC" w:rsidRDefault="003726FC" w:rsidP="003726FC">
      <w:pPr>
        <w:spacing w:after="50"/>
        <w:contextualSpacing w:val="0"/>
        <w:jc w:val="lowKashida"/>
        <w:rPr>
          <w:szCs w:val="22"/>
          <w:rtl/>
        </w:rPr>
      </w:pPr>
    </w:p>
    <w:p w:rsidR="003726FC" w:rsidRDefault="003726FC" w:rsidP="003726FC">
      <w:pPr>
        <w:spacing w:after="50"/>
        <w:contextualSpacing w:val="0"/>
        <w:jc w:val="lowKashida"/>
        <w:rPr>
          <w:szCs w:val="22"/>
          <w:rtl/>
        </w:rPr>
      </w:pPr>
    </w:p>
    <w:p w:rsidR="003726FC" w:rsidRDefault="003726FC" w:rsidP="003726FC">
      <w:pPr>
        <w:spacing w:after="50"/>
        <w:contextualSpacing w:val="0"/>
        <w:jc w:val="lowKashida"/>
        <w:rPr>
          <w:szCs w:val="22"/>
        </w:rPr>
      </w:pPr>
    </w:p>
    <w:p w:rsidR="00772B26" w:rsidRPr="003726FC" w:rsidRDefault="003726FC" w:rsidP="003726FC">
      <w:pPr>
        <w:spacing w:after="0"/>
        <w:jc w:val="center"/>
        <w:rPr>
          <w:b/>
          <w:bCs/>
          <w:sz w:val="40"/>
          <w:szCs w:val="40"/>
          <w:highlight w:val="red"/>
          <w:rtl/>
          <w:lang w:bidi="fa-IR"/>
        </w:rPr>
      </w:pPr>
      <w:r w:rsidRPr="003726FC">
        <w:rPr>
          <w:rFonts w:hint="cs"/>
          <w:b/>
          <w:bCs/>
          <w:sz w:val="40"/>
          <w:szCs w:val="40"/>
          <w:highlight w:val="red"/>
          <w:rtl/>
          <w:lang w:bidi="fa-IR"/>
        </w:rPr>
        <w:t>نویسنده(گان)، با رعایت این موارد حتی پس‌از پ</w:t>
      </w:r>
      <w:r>
        <w:rPr>
          <w:rFonts w:hint="cs"/>
          <w:b/>
          <w:bCs/>
          <w:sz w:val="40"/>
          <w:szCs w:val="40"/>
          <w:highlight w:val="red"/>
          <w:rtl/>
          <w:lang w:bidi="fa-IR"/>
        </w:rPr>
        <w:t>ذیرش ملزم هستند یک‌به‌</w:t>
      </w:r>
      <w:r w:rsidRPr="003726FC">
        <w:rPr>
          <w:rFonts w:hint="cs"/>
          <w:b/>
          <w:bCs/>
          <w:sz w:val="40"/>
          <w:szCs w:val="40"/>
          <w:highlight w:val="red"/>
          <w:rtl/>
          <w:lang w:bidi="fa-IR"/>
        </w:rPr>
        <w:t>یک موارد اعمالی سیاست‌های فرمت نشریه را اعمال تا در نوبت چاپ قرار گیرد.</w:t>
      </w:r>
    </w:p>
    <w:p w:rsidR="003726FC" w:rsidRPr="003726FC" w:rsidRDefault="003726FC" w:rsidP="003726FC">
      <w:pPr>
        <w:spacing w:after="0"/>
        <w:jc w:val="center"/>
        <w:rPr>
          <w:b/>
          <w:bCs/>
          <w:sz w:val="40"/>
          <w:szCs w:val="40"/>
          <w:lang w:bidi="fa-IR"/>
        </w:rPr>
      </w:pPr>
      <w:r w:rsidRPr="003726FC">
        <w:rPr>
          <w:rFonts w:hint="cs"/>
          <w:b/>
          <w:bCs/>
          <w:sz w:val="40"/>
          <w:szCs w:val="40"/>
          <w:highlight w:val="red"/>
          <w:rtl/>
          <w:lang w:bidi="fa-IR"/>
        </w:rPr>
        <w:t>حتی یک مورد رعایت نکردن از آیتم‌ها مقاله به‌هیچ عنوان چاپ نمی‌شود.</w:t>
      </w:r>
    </w:p>
    <w:sectPr w:rsidR="003726FC" w:rsidRPr="003726FC" w:rsidSect="004F2FB7">
      <w:headerReference w:type="even" r:id="rId21"/>
      <w:headerReference w:type="default" r:id="rId22"/>
      <w:footnotePr>
        <w:numRestart w:val="eachSect"/>
      </w:footnotePr>
      <w:type w:val="continuous"/>
      <w:pgSz w:w="11906" w:h="16838" w:code="9"/>
      <w:pgMar w:top="1418" w:right="1247" w:bottom="1418"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319" w:rsidRDefault="00474319" w:rsidP="006E0339">
      <w:pPr>
        <w:spacing w:after="0"/>
      </w:pPr>
      <w:r>
        <w:separator/>
      </w:r>
    </w:p>
  </w:endnote>
  <w:endnote w:type="continuationSeparator" w:id="0">
    <w:p w:rsidR="00474319" w:rsidRDefault="00474319" w:rsidP="006E0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ner Hand ITC">
    <w:panose1 w:val="0307050203050202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BCNassim">
    <w:panose1 w:val="02000500000000000000"/>
    <w:charset w:val="00"/>
    <w:family w:val="auto"/>
    <w:pitch w:val="variable"/>
    <w:sig w:usb0="8000202F" w:usb1="8000A00A"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Yagut">
    <w:altName w:val="Arial"/>
    <w:panose1 w:val="00000000000000000000"/>
    <w:charset w:val="00"/>
    <w:family w:val="swiss"/>
    <w:notTrueType/>
    <w:pitch w:val="default"/>
    <w:sig w:usb0="00000003" w:usb1="00000000" w:usb2="00000000" w:usb3="00000000" w:csb0="00000001" w:csb1="00000000"/>
  </w:font>
  <w:font w:name="TIME">
    <w:altName w:val="Times New Roman"/>
    <w:panose1 w:val="00000000000000000000"/>
    <w:charset w:val="00"/>
    <w:family w:val="roman"/>
    <w:notTrueType/>
    <w:pitch w:val="default"/>
  </w:font>
  <w:font w:name="Mitra">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Times New Roman (Headings C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IRLotus">
    <w:altName w:val="Times New Roman"/>
    <w:charset w:val="00"/>
    <w:family w:val="auto"/>
    <w:pitch w:val="variable"/>
    <w:sig w:usb0="00002003" w:usb1="00000000" w:usb2="00000000" w:usb3="00000000" w:csb0="00000041" w:csb1="00000000"/>
  </w:font>
  <w:font w:name="IranNastaliq">
    <w:panose1 w:val="02020505000000020003"/>
    <w:charset w:val="00"/>
    <w:family w:val="auto"/>
    <w:pitch w:val="variable"/>
    <w:sig w:usb0="A1002AEF" w:usb1="D000604A" w:usb2="00000008" w:usb3="00000000" w:csb0="0001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58" w:rsidRDefault="002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319" w:rsidRDefault="00474319" w:rsidP="006E0339">
      <w:pPr>
        <w:spacing w:after="0"/>
      </w:pPr>
      <w:r>
        <w:separator/>
      </w:r>
    </w:p>
  </w:footnote>
  <w:footnote w:type="continuationSeparator" w:id="0">
    <w:p w:rsidR="00474319" w:rsidRDefault="00474319" w:rsidP="006E0339">
      <w:pPr>
        <w:spacing w:after="0"/>
      </w:pPr>
      <w:r>
        <w:continuationSeparator/>
      </w:r>
    </w:p>
  </w:footnote>
  <w:footnote w:id="1">
    <w:p w:rsidR="003E3724" w:rsidRDefault="003E3724" w:rsidP="00927715">
      <w:pPr>
        <w:pStyle w:val="FootnoteText"/>
        <w:bidi w:val="0"/>
      </w:pPr>
      <w:r>
        <w:rPr>
          <w:rStyle w:val="FootnoteReference"/>
        </w:rPr>
        <w:footnoteRef/>
      </w:r>
      <w:r>
        <w:rPr>
          <w:rtl/>
        </w:rPr>
        <w:t xml:space="preserve"> </w:t>
      </w:r>
      <w:r w:rsidR="0054133C" w:rsidRPr="0054133C">
        <w:rPr>
          <w:color w:val="2E74B5"/>
        </w:rPr>
        <w:t>Corresponding A</w:t>
      </w:r>
      <w:r w:rsidRPr="0054133C">
        <w:rPr>
          <w:color w:val="2E74B5"/>
        </w:rPr>
        <w:t>uthor:</w:t>
      </w:r>
      <w:r>
        <w:t xml:space="preserve"> </w:t>
      </w:r>
    </w:p>
    <w:p w:rsidR="003E3724" w:rsidRDefault="0054133C" w:rsidP="00927715">
      <w:pPr>
        <w:pStyle w:val="FootnoteText"/>
        <w:bidi w:val="0"/>
      </w:pPr>
      <w:r>
        <w:rPr>
          <w:color w:val="2E74B5"/>
        </w:rPr>
        <w:t>E-mail A</w:t>
      </w:r>
      <w:r w:rsidR="003E3724" w:rsidRPr="0054133C">
        <w:rPr>
          <w:color w:val="2E74B5"/>
        </w:rPr>
        <w:t>ddress:</w:t>
      </w:r>
      <w:r w:rsidR="003E3724">
        <w:t xml:space="preserve"> </w:t>
      </w:r>
    </w:p>
    <w:p w:rsidR="003E3724" w:rsidRDefault="003E3724" w:rsidP="00927715">
      <w:pPr>
        <w:pStyle w:val="FootnoteText"/>
        <w:bidi w:val="0"/>
      </w:pPr>
      <w:r w:rsidRPr="0054133C">
        <w:rPr>
          <w:color w:val="2E74B5"/>
        </w:rPr>
        <w:t>Tel:</w:t>
      </w:r>
      <w:r>
        <w:t xml:space="preserve"> </w:t>
      </w:r>
    </w:p>
  </w:footnote>
  <w:footnote w:id="2">
    <w:p w:rsidR="002B1758" w:rsidRPr="0054133C" w:rsidRDefault="0054133C" w:rsidP="00927715">
      <w:pPr>
        <w:pStyle w:val="FootnoteText"/>
        <w:rPr>
          <w:rFonts w:cs="Zar"/>
          <w:rtl/>
        </w:rPr>
      </w:pPr>
      <w:r w:rsidRPr="0054133C">
        <w:rPr>
          <w:rStyle w:val="FootnoteReference"/>
          <w:rFonts w:cs="Zar"/>
          <w:b/>
          <w:bCs/>
          <w:rtl/>
        </w:rPr>
        <w:footnoteRef/>
      </w:r>
      <w:r w:rsidR="002B1758" w:rsidRPr="0054133C">
        <w:rPr>
          <w:rtl/>
        </w:rPr>
        <w:t xml:space="preserve"> </w:t>
      </w:r>
      <w:r w:rsidR="002B1758" w:rsidRPr="0054133C">
        <w:rPr>
          <w:rFonts w:cs="Zar" w:hint="cs"/>
          <w:b/>
          <w:bCs/>
          <w:color w:val="2E74B5"/>
          <w:rtl/>
        </w:rPr>
        <w:t>نویسند</w:t>
      </w:r>
      <w:r w:rsidR="002B1758" w:rsidRPr="0054133C">
        <w:rPr>
          <w:rFonts w:cs="Zar" w:hint="cs"/>
          <w:b/>
          <w:bCs/>
          <w:color w:val="2E74B5"/>
          <w:rtl/>
          <w:lang w:bidi="fa-IR"/>
        </w:rPr>
        <w:t>ۀ</w:t>
      </w:r>
      <w:r w:rsidR="002B1758" w:rsidRPr="0054133C">
        <w:rPr>
          <w:rFonts w:cs="Zar" w:hint="cs"/>
          <w:b/>
          <w:bCs/>
          <w:color w:val="2E74B5"/>
          <w:rtl/>
        </w:rPr>
        <w:t xml:space="preserve"> مسئول:</w:t>
      </w:r>
      <w:r w:rsidR="002B1758" w:rsidRPr="0054133C">
        <w:rPr>
          <w:rFonts w:cs="Zar" w:hint="cs"/>
          <w:rtl/>
        </w:rPr>
        <w:t xml:space="preserve"> </w:t>
      </w:r>
    </w:p>
    <w:p w:rsidR="002B1758" w:rsidRPr="0054133C" w:rsidRDefault="002B1758" w:rsidP="00927715">
      <w:pPr>
        <w:pStyle w:val="FootnoteText"/>
        <w:rPr>
          <w:rFonts w:cs="Zar"/>
          <w:rtl/>
          <w:lang w:bidi="fa-IR"/>
        </w:rPr>
      </w:pPr>
      <w:r w:rsidRPr="0054133C">
        <w:rPr>
          <w:rFonts w:cs="Zar"/>
          <w:color w:val="2E74B5"/>
          <w:rtl/>
          <w:lang w:bidi="fa-IR"/>
        </w:rPr>
        <w:t>آدرس پست‌الکترون</w:t>
      </w:r>
      <w:r w:rsidRPr="0054133C">
        <w:rPr>
          <w:rFonts w:cs="Zar" w:hint="cs"/>
          <w:color w:val="2E74B5"/>
          <w:rtl/>
          <w:lang w:bidi="fa-IR"/>
        </w:rPr>
        <w:t>ی</w:t>
      </w:r>
      <w:r w:rsidRPr="0054133C">
        <w:rPr>
          <w:rFonts w:cs="Zar" w:hint="eastAsia"/>
          <w:color w:val="2E74B5"/>
          <w:rtl/>
          <w:lang w:bidi="fa-IR"/>
        </w:rPr>
        <w:t>ک</w:t>
      </w:r>
      <w:r w:rsidRPr="0054133C">
        <w:rPr>
          <w:rFonts w:cs="Zar"/>
          <w:color w:val="2E74B5"/>
          <w:rtl/>
          <w:lang w:bidi="fa-IR"/>
        </w:rPr>
        <w:t>:</w:t>
      </w:r>
      <w:r w:rsidRPr="0054133C">
        <w:rPr>
          <w:rFonts w:cs="Zar"/>
          <w:rtl/>
          <w:lang w:bidi="fa-IR"/>
        </w:rPr>
        <w:t xml:space="preserve"> </w:t>
      </w:r>
    </w:p>
    <w:p w:rsidR="002B1758" w:rsidRDefault="002B1758" w:rsidP="00927715">
      <w:pPr>
        <w:pStyle w:val="FootnoteText"/>
        <w:rPr>
          <w:lang w:bidi="fa-IR"/>
        </w:rPr>
      </w:pPr>
      <w:r w:rsidRPr="0054133C">
        <w:rPr>
          <w:rFonts w:cs="Zar" w:hint="eastAsia"/>
          <w:color w:val="2E74B5"/>
          <w:rtl/>
          <w:lang w:bidi="fa-IR"/>
        </w:rPr>
        <w:t>تلفن</w:t>
      </w:r>
      <w:r w:rsidRPr="0054133C">
        <w:rPr>
          <w:rFonts w:cs="Zar"/>
          <w:color w:val="2E74B5"/>
          <w:rtl/>
          <w:lang w:bidi="fa-IR"/>
        </w:rPr>
        <w:t>:</w:t>
      </w:r>
      <w:r w:rsidRPr="0054133C">
        <w:rPr>
          <w:rFonts w:cs="Zar"/>
          <w:rtl/>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402"/>
    </w:tblGrid>
    <w:tr w:rsidR="002B1758" w:rsidRPr="005B6EBC" w:rsidTr="005B6EBC">
      <w:tc>
        <w:tcPr>
          <w:tcW w:w="9402" w:type="dxa"/>
          <w:shd w:val="clear" w:color="auto" w:fill="auto"/>
        </w:tcPr>
        <w:p w:rsidR="002B1758" w:rsidRPr="005B6EBC" w:rsidRDefault="002B1758" w:rsidP="00D26CE7">
          <w:pPr>
            <w:pStyle w:val="Header"/>
            <w:rPr>
              <w:rFonts w:ascii="IRLotus" w:hAnsi="IRLotus" w:cs="IRLotus"/>
              <w:b/>
              <w:bCs/>
            </w:rPr>
          </w:pPr>
          <w:r w:rsidRPr="005B6EBC">
            <w:rPr>
              <w:rFonts w:ascii="IRLotus" w:hAnsi="IRLotus" w:cs="IRLotus"/>
              <w:b/>
              <w:bCs/>
              <w:color w:val="FFFFFF"/>
            </w:rPr>
            <w:fldChar w:fldCharType="begin"/>
          </w:r>
          <w:r w:rsidRPr="005B6EBC">
            <w:rPr>
              <w:rFonts w:ascii="IRLotus" w:hAnsi="IRLotus" w:cs="IRLotus"/>
              <w:b/>
              <w:bCs/>
              <w:color w:val="FFFFFF"/>
            </w:rPr>
            <w:instrText xml:space="preserve"> PAGE   \* MERGEFORMAT </w:instrText>
          </w:r>
          <w:r w:rsidRPr="005B6EBC">
            <w:rPr>
              <w:rFonts w:ascii="IRLotus" w:hAnsi="IRLotus" w:cs="IRLotus"/>
              <w:b/>
              <w:bCs/>
              <w:color w:val="FFFFFF"/>
            </w:rPr>
            <w:fldChar w:fldCharType="separate"/>
          </w:r>
          <w:r w:rsidRPr="005B6EBC">
            <w:rPr>
              <w:rFonts w:ascii="IRLotus" w:hAnsi="IRLotus" w:cs="IRLotus"/>
              <w:b/>
              <w:bCs/>
              <w:noProof/>
              <w:color w:val="FFFFFF"/>
              <w:rtl/>
            </w:rPr>
            <w:t>2</w:t>
          </w:r>
          <w:r w:rsidRPr="005B6EBC">
            <w:rPr>
              <w:rFonts w:ascii="IRLotus" w:hAnsi="IRLotus" w:cs="IRLotus"/>
              <w:b/>
              <w:bCs/>
              <w:noProof/>
              <w:color w:val="FFFFFF"/>
            </w:rPr>
            <w:fldChar w:fldCharType="end"/>
          </w:r>
          <w:r w:rsidRPr="005B6EBC">
            <w:rPr>
              <w:rFonts w:ascii="IRLotus" w:hAnsi="IRLotus" w:cs="IRLotus"/>
              <w:b/>
              <w:bCs/>
              <w:noProof/>
              <w:color w:val="FFFFFF"/>
              <w:rtl/>
            </w:rPr>
            <w:t xml:space="preserve">      عنوان مقاله</w:t>
          </w:r>
        </w:p>
      </w:tc>
    </w:tr>
  </w:tbl>
  <w:p w:rsidR="002B1758" w:rsidRDefault="002B1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402"/>
    </w:tblGrid>
    <w:tr w:rsidR="002B1758" w:rsidRPr="005B6EBC" w:rsidTr="005B6EBC">
      <w:tc>
        <w:tcPr>
          <w:tcW w:w="9402" w:type="dxa"/>
          <w:shd w:val="clear" w:color="auto" w:fill="auto"/>
        </w:tcPr>
        <w:p w:rsidR="002B1758" w:rsidRPr="005B6EBC" w:rsidRDefault="002B1758" w:rsidP="005B6EBC">
          <w:pPr>
            <w:pStyle w:val="Header"/>
            <w:jc w:val="right"/>
            <w:rPr>
              <w:rFonts w:ascii="IRLotus" w:hAnsi="IRLotus" w:cs="IRLotus"/>
              <w:b/>
              <w:bCs/>
              <w:color w:val="FFFFFF"/>
            </w:rPr>
          </w:pPr>
          <w:r w:rsidRPr="005B6EBC">
            <w:rPr>
              <w:rFonts w:ascii="IRLotus" w:hAnsi="IRLotus" w:cs="IRLotus" w:hint="cs"/>
              <w:b/>
              <w:bCs/>
              <w:color w:val="FFFFFF"/>
              <w:rtl/>
            </w:rPr>
            <w:t xml:space="preserve">معماری و محیط‌های انسان‌محور </w:t>
          </w:r>
          <w:r w:rsidRPr="005B6EBC">
            <w:rPr>
              <w:rFonts w:ascii="IRLotus" w:hAnsi="IRLotus" w:cs="IRLotus" w:hint="cs"/>
              <w:b/>
              <w:bCs/>
              <w:color w:val="FFFFFF"/>
              <w:sz w:val="20"/>
              <w:szCs w:val="20"/>
              <w:rtl/>
            </w:rPr>
            <w:t>(شماره ۱، زمستان ۱۴۰۳)</w:t>
          </w:r>
          <w:r w:rsidRPr="005B6EBC">
            <w:rPr>
              <w:rFonts w:ascii="IRLotus" w:hAnsi="IRLotus" w:cs="IRLotus" w:hint="cs"/>
              <w:b/>
              <w:bCs/>
              <w:color w:val="FFFFFF"/>
              <w:rtl/>
            </w:rPr>
            <w:t xml:space="preserve">      </w:t>
          </w:r>
          <w:r w:rsidRPr="005B6EBC">
            <w:rPr>
              <w:rFonts w:ascii="IRLotus" w:hAnsi="IRLotus" w:cs="IRLotus"/>
              <w:b/>
              <w:bCs/>
              <w:color w:val="FFFFFF"/>
            </w:rPr>
            <w:fldChar w:fldCharType="begin"/>
          </w:r>
          <w:r w:rsidRPr="005B6EBC">
            <w:rPr>
              <w:rFonts w:ascii="IRLotus" w:hAnsi="IRLotus" w:cs="IRLotus"/>
              <w:b/>
              <w:bCs/>
              <w:color w:val="FFFFFF"/>
            </w:rPr>
            <w:instrText xml:space="preserve"> PAGE   \* MERGEFORMAT </w:instrText>
          </w:r>
          <w:r w:rsidRPr="005B6EBC">
            <w:rPr>
              <w:rFonts w:ascii="IRLotus" w:hAnsi="IRLotus" w:cs="IRLotus"/>
              <w:b/>
              <w:bCs/>
              <w:color w:val="FFFFFF"/>
            </w:rPr>
            <w:fldChar w:fldCharType="separate"/>
          </w:r>
          <w:r w:rsidR="00A968C0">
            <w:rPr>
              <w:rFonts w:ascii="IRLotus" w:hAnsi="IRLotus" w:cs="IRLotus"/>
              <w:b/>
              <w:bCs/>
              <w:noProof/>
              <w:color w:val="FFFFFF"/>
              <w:rtl/>
            </w:rPr>
            <w:t>3</w:t>
          </w:r>
          <w:r w:rsidRPr="005B6EBC">
            <w:rPr>
              <w:rFonts w:ascii="IRLotus" w:hAnsi="IRLotus" w:cs="IRLotus"/>
              <w:b/>
              <w:bCs/>
              <w:noProof/>
              <w:color w:val="FFFFFF"/>
            </w:rPr>
            <w:fldChar w:fldCharType="end"/>
          </w:r>
        </w:p>
      </w:tc>
    </w:tr>
  </w:tbl>
  <w:p w:rsidR="002B1758" w:rsidRDefault="002B1758" w:rsidP="00AB073E">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7F7F7F"/>
        <w:bottom w:val="single" w:sz="4" w:space="0" w:color="7F7F7F"/>
      </w:tblBorders>
      <w:tblLook w:val="04A0" w:firstRow="1" w:lastRow="0" w:firstColumn="1" w:lastColumn="0" w:noHBand="0" w:noVBand="1"/>
    </w:tblPr>
    <w:tblGrid>
      <w:gridCol w:w="5495"/>
      <w:gridCol w:w="3907"/>
    </w:tblGrid>
    <w:tr w:rsidR="002B1758" w:rsidRPr="005B6EBC" w:rsidTr="00CC512B">
      <w:trPr>
        <w:trHeight w:val="1814"/>
      </w:trPr>
      <w:tc>
        <w:tcPr>
          <w:tcW w:w="5495" w:type="dxa"/>
          <w:tcBorders>
            <w:top w:val="single" w:sz="24" w:space="0" w:color="0070C0"/>
            <w:bottom w:val="single" w:sz="24" w:space="0" w:color="0070C0"/>
          </w:tcBorders>
          <w:shd w:val="clear" w:color="auto" w:fill="auto"/>
        </w:tcPr>
        <w:p w:rsidR="002B1758" w:rsidRPr="00B043D7" w:rsidRDefault="004065F2" w:rsidP="00CC512B">
          <w:pPr>
            <w:pStyle w:val="Header"/>
            <w:spacing w:line="140" w:lineRule="atLeast"/>
            <w:jc w:val="right"/>
            <w:rPr>
              <w:b/>
              <w:bCs/>
              <w:sz w:val="34"/>
              <w:szCs w:val="34"/>
            </w:rPr>
          </w:pPr>
          <w:r>
            <w:rPr>
              <w:b/>
              <w:bCs/>
              <w:sz w:val="34"/>
              <w:szCs w:val="34"/>
            </w:rPr>
            <w:t>Journal O</w:t>
          </w:r>
          <w:r w:rsidR="00B043D7" w:rsidRPr="00B043D7">
            <w:rPr>
              <w:b/>
              <w:bCs/>
              <w:sz w:val="34"/>
              <w:szCs w:val="34"/>
            </w:rPr>
            <w:t>f Socio-Cultural Changes</w:t>
          </w:r>
          <w:r w:rsidR="00B043D7" w:rsidRPr="00B043D7">
            <w:rPr>
              <w:b/>
              <w:bCs/>
              <w:sz w:val="34"/>
              <w:szCs w:val="34"/>
              <w:rtl/>
            </w:rPr>
            <w:t xml:space="preserve"> </w:t>
          </w:r>
        </w:p>
        <w:p w:rsidR="00B043D7" w:rsidRDefault="00B043D7" w:rsidP="00CC512B">
          <w:pPr>
            <w:pStyle w:val="Header"/>
            <w:spacing w:line="140" w:lineRule="atLeast"/>
            <w:jc w:val="right"/>
            <w:rPr>
              <w:b/>
              <w:bCs/>
            </w:rPr>
          </w:pPr>
        </w:p>
        <w:p w:rsidR="00B043D7" w:rsidRDefault="00B043D7" w:rsidP="00CC512B">
          <w:pPr>
            <w:pStyle w:val="Header"/>
            <w:spacing w:line="140" w:lineRule="atLeast"/>
            <w:jc w:val="right"/>
            <w:rPr>
              <w:rFonts w:cs="Times New Roman"/>
              <w:color w:val="000000"/>
              <w:sz w:val="18"/>
              <w:szCs w:val="18"/>
              <w:lang w:bidi="fa-IR"/>
            </w:rPr>
          </w:pPr>
        </w:p>
        <w:p w:rsidR="002B1758" w:rsidRPr="005B6EBC" w:rsidRDefault="0011645C" w:rsidP="00B043D7">
          <w:pPr>
            <w:pStyle w:val="Header"/>
            <w:bidi w:val="0"/>
            <w:spacing w:line="140" w:lineRule="atLeast"/>
            <w:jc w:val="left"/>
            <w:rPr>
              <w:rFonts w:cs="Times New Roman"/>
              <w:color w:val="000000"/>
              <w:sz w:val="18"/>
              <w:szCs w:val="18"/>
              <w:rtl/>
              <w:lang w:bidi="fa-IR"/>
            </w:rPr>
          </w:pPr>
          <w:r w:rsidRPr="0011645C">
            <w:rPr>
              <w:rFonts w:cs="Times New Roman"/>
              <w:color w:val="000000"/>
              <w:sz w:val="18"/>
              <w:szCs w:val="18"/>
              <w:lang w:bidi="fa-IR"/>
            </w:rPr>
            <w:t>Spring</w:t>
          </w:r>
          <w:r w:rsidR="002B1758" w:rsidRPr="005B6EBC">
            <w:rPr>
              <w:rFonts w:cs="Times New Roman"/>
              <w:color w:val="000000"/>
              <w:sz w:val="18"/>
              <w:szCs w:val="18"/>
              <w:lang w:bidi="fa-IR"/>
            </w:rPr>
            <w:t xml:space="preserve"> 2025. </w:t>
          </w:r>
          <w:r w:rsidRPr="0011645C">
            <w:rPr>
              <w:rFonts w:cs="Times New Roman"/>
              <w:color w:val="000000"/>
              <w:sz w:val="18"/>
              <w:szCs w:val="18"/>
              <w:lang w:bidi="fa-IR"/>
            </w:rPr>
            <w:t>Volume</w:t>
          </w:r>
          <w:r w:rsidR="002B1758" w:rsidRPr="005B6EBC">
            <w:rPr>
              <w:rFonts w:cs="Times New Roman"/>
              <w:color w:val="000000"/>
              <w:sz w:val="18"/>
              <w:szCs w:val="18"/>
              <w:lang w:bidi="fa-IR"/>
            </w:rPr>
            <w:t xml:space="preserve"> </w:t>
          </w:r>
          <w:r w:rsidR="00B043D7">
            <w:rPr>
              <w:rFonts w:cs="Times New Roman"/>
              <w:color w:val="000000"/>
              <w:sz w:val="18"/>
              <w:szCs w:val="18"/>
              <w:lang w:bidi="fa-IR"/>
            </w:rPr>
            <w:t>22</w:t>
          </w:r>
          <w:r w:rsidR="002B1758" w:rsidRPr="005B6EBC">
            <w:rPr>
              <w:rFonts w:cs="Times New Roman"/>
              <w:color w:val="000000"/>
              <w:sz w:val="18"/>
              <w:szCs w:val="18"/>
              <w:lang w:bidi="fa-IR"/>
            </w:rPr>
            <w:t xml:space="preserve">. Issue </w:t>
          </w:r>
          <w:r w:rsidR="00B043D7">
            <w:rPr>
              <w:rFonts w:cs="Times New Roman"/>
              <w:color w:val="000000"/>
              <w:sz w:val="18"/>
              <w:szCs w:val="18"/>
              <w:lang w:bidi="fa-IR"/>
            </w:rPr>
            <w:t>1;</w:t>
          </w:r>
          <w:r w:rsidR="00B043D7">
            <w:t xml:space="preserve"> </w:t>
          </w:r>
          <w:r w:rsidR="00B043D7" w:rsidRPr="00B043D7">
            <w:rPr>
              <w:rFonts w:cs="Times New Roman"/>
              <w:color w:val="000000"/>
              <w:sz w:val="18"/>
              <w:szCs w:val="18"/>
              <w:lang w:bidi="fa-IR"/>
            </w:rPr>
            <w:t>(Ser. 8</w:t>
          </w:r>
          <w:r w:rsidR="00B043D7">
            <w:rPr>
              <w:rFonts w:cs="Times New Roman"/>
              <w:color w:val="000000"/>
              <w:sz w:val="18"/>
              <w:szCs w:val="18"/>
              <w:lang w:bidi="fa-IR"/>
            </w:rPr>
            <w:t>4)</w:t>
          </w:r>
        </w:p>
        <w:p w:rsidR="002B1758" w:rsidRPr="005B6EBC" w:rsidRDefault="002B1758" w:rsidP="00F64DCE">
          <w:pPr>
            <w:pStyle w:val="Header"/>
            <w:bidi w:val="0"/>
            <w:spacing w:line="140" w:lineRule="atLeast"/>
            <w:jc w:val="left"/>
            <w:rPr>
              <w:rFonts w:cs="Times New Roman"/>
              <w:color w:val="000000"/>
              <w:sz w:val="18"/>
              <w:szCs w:val="18"/>
              <w:lang w:bidi="fa-IR"/>
            </w:rPr>
          </w:pPr>
          <w:r w:rsidRPr="005B6EBC">
            <w:rPr>
              <w:rFonts w:cs="Times New Roman"/>
              <w:color w:val="000000"/>
              <w:sz w:val="18"/>
              <w:szCs w:val="18"/>
              <w:lang w:bidi="fa-IR"/>
            </w:rPr>
            <w:t xml:space="preserve">ISSN: </w:t>
          </w:r>
          <w:r w:rsidR="00F64DCE" w:rsidRPr="00DA575C">
            <w:rPr>
              <w:rStyle w:val="Hyperlink"/>
              <w:rFonts w:cs="Times New Roman"/>
              <w:color w:val="auto"/>
              <w:sz w:val="18"/>
              <w:szCs w:val="18"/>
              <w:u w:val="none"/>
              <w:shd w:val="clear" w:color="auto" w:fill="F4FBFF"/>
            </w:rPr>
            <w:t>2008-1480</w:t>
          </w:r>
        </w:p>
        <w:p w:rsidR="002B1758" w:rsidRPr="005B6EBC" w:rsidRDefault="002B1758" w:rsidP="00F64DCE">
          <w:pPr>
            <w:pStyle w:val="Header"/>
            <w:bidi w:val="0"/>
            <w:spacing w:line="140" w:lineRule="atLeast"/>
            <w:jc w:val="left"/>
            <w:rPr>
              <w:rFonts w:cs="Times New Roman"/>
              <w:bCs/>
              <w:color w:val="000000"/>
              <w:sz w:val="18"/>
              <w:szCs w:val="18"/>
              <w:lang w:bidi="fa-IR"/>
            </w:rPr>
          </w:pPr>
          <w:r w:rsidRPr="005B6EBC">
            <w:rPr>
              <w:rFonts w:cs="Times New Roman"/>
              <w:bCs/>
              <w:color w:val="000000"/>
              <w:sz w:val="18"/>
              <w:szCs w:val="18"/>
              <w:lang w:bidi="fa-IR"/>
            </w:rPr>
            <w:t>https:</w:t>
          </w:r>
          <w:r w:rsidR="00F64DCE">
            <w:t xml:space="preserve"> </w:t>
          </w:r>
          <w:r w:rsidR="00F64DCE" w:rsidRPr="00F64DCE">
            <w:rPr>
              <w:rFonts w:cs="Times New Roman"/>
              <w:bCs/>
              <w:color w:val="000000"/>
              <w:sz w:val="18"/>
              <w:szCs w:val="18"/>
              <w:lang w:bidi="fa-IR"/>
            </w:rPr>
            <w:t>https://journal.khalkhal.iau.ir</w:t>
          </w:r>
          <w:r w:rsidR="00F64DCE" w:rsidRPr="00F64DCE">
            <w:rPr>
              <w:rFonts w:cs="Times New Roman"/>
              <w:bCs/>
              <w:color w:val="000000"/>
              <w:sz w:val="18"/>
              <w:szCs w:val="18"/>
              <w:rtl/>
              <w:lang w:bidi="fa-IR"/>
            </w:rPr>
            <w:t>/</w:t>
          </w:r>
        </w:p>
        <w:p w:rsidR="002B1758" w:rsidRPr="005B6EBC" w:rsidRDefault="002B1758" w:rsidP="00CC512B">
          <w:pPr>
            <w:pStyle w:val="Header"/>
            <w:spacing w:line="140" w:lineRule="atLeast"/>
            <w:rPr>
              <w:rFonts w:cs="Times New Roman"/>
              <w:bCs/>
              <w:color w:val="000000"/>
              <w:lang w:bidi="fa-IR"/>
            </w:rPr>
          </w:pPr>
        </w:p>
      </w:tc>
      <w:tc>
        <w:tcPr>
          <w:tcW w:w="3907" w:type="dxa"/>
          <w:tcBorders>
            <w:top w:val="single" w:sz="24" w:space="0" w:color="0070C0"/>
            <w:bottom w:val="single" w:sz="24" w:space="0" w:color="0070C0"/>
          </w:tcBorders>
          <w:shd w:val="clear" w:color="auto" w:fill="auto"/>
        </w:tcPr>
        <w:p w:rsidR="002B1758" w:rsidRPr="005B6EBC" w:rsidRDefault="002B1758" w:rsidP="006C6EDA">
          <w:pPr>
            <w:pStyle w:val="Header"/>
            <w:rPr>
              <w:rFonts w:ascii="IRLotus" w:hAnsi="IRLotus" w:cs="IRLotus"/>
              <w:bCs/>
              <w:color w:val="000000"/>
              <w:sz w:val="18"/>
              <w:szCs w:val="18"/>
              <w:rtl/>
              <w:lang w:bidi="fa-IR"/>
            </w:rPr>
          </w:pPr>
          <w:r w:rsidRPr="005B6EBC">
            <w:rPr>
              <w:rFonts w:ascii="IRLotus" w:hAnsi="IRLotus" w:cs="IRLotus" w:hint="cs"/>
              <w:bCs/>
              <w:color w:val="000000"/>
              <w:sz w:val="18"/>
              <w:szCs w:val="18"/>
              <w:rtl/>
              <w:lang w:bidi="fa-IR"/>
            </w:rPr>
            <w:t xml:space="preserve">      </w:t>
          </w:r>
        </w:p>
        <w:p w:rsidR="002B1758" w:rsidRPr="005B6EBC" w:rsidRDefault="006A008E" w:rsidP="00B043D7">
          <w:pPr>
            <w:pStyle w:val="Header"/>
            <w:spacing w:after="140"/>
            <w:jc w:val="center"/>
            <w:rPr>
              <w:rFonts w:ascii="IRLotus" w:hAnsi="IRLotus" w:cs="IRLotus"/>
              <w:bCs/>
              <w:color w:val="000000"/>
              <w:sz w:val="24"/>
              <w:rtl/>
              <w:lang w:bidi="fa-IR"/>
            </w:rPr>
          </w:pPr>
          <w:r w:rsidRPr="00B043D7">
            <w:rPr>
              <w:rFonts w:cs="Times New Roman"/>
              <w:b/>
              <w:bCs/>
              <w:noProof/>
              <w:sz w:val="16"/>
              <w:szCs w:val="16"/>
            </w:rPr>
            <w:drawing>
              <wp:inline distT="0" distB="0" distL="0" distR="0">
                <wp:extent cx="801370" cy="1083945"/>
                <wp:effectExtent l="0" t="0" r="0" b="0"/>
                <wp:docPr id="1" name="Picture 369673968" descr="C:\Users\Mohammad\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73968" descr="C:\Users\Mohammad\Desktop\images.jpg"/>
                        <pic:cNvPicPr>
                          <a:picLocks noChangeAspect="1" noChangeArrowheads="1"/>
                        </pic:cNvPicPr>
                      </pic:nvPicPr>
                      <pic:blipFill>
                        <a:blip r:embed="rId1">
                          <a:extLst>
                            <a:ext uri="{28A0092B-C50C-407E-A947-70E740481C1C}">
                              <a14:useLocalDpi xmlns:a14="http://schemas.microsoft.com/office/drawing/2010/main" val="0"/>
                            </a:ext>
                          </a:extLst>
                        </a:blip>
                        <a:srcRect l="23334" t="-859" r="23257"/>
                        <a:stretch>
                          <a:fillRect/>
                        </a:stretch>
                      </pic:blipFill>
                      <pic:spPr bwMode="auto">
                        <a:xfrm>
                          <a:off x="0" y="0"/>
                          <a:ext cx="801370" cy="1083945"/>
                        </a:xfrm>
                        <a:prstGeom prst="rect">
                          <a:avLst/>
                        </a:prstGeom>
                        <a:noFill/>
                        <a:ln>
                          <a:noFill/>
                        </a:ln>
                      </pic:spPr>
                    </pic:pic>
                  </a:graphicData>
                </a:graphic>
              </wp:inline>
            </w:drawing>
          </w:r>
        </w:p>
      </w:tc>
    </w:tr>
  </w:tbl>
  <w:p w:rsidR="002B1758" w:rsidRDefault="002B17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01"/>
      <w:gridCol w:w="4701"/>
    </w:tblGrid>
    <w:tr w:rsidR="002B1758" w:rsidRPr="005B6EBC" w:rsidTr="005B6EBC">
      <w:trPr>
        <w:trHeight w:val="295"/>
      </w:trPr>
      <w:tc>
        <w:tcPr>
          <w:tcW w:w="4701" w:type="dxa"/>
          <w:shd w:val="clear" w:color="auto" w:fill="auto"/>
          <w:vAlign w:val="center"/>
        </w:tcPr>
        <w:p w:rsidR="002B1758" w:rsidRPr="005B6EBC" w:rsidRDefault="002B1758" w:rsidP="00806E51">
          <w:pPr>
            <w:pStyle w:val="Header"/>
            <w:rPr>
              <w:rFonts w:cs="Times New Roman"/>
            </w:rPr>
          </w:pPr>
          <w:r w:rsidRPr="005B6EBC">
            <w:rPr>
              <w:rFonts w:cs="Times New Roman"/>
              <w:b/>
              <w:bCs/>
              <w:color w:val="FFFFFF"/>
              <w:sz w:val="16"/>
              <w:szCs w:val="16"/>
            </w:rPr>
            <w:t>Article Title</w:t>
          </w:r>
        </w:p>
      </w:tc>
      <w:tc>
        <w:tcPr>
          <w:tcW w:w="4701" w:type="dxa"/>
          <w:shd w:val="clear" w:color="auto" w:fill="auto"/>
          <w:vAlign w:val="center"/>
        </w:tcPr>
        <w:p w:rsidR="002B1758" w:rsidRPr="005B6EBC" w:rsidRDefault="002B1758" w:rsidP="005B6EBC">
          <w:pPr>
            <w:pStyle w:val="Header"/>
            <w:jc w:val="right"/>
            <w:rPr>
              <w:rFonts w:cs="Times New Roman"/>
              <w:b/>
              <w:bCs/>
            </w:rPr>
          </w:pPr>
          <w:r w:rsidRPr="005B6EBC">
            <w:rPr>
              <w:rFonts w:cs="Times New Roman"/>
              <w:b/>
              <w:bCs/>
              <w:color w:val="FFFFFF"/>
              <w:sz w:val="16"/>
              <w:szCs w:val="16"/>
            </w:rPr>
            <w:fldChar w:fldCharType="begin"/>
          </w:r>
          <w:r w:rsidRPr="005B6EBC">
            <w:rPr>
              <w:rFonts w:cs="Times New Roman"/>
              <w:b/>
              <w:bCs/>
              <w:color w:val="FFFFFF"/>
              <w:sz w:val="16"/>
              <w:szCs w:val="16"/>
            </w:rPr>
            <w:instrText xml:space="preserve"> PAGE   \* MERGEFORMAT </w:instrText>
          </w:r>
          <w:r w:rsidRPr="005B6EBC">
            <w:rPr>
              <w:rFonts w:cs="Times New Roman"/>
              <w:b/>
              <w:bCs/>
              <w:color w:val="FFFFFF"/>
              <w:sz w:val="16"/>
              <w:szCs w:val="16"/>
            </w:rPr>
            <w:fldChar w:fldCharType="separate"/>
          </w:r>
          <w:r w:rsidR="003F561F">
            <w:rPr>
              <w:rFonts w:cs="Times New Roman"/>
              <w:b/>
              <w:bCs/>
              <w:noProof/>
              <w:color w:val="FFFFFF"/>
              <w:sz w:val="16"/>
              <w:szCs w:val="16"/>
              <w:rtl/>
            </w:rPr>
            <w:t>4</w:t>
          </w:r>
          <w:r w:rsidRPr="005B6EBC">
            <w:rPr>
              <w:rFonts w:cs="Times New Roman"/>
              <w:b/>
              <w:bCs/>
              <w:noProof/>
              <w:color w:val="FFFFFF"/>
              <w:sz w:val="16"/>
              <w:szCs w:val="16"/>
            </w:rPr>
            <w:fldChar w:fldCharType="end"/>
          </w:r>
        </w:p>
      </w:tc>
    </w:tr>
  </w:tbl>
  <w:p w:rsidR="002B1758" w:rsidRDefault="002B17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gridCol w:w="3165"/>
    </w:tblGrid>
    <w:tr w:rsidR="002B1758" w:rsidRPr="005B6EBC" w:rsidTr="005B6EBC">
      <w:trPr>
        <w:trHeight w:val="295"/>
      </w:trPr>
      <w:tc>
        <w:tcPr>
          <w:tcW w:w="6237" w:type="dxa"/>
          <w:shd w:val="clear" w:color="auto" w:fill="auto"/>
          <w:vAlign w:val="center"/>
        </w:tcPr>
        <w:p w:rsidR="002B1758" w:rsidRPr="005B6EBC" w:rsidRDefault="002B1758" w:rsidP="005B6EBC">
          <w:pPr>
            <w:bidi w:val="0"/>
            <w:spacing w:after="0"/>
            <w:rPr>
              <w:rFonts w:cs="Times New Roman"/>
              <w:color w:val="FFFFFF"/>
              <w:sz w:val="18"/>
              <w:szCs w:val="18"/>
              <w:rtl/>
            </w:rPr>
          </w:pPr>
          <w:r w:rsidRPr="005B6EBC">
            <w:rPr>
              <w:rFonts w:cs="Times New Roman"/>
              <w:b/>
              <w:bCs/>
              <w:color w:val="FFFFFF"/>
              <w:sz w:val="16"/>
              <w:szCs w:val="16"/>
              <w:lang w:bidi="fa-IR"/>
            </w:rPr>
            <w:fldChar w:fldCharType="begin"/>
          </w:r>
          <w:r w:rsidRPr="005B6EBC">
            <w:rPr>
              <w:rFonts w:cs="Times New Roman"/>
              <w:color w:val="FFFFFF"/>
              <w:sz w:val="16"/>
              <w:szCs w:val="16"/>
              <w:lang w:bidi="fa-IR"/>
            </w:rPr>
            <w:instrText xml:space="preserve"> PAGE   \* MERGEFORMAT </w:instrText>
          </w:r>
          <w:r w:rsidRPr="005B6EBC">
            <w:rPr>
              <w:rFonts w:cs="Times New Roman"/>
              <w:b/>
              <w:bCs/>
              <w:color w:val="FFFFFF"/>
              <w:sz w:val="16"/>
              <w:szCs w:val="16"/>
              <w:lang w:bidi="fa-IR"/>
            </w:rPr>
            <w:fldChar w:fldCharType="separate"/>
          </w:r>
          <w:r w:rsidR="003F561F">
            <w:rPr>
              <w:rFonts w:cs="Times New Roman"/>
              <w:noProof/>
              <w:color w:val="FFFFFF"/>
              <w:sz w:val="16"/>
              <w:szCs w:val="16"/>
              <w:lang w:bidi="fa-IR"/>
            </w:rPr>
            <w:t>3</w:t>
          </w:r>
          <w:r w:rsidRPr="005B6EBC">
            <w:rPr>
              <w:rFonts w:cs="Times New Roman"/>
              <w:b/>
              <w:bCs/>
              <w:noProof/>
              <w:color w:val="FFFFFF"/>
              <w:sz w:val="16"/>
              <w:szCs w:val="16"/>
              <w:lang w:bidi="fa-IR"/>
            </w:rPr>
            <w:fldChar w:fldCharType="end"/>
          </w:r>
          <w:r w:rsidRPr="005B6EBC">
            <w:rPr>
              <w:rFonts w:cs="Times New Roman"/>
              <w:noProof/>
              <w:color w:val="FFFFFF"/>
              <w:sz w:val="16"/>
              <w:szCs w:val="16"/>
              <w:lang w:bidi="fa-IR"/>
            </w:rPr>
            <w:t xml:space="preserve">      </w:t>
          </w:r>
          <w:r w:rsidRPr="005B6EBC">
            <w:rPr>
              <w:rFonts w:cs="Times New Roman"/>
              <w:b/>
              <w:bCs/>
              <w:color w:val="FFFFFF"/>
              <w:sz w:val="16"/>
              <w:szCs w:val="16"/>
              <w:lang w:bidi="fa-IR"/>
            </w:rPr>
            <w:t>Article Title</w:t>
          </w:r>
        </w:p>
      </w:tc>
      <w:tc>
        <w:tcPr>
          <w:tcW w:w="3165" w:type="dxa"/>
          <w:shd w:val="clear" w:color="auto" w:fill="auto"/>
          <w:vAlign w:val="center"/>
        </w:tcPr>
        <w:p w:rsidR="002B1758" w:rsidRPr="005B6EBC" w:rsidRDefault="002B1758" w:rsidP="005B6EBC">
          <w:pPr>
            <w:spacing w:after="0"/>
            <w:jc w:val="right"/>
            <w:rPr>
              <w:rFonts w:cs="Times New Roman"/>
              <w:b/>
              <w:bCs/>
              <w:color w:val="FFFFFF"/>
              <w:sz w:val="18"/>
              <w:szCs w:val="18"/>
              <w:rtl/>
            </w:rPr>
          </w:pPr>
        </w:p>
      </w:tc>
    </w:tr>
  </w:tbl>
  <w:p w:rsidR="002B1758" w:rsidRDefault="002B1758" w:rsidP="00641B17">
    <w:pPr>
      <w:rPr>
        <w:rFonts w:ascii="Cambria" w:hAnsi="Cambria" w:cs="Arial Unicode MS"/>
        <w:lang w:bidi="fa-I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629"/>
      <w:gridCol w:w="2773"/>
    </w:tblGrid>
    <w:tr w:rsidR="002B1758" w:rsidRPr="005B6EBC" w:rsidTr="006859C3">
      <w:trPr>
        <w:trHeight w:val="295"/>
      </w:trPr>
      <w:tc>
        <w:tcPr>
          <w:tcW w:w="6629" w:type="dxa"/>
          <w:shd w:val="clear" w:color="auto" w:fill="2E74B5"/>
          <w:vAlign w:val="center"/>
        </w:tcPr>
        <w:p w:rsidR="002B1758" w:rsidRPr="005B6EBC" w:rsidRDefault="004065F2" w:rsidP="00B043D7">
          <w:pPr>
            <w:bidi w:val="0"/>
            <w:spacing w:after="0"/>
            <w:jc w:val="left"/>
            <w:rPr>
              <w:rFonts w:cs="Times New Roman"/>
              <w:color w:val="FFFFFF"/>
              <w:sz w:val="18"/>
              <w:szCs w:val="18"/>
              <w:rtl/>
            </w:rPr>
          </w:pPr>
          <w:r>
            <w:rPr>
              <w:rFonts w:cs="Times New Roman"/>
              <w:b/>
              <w:bCs/>
              <w:color w:val="FFFFFF"/>
              <w:sz w:val="16"/>
              <w:szCs w:val="16"/>
              <w:lang w:bidi="fa-IR"/>
            </w:rPr>
            <w:t>Journal O</w:t>
          </w:r>
          <w:r w:rsidR="00B043D7" w:rsidRPr="00B043D7">
            <w:rPr>
              <w:rFonts w:cs="Times New Roman"/>
              <w:b/>
              <w:bCs/>
              <w:color w:val="FFFFFF"/>
              <w:sz w:val="16"/>
              <w:szCs w:val="16"/>
              <w:lang w:bidi="fa-IR"/>
            </w:rPr>
            <w:t xml:space="preserve">f Socio-Cultural Changes </w:t>
          </w:r>
          <w:r w:rsidR="002B1758" w:rsidRPr="005B6EBC">
            <w:rPr>
              <w:rFonts w:cs="Times New Roman"/>
              <w:color w:val="FFFFFF"/>
              <w:sz w:val="16"/>
              <w:szCs w:val="16"/>
              <w:lang w:bidi="fa-IR"/>
            </w:rPr>
            <w:t>(</w:t>
          </w:r>
          <w:r w:rsidR="006859C3" w:rsidRPr="006859C3">
            <w:rPr>
              <w:rFonts w:cs="Times New Roman"/>
              <w:color w:val="FFFFFF"/>
              <w:sz w:val="16"/>
              <w:szCs w:val="16"/>
              <w:lang w:bidi="fa-IR"/>
            </w:rPr>
            <w:t xml:space="preserve">Volume </w:t>
          </w:r>
          <w:r w:rsidR="00B043D7">
            <w:rPr>
              <w:rFonts w:cs="Times New Roman"/>
              <w:color w:val="FFFFFF"/>
              <w:sz w:val="16"/>
              <w:szCs w:val="16"/>
              <w:lang w:bidi="fa-IR"/>
            </w:rPr>
            <w:t>22</w:t>
          </w:r>
          <w:r w:rsidR="006859C3">
            <w:rPr>
              <w:rFonts w:cs="Times New Roman"/>
              <w:color w:val="FFFFFF"/>
              <w:sz w:val="16"/>
              <w:szCs w:val="16"/>
              <w:lang w:bidi="fa-IR"/>
            </w:rPr>
            <w:t xml:space="preserve">, </w:t>
          </w:r>
          <w:proofErr w:type="spellStart"/>
          <w:r w:rsidR="00B043D7">
            <w:rPr>
              <w:rFonts w:cs="Times New Roman"/>
              <w:color w:val="FFFFFF"/>
              <w:sz w:val="16"/>
              <w:szCs w:val="16"/>
              <w:lang w:bidi="fa-IR"/>
            </w:rPr>
            <w:t>Isuue</w:t>
          </w:r>
          <w:proofErr w:type="spellEnd"/>
          <w:r w:rsidR="00B043D7">
            <w:rPr>
              <w:rFonts w:cs="Times New Roman"/>
              <w:color w:val="FFFFFF"/>
              <w:sz w:val="16"/>
              <w:szCs w:val="16"/>
              <w:lang w:bidi="fa-IR"/>
            </w:rPr>
            <w:t xml:space="preserve"> 1; (</w:t>
          </w:r>
          <w:r w:rsidR="00B043D7" w:rsidRPr="00B043D7">
            <w:rPr>
              <w:rFonts w:cs="Times New Roman"/>
              <w:color w:val="FFFFFF"/>
              <w:sz w:val="16"/>
              <w:szCs w:val="16"/>
              <w:lang w:bidi="fa-IR"/>
            </w:rPr>
            <w:t xml:space="preserve">Ser. 84): </w:t>
          </w:r>
          <w:r w:rsidR="002B1758" w:rsidRPr="005B6EBC">
            <w:rPr>
              <w:rFonts w:cs="Times New Roman"/>
              <w:color w:val="FFFFFF"/>
              <w:sz w:val="16"/>
              <w:szCs w:val="16"/>
              <w:lang w:bidi="fa-IR"/>
            </w:rPr>
            <w:t xml:space="preserve"> </w:t>
          </w:r>
          <w:r w:rsidR="006859C3">
            <w:rPr>
              <w:rFonts w:cs="Times New Roman"/>
              <w:color w:val="FFFFFF"/>
              <w:sz w:val="16"/>
              <w:szCs w:val="16"/>
              <w:lang w:bidi="fa-IR"/>
            </w:rPr>
            <w:t>S</w:t>
          </w:r>
          <w:r w:rsidR="006859C3" w:rsidRPr="006859C3">
            <w:rPr>
              <w:rFonts w:cs="Times New Roman"/>
              <w:color w:val="FFFFFF"/>
              <w:sz w:val="16"/>
              <w:szCs w:val="16"/>
              <w:lang w:bidi="fa-IR"/>
            </w:rPr>
            <w:t>pring</w:t>
          </w:r>
          <w:r w:rsidR="002B1758" w:rsidRPr="005B6EBC">
            <w:rPr>
              <w:rFonts w:cs="Times New Roman"/>
              <w:color w:val="FFFFFF"/>
              <w:sz w:val="16"/>
              <w:szCs w:val="16"/>
              <w:lang w:bidi="fa-IR"/>
            </w:rPr>
            <w:t xml:space="preserve"> 2025)</w:t>
          </w:r>
        </w:p>
      </w:tc>
      <w:tc>
        <w:tcPr>
          <w:tcW w:w="2773" w:type="dxa"/>
          <w:shd w:val="clear" w:color="auto" w:fill="2E74B5"/>
          <w:vAlign w:val="center"/>
        </w:tcPr>
        <w:p w:rsidR="002B1758" w:rsidRPr="00C368DC" w:rsidRDefault="002B1758" w:rsidP="005B6EBC">
          <w:pPr>
            <w:bidi w:val="0"/>
            <w:spacing w:after="0"/>
            <w:jc w:val="right"/>
            <w:rPr>
              <w:rFonts w:cs="Times New Roman"/>
              <w:color w:val="FFFFFF"/>
              <w:sz w:val="18"/>
              <w:szCs w:val="18"/>
              <w:rtl/>
            </w:rPr>
          </w:pPr>
          <w:r w:rsidRPr="00C368DC">
            <w:rPr>
              <w:rFonts w:cs="Times New Roman"/>
              <w:color w:val="FFFFFF"/>
              <w:sz w:val="18"/>
              <w:szCs w:val="18"/>
            </w:rPr>
            <w:fldChar w:fldCharType="begin"/>
          </w:r>
          <w:r w:rsidRPr="00C368DC">
            <w:rPr>
              <w:rFonts w:cs="Times New Roman"/>
              <w:color w:val="FFFFFF"/>
              <w:sz w:val="18"/>
              <w:szCs w:val="18"/>
            </w:rPr>
            <w:instrText xml:space="preserve"> PAGE   \* MERGEFORMAT </w:instrText>
          </w:r>
          <w:r w:rsidRPr="00C368DC">
            <w:rPr>
              <w:rFonts w:cs="Times New Roman"/>
              <w:color w:val="FFFFFF"/>
              <w:sz w:val="18"/>
              <w:szCs w:val="18"/>
            </w:rPr>
            <w:fldChar w:fldCharType="separate"/>
          </w:r>
          <w:r w:rsidR="004065F2">
            <w:rPr>
              <w:rFonts w:cs="Times New Roman"/>
              <w:noProof/>
              <w:color w:val="FFFFFF"/>
              <w:sz w:val="18"/>
              <w:szCs w:val="18"/>
            </w:rPr>
            <w:t>2</w:t>
          </w:r>
          <w:r w:rsidRPr="00C368DC">
            <w:rPr>
              <w:rFonts w:cs="Times New Roman"/>
              <w:noProof/>
              <w:color w:val="FFFFFF"/>
              <w:sz w:val="18"/>
              <w:szCs w:val="18"/>
            </w:rPr>
            <w:fldChar w:fldCharType="end"/>
          </w:r>
        </w:p>
      </w:tc>
    </w:tr>
  </w:tbl>
  <w:p w:rsidR="002B1758" w:rsidRDefault="002B17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7F7F7F"/>
        <w:bottom w:val="single" w:sz="4" w:space="0" w:color="7F7F7F"/>
      </w:tblBorders>
      <w:tblLook w:val="04A0" w:firstRow="1" w:lastRow="0" w:firstColumn="1" w:lastColumn="0" w:noHBand="0" w:noVBand="1"/>
    </w:tblPr>
    <w:tblGrid>
      <w:gridCol w:w="4786"/>
      <w:gridCol w:w="4616"/>
    </w:tblGrid>
    <w:tr w:rsidR="002B1758" w:rsidRPr="005B6EBC" w:rsidTr="001A5B17">
      <w:trPr>
        <w:trHeight w:val="1417"/>
      </w:trPr>
      <w:tc>
        <w:tcPr>
          <w:tcW w:w="4786" w:type="dxa"/>
          <w:tcBorders>
            <w:top w:val="single" w:sz="24" w:space="0" w:color="0070C0"/>
            <w:bottom w:val="single" w:sz="24" w:space="0" w:color="0070C0"/>
          </w:tcBorders>
          <w:shd w:val="clear" w:color="auto" w:fill="auto"/>
        </w:tcPr>
        <w:p w:rsidR="002B1758" w:rsidRPr="005B6EBC" w:rsidRDefault="002B1758" w:rsidP="00F64DCE">
          <w:pPr>
            <w:pStyle w:val="Header"/>
            <w:spacing w:line="140" w:lineRule="atLeast"/>
            <w:jc w:val="center"/>
            <w:rPr>
              <w:rFonts w:ascii="IranNastaliq" w:hAnsi="IranNastaliq" w:cs="IranNastaliq"/>
              <w:b/>
              <w:bCs/>
              <w:color w:val="000000"/>
              <w:sz w:val="44"/>
              <w:szCs w:val="44"/>
              <w:rtl/>
              <w:lang w:bidi="fa-IR"/>
            </w:rPr>
          </w:pPr>
          <w:r>
            <w:rPr>
              <w:rFonts w:ascii="IranNastaliq" w:hAnsi="IranNastaliq" w:cs="IranNastaliq" w:hint="cs"/>
              <w:bCs/>
              <w:color w:val="000000"/>
              <w:sz w:val="44"/>
              <w:szCs w:val="44"/>
              <w:rtl/>
              <w:lang w:bidi="fa-IR"/>
            </w:rPr>
            <w:t xml:space="preserve">فصلنامۀ </w:t>
          </w:r>
          <w:r w:rsidR="00F64DCE">
            <w:rPr>
              <w:rFonts w:ascii="IranNastaliq" w:hAnsi="IranNastaliq" w:cs="IranNastaliq" w:hint="cs"/>
              <w:bCs/>
              <w:color w:val="000000"/>
              <w:sz w:val="44"/>
              <w:szCs w:val="44"/>
              <w:rtl/>
              <w:lang w:bidi="fa-IR"/>
            </w:rPr>
            <w:t>تغییرات اجتماعی-فرهنگی</w:t>
          </w:r>
        </w:p>
        <w:p w:rsidR="002B1758" w:rsidRPr="001A5B17" w:rsidRDefault="002B1758" w:rsidP="004065F2">
          <w:pPr>
            <w:pStyle w:val="Header"/>
            <w:spacing w:line="140" w:lineRule="atLeast"/>
            <w:jc w:val="center"/>
            <w:rPr>
              <w:rFonts w:ascii="IRLotus" w:hAnsi="IRLotus" w:cs="Zar"/>
              <w:bCs/>
              <w:color w:val="000000"/>
              <w:lang w:bidi="fa-IR"/>
            </w:rPr>
          </w:pPr>
          <w:r w:rsidRPr="001A5B17">
            <w:rPr>
              <w:rFonts w:ascii="IRLotus" w:hAnsi="IRLotus" w:cs="Zar"/>
              <w:bCs/>
              <w:color w:val="000000"/>
              <w:rtl/>
              <w:lang w:bidi="fa-IR"/>
            </w:rPr>
            <w:t>دور</w:t>
          </w:r>
          <w:r w:rsidRPr="001A5B17">
            <w:rPr>
              <w:rFonts w:ascii="IRLotus" w:hAnsi="IRLotus" w:cs="Zar" w:hint="cs"/>
              <w:bCs/>
              <w:color w:val="000000"/>
              <w:rtl/>
              <w:lang w:bidi="fa-IR"/>
            </w:rPr>
            <w:t xml:space="preserve">ۀ </w:t>
          </w:r>
          <w:r w:rsidR="00F64DCE">
            <w:rPr>
              <w:rFonts w:ascii="IRLotus" w:hAnsi="IRLotus" w:cs="Zar" w:hint="cs"/>
              <w:bCs/>
              <w:color w:val="000000"/>
              <w:rtl/>
              <w:lang w:bidi="fa-IR"/>
            </w:rPr>
            <w:t>22</w:t>
          </w:r>
          <w:r w:rsidRPr="001A5B17">
            <w:rPr>
              <w:rFonts w:ascii="IRLotus" w:hAnsi="IRLotus" w:cs="Zar"/>
              <w:bCs/>
              <w:color w:val="000000"/>
              <w:rtl/>
              <w:lang w:bidi="fa-IR"/>
            </w:rPr>
            <w:t>، شمار</w:t>
          </w:r>
          <w:r w:rsidRPr="001A5B17">
            <w:rPr>
              <w:rFonts w:ascii="IRLotus" w:hAnsi="IRLotus" w:cs="Zar" w:hint="cs"/>
              <w:bCs/>
              <w:color w:val="000000"/>
              <w:rtl/>
              <w:lang w:bidi="fa-IR"/>
            </w:rPr>
            <w:t>ۀ</w:t>
          </w:r>
          <w:r w:rsidR="00F64DCE">
            <w:rPr>
              <w:rFonts w:ascii="IRLotus" w:hAnsi="IRLotus" w:cs="Zar" w:hint="cs"/>
              <w:bCs/>
              <w:color w:val="000000"/>
              <w:rtl/>
              <w:lang w:bidi="fa-IR"/>
            </w:rPr>
            <w:t xml:space="preserve"> 1؛ (پیاپی 84) </w:t>
          </w:r>
          <w:r w:rsidRPr="001A5B17">
            <w:rPr>
              <w:rFonts w:ascii="IRLotus" w:hAnsi="IRLotus" w:cs="Zar"/>
              <w:bCs/>
              <w:color w:val="000000"/>
              <w:rtl/>
              <w:lang w:bidi="fa-IR"/>
            </w:rPr>
            <w:t xml:space="preserve">، </w:t>
          </w:r>
          <w:r w:rsidRPr="001A5B17">
            <w:rPr>
              <w:rFonts w:ascii="IRLotus" w:hAnsi="IRLotus" w:cs="Zar" w:hint="cs"/>
              <w:bCs/>
              <w:color w:val="000000"/>
              <w:rtl/>
              <w:lang w:bidi="fa-IR"/>
            </w:rPr>
            <w:t>بهار</w:t>
          </w:r>
          <w:r w:rsidRPr="001A5B17">
            <w:rPr>
              <w:rFonts w:ascii="IRLotus" w:hAnsi="IRLotus" w:cs="Zar"/>
              <w:bCs/>
              <w:color w:val="000000"/>
              <w:rtl/>
              <w:lang w:bidi="fa-IR"/>
            </w:rPr>
            <w:t xml:space="preserve"> ۱۴۰</w:t>
          </w:r>
          <w:r w:rsidRPr="001A5B17">
            <w:rPr>
              <w:rFonts w:ascii="IRLotus" w:hAnsi="IRLotus" w:cs="Zar" w:hint="cs"/>
              <w:bCs/>
              <w:color w:val="000000"/>
              <w:rtl/>
              <w:lang w:bidi="fa-IR"/>
            </w:rPr>
            <w:t>4</w:t>
          </w:r>
        </w:p>
        <w:p w:rsidR="002B1758" w:rsidRPr="001A5B17" w:rsidRDefault="002B1758" w:rsidP="00F64DCE">
          <w:pPr>
            <w:pStyle w:val="Header"/>
            <w:bidi w:val="0"/>
            <w:spacing w:line="140" w:lineRule="atLeast"/>
            <w:jc w:val="center"/>
            <w:rPr>
              <w:rFonts w:ascii="IRLotus" w:hAnsi="IRLotus" w:cs="Zar"/>
              <w:bCs/>
              <w:color w:val="000000"/>
              <w:sz w:val="18"/>
              <w:szCs w:val="18"/>
              <w:lang w:bidi="fa-IR"/>
            </w:rPr>
          </w:pPr>
          <w:r w:rsidRPr="001A5B17">
            <w:rPr>
              <w:rFonts w:ascii="IRLotus" w:hAnsi="IRLotus" w:cs="Zar" w:hint="cs"/>
              <w:bCs/>
              <w:color w:val="000000"/>
              <w:sz w:val="18"/>
              <w:szCs w:val="18"/>
              <w:rtl/>
              <w:lang w:bidi="fa-IR"/>
            </w:rPr>
            <w:t xml:space="preserve">شاپا : </w:t>
          </w:r>
          <w:r w:rsidR="00F64DCE">
            <w:rPr>
              <w:rFonts w:ascii="IRLotus" w:hAnsi="IRLotus" w:cs="Zar" w:hint="cs"/>
              <w:bCs/>
              <w:color w:val="000000"/>
              <w:sz w:val="18"/>
              <w:szCs w:val="18"/>
              <w:rtl/>
              <w:lang w:bidi="fa-IR"/>
            </w:rPr>
            <w:t>1480</w:t>
          </w:r>
          <w:r w:rsidR="00F64DCE" w:rsidRPr="00F64DCE">
            <w:rPr>
              <w:rFonts w:ascii="IRLotus" w:hAnsi="IRLotus" w:cs="Zar"/>
              <w:bCs/>
              <w:color w:val="000000"/>
              <w:sz w:val="18"/>
              <w:szCs w:val="18"/>
              <w:rtl/>
              <w:lang w:bidi="fa-IR"/>
            </w:rPr>
            <w:t>-</w:t>
          </w:r>
          <w:r w:rsidR="00F64DCE">
            <w:rPr>
              <w:rFonts w:ascii="IRLotus" w:hAnsi="IRLotus" w:cs="Zar" w:hint="cs"/>
              <w:bCs/>
              <w:color w:val="000000"/>
              <w:sz w:val="18"/>
              <w:szCs w:val="18"/>
              <w:rtl/>
              <w:lang w:bidi="fa-IR"/>
            </w:rPr>
            <w:t>2008</w:t>
          </w:r>
        </w:p>
        <w:p w:rsidR="002B1758" w:rsidRPr="005B6EBC" w:rsidRDefault="00F64DCE" w:rsidP="00F64DCE">
          <w:pPr>
            <w:pStyle w:val="Header"/>
            <w:bidi w:val="0"/>
            <w:spacing w:line="140" w:lineRule="atLeast"/>
            <w:jc w:val="center"/>
            <w:rPr>
              <w:rFonts w:ascii="IRLotus" w:hAnsi="IRLotus" w:cs="IRLotus"/>
              <w:b/>
              <w:color w:val="000000"/>
              <w:lang w:bidi="fa-IR"/>
            </w:rPr>
          </w:pPr>
          <w:r w:rsidRPr="00F64DCE">
            <w:rPr>
              <w:rFonts w:ascii="IRLotus" w:hAnsi="IRLotus" w:cs="IRLotus"/>
              <w:bCs/>
              <w:color w:val="000000"/>
              <w:lang w:bidi="fa-IR"/>
            </w:rPr>
            <w:t>https://journal.khalkhal.iau.ir</w:t>
          </w:r>
          <w:r w:rsidRPr="00F64DCE">
            <w:rPr>
              <w:rFonts w:ascii="IRLotus" w:hAnsi="IRLotus" w:cs="IRLotus"/>
              <w:bCs/>
              <w:color w:val="000000"/>
              <w:rtl/>
              <w:lang w:bidi="fa-IR"/>
            </w:rPr>
            <w:t>/</w:t>
          </w:r>
        </w:p>
      </w:tc>
      <w:tc>
        <w:tcPr>
          <w:tcW w:w="4616" w:type="dxa"/>
          <w:tcBorders>
            <w:top w:val="single" w:sz="24" w:space="0" w:color="0070C0"/>
            <w:bottom w:val="single" w:sz="24" w:space="0" w:color="0070C0"/>
          </w:tcBorders>
          <w:shd w:val="clear" w:color="auto" w:fill="auto"/>
        </w:tcPr>
        <w:p w:rsidR="002B1758" w:rsidRPr="005B6EBC" w:rsidRDefault="002B1758" w:rsidP="006C6EDA">
          <w:pPr>
            <w:pStyle w:val="Header"/>
            <w:rPr>
              <w:rFonts w:ascii="IRLotus" w:hAnsi="IRLotus" w:cs="IRLotus"/>
              <w:bCs/>
              <w:color w:val="000000"/>
              <w:sz w:val="18"/>
              <w:szCs w:val="18"/>
              <w:rtl/>
              <w:lang w:bidi="fa-IR"/>
            </w:rPr>
          </w:pPr>
          <w:r w:rsidRPr="005B6EBC">
            <w:rPr>
              <w:rFonts w:ascii="IRLotus" w:hAnsi="IRLotus" w:cs="IRLotus" w:hint="cs"/>
              <w:bCs/>
              <w:color w:val="000000"/>
              <w:sz w:val="18"/>
              <w:szCs w:val="18"/>
              <w:rtl/>
              <w:lang w:bidi="fa-IR"/>
            </w:rPr>
            <w:t xml:space="preserve">      </w:t>
          </w:r>
        </w:p>
        <w:p w:rsidR="002B1758" w:rsidRPr="005B6EBC" w:rsidRDefault="006A008E" w:rsidP="00F64DCE">
          <w:pPr>
            <w:pStyle w:val="Header"/>
            <w:spacing w:before="300"/>
            <w:jc w:val="center"/>
            <w:rPr>
              <w:rFonts w:ascii="IRLotus" w:hAnsi="IRLotus" w:cs="IRLotus"/>
              <w:bCs/>
              <w:color w:val="000000"/>
              <w:sz w:val="24"/>
              <w:rtl/>
              <w:lang w:bidi="fa-IR"/>
            </w:rPr>
          </w:pPr>
          <w:r w:rsidRPr="00F64DCE">
            <w:rPr>
              <w:rFonts w:cs="B Titr"/>
              <w:noProof/>
              <w:color w:val="00CED1"/>
              <w:sz w:val="16"/>
              <w:szCs w:val="16"/>
            </w:rPr>
            <w:drawing>
              <wp:inline distT="0" distB="0" distL="0" distR="0">
                <wp:extent cx="2438400" cy="902970"/>
                <wp:effectExtent l="0" t="0" r="0" b="0"/>
                <wp:docPr id="2" name="Picture 369673956" descr="C:\Users\Mohammad\Deskto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73956" descr="C:\Users\Mohammad\Desktop\K.png"/>
                        <pic:cNvPicPr>
                          <a:picLocks noChangeAspect="1" noChangeArrowheads="1"/>
                        </pic:cNvPicPr>
                      </pic:nvPicPr>
                      <pic:blipFill>
                        <a:blip r:embed="rId1">
                          <a:extLst>
                            <a:ext uri="{28A0092B-C50C-407E-A947-70E740481C1C}">
                              <a14:useLocalDpi xmlns:a14="http://schemas.microsoft.com/office/drawing/2010/main" val="0"/>
                            </a:ext>
                          </a:extLst>
                        </a:blip>
                        <a:srcRect l="13866"/>
                        <a:stretch>
                          <a:fillRect/>
                        </a:stretch>
                      </pic:blipFill>
                      <pic:spPr bwMode="auto">
                        <a:xfrm>
                          <a:off x="0" y="0"/>
                          <a:ext cx="2438400" cy="902970"/>
                        </a:xfrm>
                        <a:prstGeom prst="rect">
                          <a:avLst/>
                        </a:prstGeom>
                        <a:noFill/>
                        <a:ln>
                          <a:noFill/>
                        </a:ln>
                      </pic:spPr>
                    </pic:pic>
                  </a:graphicData>
                </a:graphic>
              </wp:inline>
            </w:drawing>
          </w:r>
        </w:p>
      </w:tc>
    </w:tr>
  </w:tbl>
  <w:p w:rsidR="002B1758" w:rsidRDefault="002B17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9402"/>
    </w:tblGrid>
    <w:tr w:rsidR="002B1758" w:rsidRPr="005B6EBC" w:rsidTr="00F91E1A">
      <w:trPr>
        <w:jc w:val="center"/>
      </w:trPr>
      <w:tc>
        <w:tcPr>
          <w:tcW w:w="9402" w:type="dxa"/>
          <w:shd w:val="clear" w:color="auto" w:fill="2E74B5"/>
        </w:tcPr>
        <w:p w:rsidR="002B1758" w:rsidRPr="00392978" w:rsidRDefault="002B1758" w:rsidP="00C263BD">
          <w:pPr>
            <w:pStyle w:val="Header"/>
            <w:rPr>
              <w:rFonts w:ascii="IRLotus" w:hAnsi="IRLotus" w:cs="Zar"/>
              <w:b/>
              <w:bCs/>
            </w:rPr>
          </w:pPr>
          <w:r w:rsidRPr="00392978">
            <w:rPr>
              <w:rFonts w:ascii="IRLotus" w:hAnsi="IRLotus" w:cs="Zar"/>
              <w:b/>
              <w:bCs/>
              <w:color w:val="FFFFFF"/>
              <w:sz w:val="18"/>
              <w:szCs w:val="18"/>
            </w:rPr>
            <w:fldChar w:fldCharType="begin"/>
          </w:r>
          <w:r w:rsidRPr="00392978">
            <w:rPr>
              <w:rFonts w:ascii="IRLotus" w:hAnsi="IRLotus" w:cs="Zar"/>
              <w:b/>
              <w:bCs/>
              <w:color w:val="FFFFFF"/>
              <w:sz w:val="18"/>
              <w:szCs w:val="18"/>
            </w:rPr>
            <w:instrText xml:space="preserve"> PAGE   \* MERGEFORMAT </w:instrText>
          </w:r>
          <w:r w:rsidRPr="00392978">
            <w:rPr>
              <w:rFonts w:ascii="IRLotus" w:hAnsi="IRLotus" w:cs="Zar"/>
              <w:b/>
              <w:bCs/>
              <w:color w:val="FFFFFF"/>
              <w:sz w:val="18"/>
              <w:szCs w:val="18"/>
            </w:rPr>
            <w:fldChar w:fldCharType="separate"/>
          </w:r>
          <w:r w:rsidR="004065F2">
            <w:rPr>
              <w:rFonts w:ascii="IRLotus" w:hAnsi="IRLotus" w:cs="Zar"/>
              <w:b/>
              <w:bCs/>
              <w:noProof/>
              <w:color w:val="FFFFFF"/>
              <w:sz w:val="18"/>
              <w:szCs w:val="18"/>
              <w:rtl/>
            </w:rPr>
            <w:t>6</w:t>
          </w:r>
          <w:r w:rsidRPr="00392978">
            <w:rPr>
              <w:rFonts w:ascii="IRLotus" w:hAnsi="IRLotus" w:cs="Zar"/>
              <w:b/>
              <w:bCs/>
              <w:noProof/>
              <w:color w:val="FFFFFF"/>
              <w:sz w:val="18"/>
              <w:szCs w:val="18"/>
            </w:rPr>
            <w:fldChar w:fldCharType="end"/>
          </w:r>
          <w:r w:rsidR="00DF029B">
            <w:rPr>
              <w:rFonts w:ascii="IRLotus" w:hAnsi="IRLotus" w:cs="Zar" w:hint="cs"/>
              <w:b/>
              <w:bCs/>
              <w:noProof/>
              <w:color w:val="FFFFFF"/>
              <w:sz w:val="18"/>
              <w:szCs w:val="18"/>
              <w:rtl/>
            </w:rPr>
            <w:t xml:space="preserve">     </w:t>
          </w:r>
          <w:r w:rsidR="00F64DCE" w:rsidRPr="00F64DCE">
            <w:rPr>
              <w:rFonts w:ascii="IRLotus" w:hAnsi="IRLotus" w:cs="Zar"/>
              <w:b/>
              <w:bCs/>
              <w:noProof/>
              <w:color w:val="FFFFFF"/>
              <w:sz w:val="18"/>
              <w:szCs w:val="18"/>
              <w:rtl/>
            </w:rPr>
            <w:t>فصلنام</w:t>
          </w:r>
          <w:r w:rsidR="00F64DCE" w:rsidRPr="00F64DCE">
            <w:rPr>
              <w:rFonts w:ascii="IRLotus" w:hAnsi="IRLotus" w:cs="Zar" w:hint="cs"/>
              <w:b/>
              <w:bCs/>
              <w:noProof/>
              <w:color w:val="FFFFFF"/>
              <w:sz w:val="18"/>
              <w:szCs w:val="18"/>
              <w:rtl/>
            </w:rPr>
            <w:t>ۀ</w:t>
          </w:r>
          <w:r w:rsidR="00F64DCE" w:rsidRPr="00F64DCE">
            <w:rPr>
              <w:rFonts w:ascii="IRLotus" w:hAnsi="IRLotus" w:cs="Zar"/>
              <w:b/>
              <w:bCs/>
              <w:noProof/>
              <w:color w:val="FFFFFF"/>
              <w:sz w:val="18"/>
              <w:szCs w:val="18"/>
              <w:rtl/>
            </w:rPr>
            <w:t xml:space="preserve"> تغ</w:t>
          </w:r>
          <w:r w:rsidR="00F64DCE" w:rsidRPr="00F64DCE">
            <w:rPr>
              <w:rFonts w:ascii="IRLotus" w:hAnsi="IRLotus" w:cs="Zar" w:hint="cs"/>
              <w:b/>
              <w:bCs/>
              <w:noProof/>
              <w:color w:val="FFFFFF"/>
              <w:sz w:val="18"/>
              <w:szCs w:val="18"/>
              <w:rtl/>
            </w:rPr>
            <w:t>یی</w:t>
          </w:r>
          <w:r w:rsidR="00F64DCE" w:rsidRPr="00F64DCE">
            <w:rPr>
              <w:rFonts w:ascii="IRLotus" w:hAnsi="IRLotus" w:cs="Zar" w:hint="eastAsia"/>
              <w:b/>
              <w:bCs/>
              <w:noProof/>
              <w:color w:val="FFFFFF"/>
              <w:sz w:val="18"/>
              <w:szCs w:val="18"/>
              <w:rtl/>
            </w:rPr>
            <w:t>رات</w:t>
          </w:r>
          <w:r w:rsidR="00F64DCE" w:rsidRPr="00F64DCE">
            <w:rPr>
              <w:rFonts w:ascii="IRLotus" w:hAnsi="IRLotus" w:cs="Zar"/>
              <w:b/>
              <w:bCs/>
              <w:noProof/>
              <w:color w:val="FFFFFF"/>
              <w:sz w:val="18"/>
              <w:szCs w:val="18"/>
              <w:rtl/>
            </w:rPr>
            <w:t xml:space="preserve"> اجتماع</w:t>
          </w:r>
          <w:r w:rsidR="00F64DCE" w:rsidRPr="00F64DCE">
            <w:rPr>
              <w:rFonts w:ascii="IRLotus" w:hAnsi="IRLotus" w:cs="Zar" w:hint="cs"/>
              <w:b/>
              <w:bCs/>
              <w:noProof/>
              <w:color w:val="FFFFFF"/>
              <w:sz w:val="18"/>
              <w:szCs w:val="18"/>
              <w:rtl/>
            </w:rPr>
            <w:t>ی</w:t>
          </w:r>
          <w:r w:rsidR="00F64DCE" w:rsidRPr="00F64DCE">
            <w:rPr>
              <w:rFonts w:ascii="IRLotus" w:hAnsi="IRLotus" w:cs="Zar"/>
              <w:b/>
              <w:bCs/>
              <w:noProof/>
              <w:color w:val="FFFFFF"/>
              <w:sz w:val="18"/>
              <w:szCs w:val="18"/>
              <w:rtl/>
            </w:rPr>
            <w:t>-فرهنگ</w:t>
          </w:r>
          <w:r w:rsidR="00F64DCE" w:rsidRPr="00F64DCE">
            <w:rPr>
              <w:rFonts w:ascii="IRLotus" w:hAnsi="IRLotus" w:cs="Zar" w:hint="cs"/>
              <w:b/>
              <w:bCs/>
              <w:noProof/>
              <w:color w:val="FFFFFF"/>
              <w:sz w:val="18"/>
              <w:szCs w:val="18"/>
              <w:rtl/>
            </w:rPr>
            <w:t>ی</w:t>
          </w:r>
          <w:r w:rsidR="00F64DCE" w:rsidRPr="00F64DCE">
            <w:rPr>
              <w:rFonts w:ascii="IRLotus" w:hAnsi="IRLotus" w:cs="Zar" w:hint="eastAsia"/>
              <w:b/>
              <w:bCs/>
              <w:noProof/>
              <w:color w:val="FFFFFF"/>
              <w:sz w:val="18"/>
              <w:szCs w:val="18"/>
              <w:rtl/>
            </w:rPr>
            <w:t>،</w:t>
          </w:r>
          <w:r w:rsidR="00F64DCE" w:rsidRPr="00F64DCE">
            <w:rPr>
              <w:rFonts w:ascii="IRLotus" w:hAnsi="IRLotus" w:cs="Zar"/>
              <w:b/>
              <w:bCs/>
              <w:noProof/>
              <w:color w:val="FFFFFF"/>
              <w:sz w:val="18"/>
              <w:szCs w:val="18"/>
              <w:rtl/>
            </w:rPr>
            <w:t xml:space="preserve"> دور</w:t>
          </w:r>
          <w:r w:rsidR="00F64DCE" w:rsidRPr="00F64DCE">
            <w:rPr>
              <w:rFonts w:ascii="IRLotus" w:hAnsi="IRLotus" w:cs="Zar" w:hint="cs"/>
              <w:b/>
              <w:bCs/>
              <w:noProof/>
              <w:color w:val="FFFFFF"/>
              <w:sz w:val="18"/>
              <w:szCs w:val="18"/>
              <w:rtl/>
            </w:rPr>
            <w:t>ۀ</w:t>
          </w:r>
          <w:r w:rsidR="00F64DCE" w:rsidRPr="00F64DCE">
            <w:rPr>
              <w:rFonts w:ascii="IRLotus" w:hAnsi="IRLotus" w:cs="Zar"/>
              <w:b/>
              <w:bCs/>
              <w:noProof/>
              <w:color w:val="FFFFFF"/>
              <w:sz w:val="18"/>
              <w:szCs w:val="18"/>
              <w:rtl/>
            </w:rPr>
            <w:t xml:space="preserve"> 22، شمار</w:t>
          </w:r>
          <w:r w:rsidR="00F64DCE" w:rsidRPr="00F64DCE">
            <w:rPr>
              <w:rFonts w:ascii="IRLotus" w:hAnsi="IRLotus" w:cs="Zar" w:hint="cs"/>
              <w:b/>
              <w:bCs/>
              <w:noProof/>
              <w:color w:val="FFFFFF"/>
              <w:sz w:val="18"/>
              <w:szCs w:val="18"/>
              <w:rtl/>
            </w:rPr>
            <w:t>ۀ</w:t>
          </w:r>
          <w:r w:rsidR="00F64DCE" w:rsidRPr="00F64DCE">
            <w:rPr>
              <w:rFonts w:ascii="IRLotus" w:hAnsi="IRLotus" w:cs="Zar"/>
              <w:b/>
              <w:bCs/>
              <w:noProof/>
              <w:color w:val="FFFFFF"/>
              <w:sz w:val="18"/>
              <w:szCs w:val="18"/>
              <w:rtl/>
            </w:rPr>
            <w:t xml:space="preserve"> 1؛ (پ</w:t>
          </w:r>
          <w:r w:rsidR="00F64DCE" w:rsidRPr="00F64DCE">
            <w:rPr>
              <w:rFonts w:ascii="IRLotus" w:hAnsi="IRLotus" w:cs="Zar" w:hint="cs"/>
              <w:b/>
              <w:bCs/>
              <w:noProof/>
              <w:color w:val="FFFFFF"/>
              <w:sz w:val="18"/>
              <w:szCs w:val="18"/>
              <w:rtl/>
            </w:rPr>
            <w:t>ی</w:t>
          </w:r>
          <w:r w:rsidR="00F64DCE" w:rsidRPr="00F64DCE">
            <w:rPr>
              <w:rFonts w:ascii="IRLotus" w:hAnsi="IRLotus" w:cs="Zar" w:hint="eastAsia"/>
              <w:b/>
              <w:bCs/>
              <w:noProof/>
              <w:color w:val="FFFFFF"/>
              <w:sz w:val="18"/>
              <w:szCs w:val="18"/>
              <w:rtl/>
            </w:rPr>
            <w:t>اپ</w:t>
          </w:r>
          <w:r w:rsidR="00F64DCE" w:rsidRPr="00F64DCE">
            <w:rPr>
              <w:rFonts w:ascii="IRLotus" w:hAnsi="IRLotus" w:cs="Zar" w:hint="cs"/>
              <w:b/>
              <w:bCs/>
              <w:noProof/>
              <w:color w:val="FFFFFF"/>
              <w:sz w:val="18"/>
              <w:szCs w:val="18"/>
              <w:rtl/>
            </w:rPr>
            <w:t>ی</w:t>
          </w:r>
          <w:r w:rsidR="00F64DCE" w:rsidRPr="00F64DCE">
            <w:rPr>
              <w:rFonts w:ascii="IRLotus" w:hAnsi="IRLotus" w:cs="Zar"/>
              <w:b/>
              <w:bCs/>
              <w:noProof/>
              <w:color w:val="FFFFFF"/>
              <w:sz w:val="18"/>
              <w:szCs w:val="18"/>
              <w:rtl/>
            </w:rPr>
            <w:t xml:space="preserve"> 85)،</w:t>
          </w:r>
          <w:r w:rsidR="00F64DCE">
            <w:rPr>
              <w:rFonts w:ascii="IRLotus" w:hAnsi="IRLotus" w:cs="Zar" w:hint="cs"/>
              <w:b/>
              <w:bCs/>
              <w:noProof/>
              <w:color w:val="FFFFFF"/>
              <w:sz w:val="18"/>
              <w:szCs w:val="18"/>
              <w:rtl/>
            </w:rPr>
            <w:t xml:space="preserve"> بهار 1404</w:t>
          </w:r>
        </w:p>
      </w:tc>
    </w:tr>
  </w:tbl>
  <w:p w:rsidR="002B1758" w:rsidRDefault="002B17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9402"/>
    </w:tblGrid>
    <w:tr w:rsidR="002B1758" w:rsidRPr="00DF029B" w:rsidTr="0069011E">
      <w:trPr>
        <w:trHeight w:val="295"/>
        <w:jc w:val="center"/>
      </w:trPr>
      <w:tc>
        <w:tcPr>
          <w:tcW w:w="9402" w:type="dxa"/>
          <w:shd w:val="clear" w:color="auto" w:fill="2E74B5"/>
        </w:tcPr>
        <w:p w:rsidR="002B1758" w:rsidRPr="0069011E" w:rsidRDefault="002B1758" w:rsidP="006B5412">
          <w:pPr>
            <w:spacing w:after="0"/>
            <w:jc w:val="lowKashida"/>
            <w:rPr>
              <w:rFonts w:ascii="Cambria" w:hAnsi="Cambria" w:cs="Zar"/>
              <w:b/>
              <w:bCs/>
              <w:color w:val="FFFFFF"/>
              <w:rtl/>
              <w:lang w:bidi="fa-IR"/>
            </w:rPr>
          </w:pPr>
          <w:r w:rsidRPr="0069011E">
            <w:rPr>
              <w:rFonts w:ascii="Cambria" w:hAnsi="Cambria" w:cs="Zar"/>
              <w:b/>
              <w:bCs/>
              <w:color w:val="FFFFFF"/>
              <w:sz w:val="18"/>
              <w:szCs w:val="18"/>
              <w:lang w:bidi="fa-IR"/>
            </w:rPr>
            <w:fldChar w:fldCharType="begin"/>
          </w:r>
          <w:r w:rsidRPr="0069011E">
            <w:rPr>
              <w:rFonts w:ascii="Cambria" w:hAnsi="Cambria" w:cs="Zar"/>
              <w:b/>
              <w:bCs/>
              <w:color w:val="FFFFFF"/>
              <w:sz w:val="18"/>
              <w:szCs w:val="18"/>
              <w:lang w:bidi="fa-IR"/>
            </w:rPr>
            <w:instrText xml:space="preserve"> PAGE   \* MERGEFORMAT </w:instrText>
          </w:r>
          <w:r w:rsidRPr="0069011E">
            <w:rPr>
              <w:rFonts w:ascii="Cambria" w:hAnsi="Cambria" w:cs="Zar"/>
              <w:b/>
              <w:bCs/>
              <w:color w:val="FFFFFF"/>
              <w:sz w:val="18"/>
              <w:szCs w:val="18"/>
              <w:lang w:bidi="fa-IR"/>
            </w:rPr>
            <w:fldChar w:fldCharType="separate"/>
          </w:r>
          <w:r w:rsidR="004065F2">
            <w:rPr>
              <w:rFonts w:ascii="Cambria" w:hAnsi="Cambria" w:cs="Zar"/>
              <w:b/>
              <w:bCs/>
              <w:noProof/>
              <w:color w:val="FFFFFF"/>
              <w:sz w:val="18"/>
              <w:szCs w:val="18"/>
              <w:rtl/>
              <w:lang w:bidi="fa-IR"/>
            </w:rPr>
            <w:t>5</w:t>
          </w:r>
          <w:r w:rsidRPr="0069011E">
            <w:rPr>
              <w:rFonts w:ascii="Cambria" w:hAnsi="Cambria" w:cs="Zar"/>
              <w:b/>
              <w:bCs/>
              <w:noProof/>
              <w:color w:val="FFFFFF"/>
              <w:sz w:val="18"/>
              <w:szCs w:val="18"/>
              <w:lang w:bidi="fa-IR"/>
            </w:rPr>
            <w:fldChar w:fldCharType="end"/>
          </w:r>
          <w:r w:rsidR="00DF029B" w:rsidRPr="0069011E">
            <w:rPr>
              <w:rFonts w:ascii="Cambria" w:hAnsi="Cambria" w:cs="Zar" w:hint="cs"/>
              <w:b/>
              <w:bCs/>
              <w:noProof/>
              <w:color w:val="FFFFFF"/>
              <w:sz w:val="18"/>
              <w:szCs w:val="18"/>
              <w:rtl/>
              <w:lang w:bidi="fa-IR"/>
            </w:rPr>
            <w:t xml:space="preserve">     </w:t>
          </w:r>
          <w:r w:rsidR="00DF029B" w:rsidRPr="0069011E">
            <w:rPr>
              <w:rFonts w:ascii="Cambria" w:hAnsi="Cambria" w:cs="Zar"/>
              <w:b/>
              <w:bCs/>
              <w:noProof/>
              <w:color w:val="FFFFFF"/>
              <w:sz w:val="18"/>
              <w:szCs w:val="18"/>
              <w:lang w:bidi="fa-IR"/>
            </w:rPr>
            <w:t xml:space="preserve"> </w:t>
          </w:r>
          <w:r w:rsidR="006B5412">
            <w:rPr>
              <w:rFonts w:ascii="Cambria" w:hAnsi="Cambria" w:cs="Zar" w:hint="cs"/>
              <w:b/>
              <w:bCs/>
              <w:noProof/>
              <w:color w:val="FFFFFF"/>
              <w:sz w:val="18"/>
              <w:szCs w:val="18"/>
              <w:rtl/>
              <w:lang w:bidi="fa-IR"/>
            </w:rPr>
            <w:t>عنوان مقاله</w:t>
          </w:r>
        </w:p>
      </w:tc>
    </w:tr>
  </w:tbl>
  <w:p w:rsidR="002B1758" w:rsidRPr="00DF029B" w:rsidRDefault="002B1758" w:rsidP="00641B17">
    <w:pPr>
      <w:rPr>
        <w:rFonts w:ascii="Cambria" w:hAnsi="Cambria" w:cs="Za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04EA"/>
    <w:multiLevelType w:val="hybridMultilevel"/>
    <w:tmpl w:val="6544670C"/>
    <w:lvl w:ilvl="0" w:tplc="D64CA0FE">
      <w:start w:val="1"/>
      <w:numFmt w:val="bullet"/>
      <w:lvlText w:val="−"/>
      <w:lvlJc w:val="left"/>
      <w:pPr>
        <w:ind w:left="720" w:hanging="360"/>
      </w:pPr>
      <w:rPr>
        <w:rFonts w:ascii="Viner Hand ITC" w:hAnsi="Viner Hand IT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71FC7"/>
    <w:multiLevelType w:val="hybridMultilevel"/>
    <w:tmpl w:val="8FB4544A"/>
    <w:lvl w:ilvl="0" w:tplc="4C92DA3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0C52CB9"/>
    <w:multiLevelType w:val="hybridMultilevel"/>
    <w:tmpl w:val="F9920E6A"/>
    <w:lvl w:ilvl="0" w:tplc="DE82B2A0">
      <w:numFmt w:val="bullet"/>
      <w:lvlText w:val="-"/>
      <w:lvlJc w:val="left"/>
      <w:pPr>
        <w:ind w:left="720" w:hanging="360"/>
      </w:pPr>
      <w:rPr>
        <w:rFonts w:ascii="BBCNassim" w:eastAsia="Times New Roman" w:hAnsi="BBCNassim" w:cs="BBCNas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8763B"/>
    <w:multiLevelType w:val="hybridMultilevel"/>
    <w:tmpl w:val="0E98256E"/>
    <w:lvl w:ilvl="0" w:tplc="B5BC9DA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D4B1FAA"/>
    <w:multiLevelType w:val="hybridMultilevel"/>
    <w:tmpl w:val="B0621E78"/>
    <w:lvl w:ilvl="0" w:tplc="BAB07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1311A70"/>
    <w:multiLevelType w:val="multilevel"/>
    <w:tmpl w:val="9ADA12B4"/>
    <w:lvl w:ilvl="0">
      <w:start w:val="4"/>
      <w:numFmt w:val="decimal"/>
      <w:lvlText w:val="%1-"/>
      <w:lvlJc w:val="left"/>
      <w:pPr>
        <w:ind w:left="615" w:hanging="615"/>
      </w:pPr>
      <w:rPr>
        <w:rFonts w:hint="default"/>
      </w:rPr>
    </w:lvl>
    <w:lvl w:ilvl="1">
      <w:start w:val="2"/>
      <w:numFmt w:val="decimal"/>
      <w:pStyle w:val="a"/>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6362539"/>
    <w:multiLevelType w:val="hybridMultilevel"/>
    <w:tmpl w:val="809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8A1F3E"/>
    <w:multiLevelType w:val="hybridMultilevel"/>
    <w:tmpl w:val="25B84E84"/>
    <w:lvl w:ilvl="0" w:tplc="9F8C369E">
      <w:start w:val="1"/>
      <w:numFmt w:val="bullet"/>
      <w:lvlText w:val="−"/>
      <w:lvlJc w:val="left"/>
      <w:pPr>
        <w:ind w:left="720" w:hanging="360"/>
      </w:pPr>
      <w:rPr>
        <w:rFonts w:ascii="Viner Hand ITC" w:hAnsi="Viner Hand ITC" w:cs="B Mitr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15AB4"/>
    <w:multiLevelType w:val="hybridMultilevel"/>
    <w:tmpl w:val="D3CCC394"/>
    <w:lvl w:ilvl="0" w:tplc="BF769F2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57293"/>
    <w:multiLevelType w:val="hybridMultilevel"/>
    <w:tmpl w:val="8B76CFBC"/>
    <w:lvl w:ilvl="0" w:tplc="4C92D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B1C24"/>
    <w:multiLevelType w:val="hybridMultilevel"/>
    <w:tmpl w:val="8E3E8402"/>
    <w:lvl w:ilvl="0" w:tplc="4C92DA3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3"/>
  </w:num>
  <w:num w:numId="6">
    <w:abstractNumId w:val="5"/>
    <w:lvlOverride w:ilvl="0">
      <w:startOverride w:val="4"/>
    </w:lvlOverride>
    <w:lvlOverride w:ilvl="1">
      <w:startOverride w:val="2"/>
    </w:lvlOverride>
  </w:num>
  <w:num w:numId="7">
    <w:abstractNumId w:val="7"/>
  </w:num>
  <w:num w:numId="8">
    <w:abstractNumId w:val="2"/>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spelling="clean" w:grammar="clean"/>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xMbQwNDYwNTI3sDRR0lEKTi0uzszPAykwqwUA4Od6VCwAAAA="/>
  </w:docVars>
  <w:rsids>
    <w:rsidRoot w:val="006E0339"/>
    <w:rsid w:val="00001239"/>
    <w:rsid w:val="0000263A"/>
    <w:rsid w:val="00024417"/>
    <w:rsid w:val="00025A93"/>
    <w:rsid w:val="00026347"/>
    <w:rsid w:val="00032E49"/>
    <w:rsid w:val="00046EE6"/>
    <w:rsid w:val="00051482"/>
    <w:rsid w:val="00055F3A"/>
    <w:rsid w:val="000618B6"/>
    <w:rsid w:val="0006233D"/>
    <w:rsid w:val="00064A40"/>
    <w:rsid w:val="000808B1"/>
    <w:rsid w:val="00081B44"/>
    <w:rsid w:val="00083BA9"/>
    <w:rsid w:val="000900B6"/>
    <w:rsid w:val="0009351F"/>
    <w:rsid w:val="000A6B67"/>
    <w:rsid w:val="000B1B32"/>
    <w:rsid w:val="000B59AD"/>
    <w:rsid w:val="000C0DCA"/>
    <w:rsid w:val="000C2CCA"/>
    <w:rsid w:val="000C6921"/>
    <w:rsid w:val="000E29EB"/>
    <w:rsid w:val="000E470D"/>
    <w:rsid w:val="000F237C"/>
    <w:rsid w:val="000F5D5F"/>
    <w:rsid w:val="000F61AF"/>
    <w:rsid w:val="001137F0"/>
    <w:rsid w:val="0011645C"/>
    <w:rsid w:val="00117838"/>
    <w:rsid w:val="0012690B"/>
    <w:rsid w:val="001364BC"/>
    <w:rsid w:val="0014631C"/>
    <w:rsid w:val="00146B2E"/>
    <w:rsid w:val="00147D85"/>
    <w:rsid w:val="00153385"/>
    <w:rsid w:val="00172F0E"/>
    <w:rsid w:val="001852F8"/>
    <w:rsid w:val="0019353A"/>
    <w:rsid w:val="001A1265"/>
    <w:rsid w:val="001A502D"/>
    <w:rsid w:val="001A5B17"/>
    <w:rsid w:val="001B6D9D"/>
    <w:rsid w:val="001C0672"/>
    <w:rsid w:val="001C0C42"/>
    <w:rsid w:val="001C3A72"/>
    <w:rsid w:val="001C3CD2"/>
    <w:rsid w:val="001D2DB4"/>
    <w:rsid w:val="001D3F3A"/>
    <w:rsid w:val="001D5E24"/>
    <w:rsid w:val="001E5243"/>
    <w:rsid w:val="001F5A4A"/>
    <w:rsid w:val="002143D5"/>
    <w:rsid w:val="00221E1D"/>
    <w:rsid w:val="00222CD8"/>
    <w:rsid w:val="00232A03"/>
    <w:rsid w:val="00253B68"/>
    <w:rsid w:val="00262B8E"/>
    <w:rsid w:val="00266565"/>
    <w:rsid w:val="002811D5"/>
    <w:rsid w:val="002844F9"/>
    <w:rsid w:val="002A0C56"/>
    <w:rsid w:val="002A0F2A"/>
    <w:rsid w:val="002A1221"/>
    <w:rsid w:val="002A3E1C"/>
    <w:rsid w:val="002B1758"/>
    <w:rsid w:val="002B2C5B"/>
    <w:rsid w:val="002B5636"/>
    <w:rsid w:val="002C1CB2"/>
    <w:rsid w:val="0030658F"/>
    <w:rsid w:val="00307BC2"/>
    <w:rsid w:val="00313506"/>
    <w:rsid w:val="00314985"/>
    <w:rsid w:val="00320D09"/>
    <w:rsid w:val="00324174"/>
    <w:rsid w:val="00353658"/>
    <w:rsid w:val="00360A49"/>
    <w:rsid w:val="00360F2E"/>
    <w:rsid w:val="003726FC"/>
    <w:rsid w:val="0037275E"/>
    <w:rsid w:val="0037477B"/>
    <w:rsid w:val="00375067"/>
    <w:rsid w:val="003818CD"/>
    <w:rsid w:val="00392978"/>
    <w:rsid w:val="003A63DC"/>
    <w:rsid w:val="003B20CF"/>
    <w:rsid w:val="003E3724"/>
    <w:rsid w:val="003E71E5"/>
    <w:rsid w:val="003F0864"/>
    <w:rsid w:val="003F561F"/>
    <w:rsid w:val="004065F2"/>
    <w:rsid w:val="00406E81"/>
    <w:rsid w:val="004123D5"/>
    <w:rsid w:val="004305D8"/>
    <w:rsid w:val="00435914"/>
    <w:rsid w:val="00442E5E"/>
    <w:rsid w:val="00453758"/>
    <w:rsid w:val="004549EB"/>
    <w:rsid w:val="0046460A"/>
    <w:rsid w:val="00474319"/>
    <w:rsid w:val="00482676"/>
    <w:rsid w:val="004A1459"/>
    <w:rsid w:val="004C186A"/>
    <w:rsid w:val="004C227E"/>
    <w:rsid w:val="004C23A7"/>
    <w:rsid w:val="004D1266"/>
    <w:rsid w:val="004D1F49"/>
    <w:rsid w:val="004F2FB7"/>
    <w:rsid w:val="0050090B"/>
    <w:rsid w:val="005072B5"/>
    <w:rsid w:val="005163B7"/>
    <w:rsid w:val="0052456E"/>
    <w:rsid w:val="00527BC1"/>
    <w:rsid w:val="0054133C"/>
    <w:rsid w:val="0054577D"/>
    <w:rsid w:val="0054768D"/>
    <w:rsid w:val="00557601"/>
    <w:rsid w:val="00560380"/>
    <w:rsid w:val="00575A8D"/>
    <w:rsid w:val="00592631"/>
    <w:rsid w:val="0059411E"/>
    <w:rsid w:val="005942FC"/>
    <w:rsid w:val="0059617D"/>
    <w:rsid w:val="005A66A6"/>
    <w:rsid w:val="005B6EBC"/>
    <w:rsid w:val="005C4FB2"/>
    <w:rsid w:val="005C7002"/>
    <w:rsid w:val="005E3646"/>
    <w:rsid w:val="005E5AF1"/>
    <w:rsid w:val="005F261C"/>
    <w:rsid w:val="005F3253"/>
    <w:rsid w:val="005F609A"/>
    <w:rsid w:val="00600974"/>
    <w:rsid w:val="0060650B"/>
    <w:rsid w:val="00617087"/>
    <w:rsid w:val="00617B2C"/>
    <w:rsid w:val="00617FCF"/>
    <w:rsid w:val="006243C7"/>
    <w:rsid w:val="00624576"/>
    <w:rsid w:val="00635889"/>
    <w:rsid w:val="00637598"/>
    <w:rsid w:val="00641B17"/>
    <w:rsid w:val="00675C4A"/>
    <w:rsid w:val="006859C3"/>
    <w:rsid w:val="00686445"/>
    <w:rsid w:val="0069011E"/>
    <w:rsid w:val="00693CD5"/>
    <w:rsid w:val="006A008E"/>
    <w:rsid w:val="006B5412"/>
    <w:rsid w:val="006B71D4"/>
    <w:rsid w:val="006B7C20"/>
    <w:rsid w:val="006C2AEF"/>
    <w:rsid w:val="006C6EDA"/>
    <w:rsid w:val="006D3A5A"/>
    <w:rsid w:val="006D5F53"/>
    <w:rsid w:val="006E0339"/>
    <w:rsid w:val="006E0448"/>
    <w:rsid w:val="006F6EB1"/>
    <w:rsid w:val="00707EF3"/>
    <w:rsid w:val="0071220C"/>
    <w:rsid w:val="0071326F"/>
    <w:rsid w:val="00753804"/>
    <w:rsid w:val="00766A3C"/>
    <w:rsid w:val="00772B26"/>
    <w:rsid w:val="00774B87"/>
    <w:rsid w:val="00793CB7"/>
    <w:rsid w:val="007A1D27"/>
    <w:rsid w:val="007B1517"/>
    <w:rsid w:val="007C217D"/>
    <w:rsid w:val="007D2A13"/>
    <w:rsid w:val="007D50F8"/>
    <w:rsid w:val="007D7AAF"/>
    <w:rsid w:val="007F3C0A"/>
    <w:rsid w:val="00801B3A"/>
    <w:rsid w:val="00806E51"/>
    <w:rsid w:val="00817140"/>
    <w:rsid w:val="008366B9"/>
    <w:rsid w:val="00843FBA"/>
    <w:rsid w:val="00867CD3"/>
    <w:rsid w:val="00870C7B"/>
    <w:rsid w:val="0088254C"/>
    <w:rsid w:val="00884EAA"/>
    <w:rsid w:val="00897F63"/>
    <w:rsid w:val="008A5D67"/>
    <w:rsid w:val="008B68DF"/>
    <w:rsid w:val="008D77E0"/>
    <w:rsid w:val="008E2684"/>
    <w:rsid w:val="008E6BBD"/>
    <w:rsid w:val="009255A8"/>
    <w:rsid w:val="00927715"/>
    <w:rsid w:val="00935476"/>
    <w:rsid w:val="00935E43"/>
    <w:rsid w:val="00946656"/>
    <w:rsid w:val="00962DE5"/>
    <w:rsid w:val="0096371E"/>
    <w:rsid w:val="00970A13"/>
    <w:rsid w:val="0098042C"/>
    <w:rsid w:val="009B1FF6"/>
    <w:rsid w:val="009B4383"/>
    <w:rsid w:val="009B5146"/>
    <w:rsid w:val="009C25D6"/>
    <w:rsid w:val="009C32C0"/>
    <w:rsid w:val="009D2B96"/>
    <w:rsid w:val="009E081E"/>
    <w:rsid w:val="009F0ECF"/>
    <w:rsid w:val="00A06F4D"/>
    <w:rsid w:val="00A22A16"/>
    <w:rsid w:val="00A30DBA"/>
    <w:rsid w:val="00A3605D"/>
    <w:rsid w:val="00A45684"/>
    <w:rsid w:val="00A475AF"/>
    <w:rsid w:val="00A53094"/>
    <w:rsid w:val="00A544CE"/>
    <w:rsid w:val="00A55A55"/>
    <w:rsid w:val="00A729E2"/>
    <w:rsid w:val="00A74541"/>
    <w:rsid w:val="00A916D5"/>
    <w:rsid w:val="00A924C7"/>
    <w:rsid w:val="00A968C0"/>
    <w:rsid w:val="00AA227B"/>
    <w:rsid w:val="00AB073E"/>
    <w:rsid w:val="00AC7F2B"/>
    <w:rsid w:val="00AD17A0"/>
    <w:rsid w:val="00AD3066"/>
    <w:rsid w:val="00AE1CD1"/>
    <w:rsid w:val="00AE4F62"/>
    <w:rsid w:val="00AE6049"/>
    <w:rsid w:val="00AE7542"/>
    <w:rsid w:val="00AF1135"/>
    <w:rsid w:val="00AF6594"/>
    <w:rsid w:val="00B01D01"/>
    <w:rsid w:val="00B043D7"/>
    <w:rsid w:val="00B11E0D"/>
    <w:rsid w:val="00B15DA1"/>
    <w:rsid w:val="00B35C07"/>
    <w:rsid w:val="00B44F5A"/>
    <w:rsid w:val="00B45989"/>
    <w:rsid w:val="00B4737D"/>
    <w:rsid w:val="00B51207"/>
    <w:rsid w:val="00B65C5B"/>
    <w:rsid w:val="00B72607"/>
    <w:rsid w:val="00B7616C"/>
    <w:rsid w:val="00B83AAB"/>
    <w:rsid w:val="00B85C1D"/>
    <w:rsid w:val="00B90AF4"/>
    <w:rsid w:val="00B926C0"/>
    <w:rsid w:val="00B94119"/>
    <w:rsid w:val="00BA4A07"/>
    <w:rsid w:val="00BB260C"/>
    <w:rsid w:val="00BB6473"/>
    <w:rsid w:val="00BB6DF6"/>
    <w:rsid w:val="00BF1873"/>
    <w:rsid w:val="00BF231F"/>
    <w:rsid w:val="00C16A57"/>
    <w:rsid w:val="00C263BD"/>
    <w:rsid w:val="00C30B85"/>
    <w:rsid w:val="00C35673"/>
    <w:rsid w:val="00C368DC"/>
    <w:rsid w:val="00C51083"/>
    <w:rsid w:val="00C624C0"/>
    <w:rsid w:val="00C6598D"/>
    <w:rsid w:val="00C75268"/>
    <w:rsid w:val="00C80820"/>
    <w:rsid w:val="00C81A3A"/>
    <w:rsid w:val="00C850E3"/>
    <w:rsid w:val="00C87070"/>
    <w:rsid w:val="00CB249D"/>
    <w:rsid w:val="00CB7B92"/>
    <w:rsid w:val="00CC0FCC"/>
    <w:rsid w:val="00CC512B"/>
    <w:rsid w:val="00CC7331"/>
    <w:rsid w:val="00CD4C90"/>
    <w:rsid w:val="00CF3B6E"/>
    <w:rsid w:val="00D02164"/>
    <w:rsid w:val="00D07CDF"/>
    <w:rsid w:val="00D10031"/>
    <w:rsid w:val="00D10C6F"/>
    <w:rsid w:val="00D117AC"/>
    <w:rsid w:val="00D1464B"/>
    <w:rsid w:val="00D21B28"/>
    <w:rsid w:val="00D261CB"/>
    <w:rsid w:val="00D26CE7"/>
    <w:rsid w:val="00D26D9A"/>
    <w:rsid w:val="00D3770E"/>
    <w:rsid w:val="00D55A14"/>
    <w:rsid w:val="00D626A5"/>
    <w:rsid w:val="00D634F4"/>
    <w:rsid w:val="00D63E00"/>
    <w:rsid w:val="00DA575C"/>
    <w:rsid w:val="00DB1D37"/>
    <w:rsid w:val="00DB3FEB"/>
    <w:rsid w:val="00DC6728"/>
    <w:rsid w:val="00DE39AD"/>
    <w:rsid w:val="00DE434B"/>
    <w:rsid w:val="00DE5093"/>
    <w:rsid w:val="00DF029B"/>
    <w:rsid w:val="00E1102F"/>
    <w:rsid w:val="00E136D0"/>
    <w:rsid w:val="00E1420D"/>
    <w:rsid w:val="00E26620"/>
    <w:rsid w:val="00E55083"/>
    <w:rsid w:val="00E56364"/>
    <w:rsid w:val="00E63EB3"/>
    <w:rsid w:val="00E64663"/>
    <w:rsid w:val="00E74EC3"/>
    <w:rsid w:val="00E80889"/>
    <w:rsid w:val="00E84724"/>
    <w:rsid w:val="00E85306"/>
    <w:rsid w:val="00E8708F"/>
    <w:rsid w:val="00EB0EEB"/>
    <w:rsid w:val="00EC045E"/>
    <w:rsid w:val="00ED5BCF"/>
    <w:rsid w:val="00ED6901"/>
    <w:rsid w:val="00EE22B5"/>
    <w:rsid w:val="00EE237C"/>
    <w:rsid w:val="00EF2631"/>
    <w:rsid w:val="00F00C90"/>
    <w:rsid w:val="00F05CC2"/>
    <w:rsid w:val="00F06155"/>
    <w:rsid w:val="00F0797D"/>
    <w:rsid w:val="00F12264"/>
    <w:rsid w:val="00F22501"/>
    <w:rsid w:val="00F362A5"/>
    <w:rsid w:val="00F37A32"/>
    <w:rsid w:val="00F52B9C"/>
    <w:rsid w:val="00F57588"/>
    <w:rsid w:val="00F5783A"/>
    <w:rsid w:val="00F604FB"/>
    <w:rsid w:val="00F64DCE"/>
    <w:rsid w:val="00F748DB"/>
    <w:rsid w:val="00F779CC"/>
    <w:rsid w:val="00F77C4B"/>
    <w:rsid w:val="00F91E1A"/>
    <w:rsid w:val="00F963F2"/>
    <w:rsid w:val="00F96E26"/>
    <w:rsid w:val="00FA2C42"/>
    <w:rsid w:val="00FA4339"/>
    <w:rsid w:val="00FB7229"/>
    <w:rsid w:val="00FD2E22"/>
    <w:rsid w:val="00FE4650"/>
    <w:rsid w:val="00FE7661"/>
    <w:rsid w:val="00FF2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75D03"/>
  <w15:chartTrackingRefBased/>
  <w15:docId w15:val="{05BBACF1-AA20-464D-A9FB-E9402722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42"/>
    <w:pPr>
      <w:bidi/>
      <w:spacing w:after="160"/>
      <w:contextualSpacing/>
      <w:jc w:val="both"/>
    </w:pPr>
    <w:rPr>
      <w:rFonts w:ascii="Times New Roman" w:hAnsi="Times New Roman" w:cs="B Mitra"/>
      <w:sz w:val="22"/>
      <w:szCs w:val="24"/>
    </w:rPr>
  </w:style>
  <w:style w:type="paragraph" w:styleId="Heading1">
    <w:name w:val="heading 1"/>
    <w:aliases w:val="تيتر 1,Char7,تیتر 1,فهرست 1,Heading 1 Char Char Char Char Char Char Char,Heading 1 Char Char Char Char Char Char,تیتر اول,head1,Heading 1 Char Char Char Char Char,Heading 1 Char Char Char Char Char Char Char Char Char Char, Char7"/>
    <w:basedOn w:val="Normal"/>
    <w:next w:val="Normal"/>
    <w:link w:val="Heading1Char"/>
    <w:uiPriority w:val="9"/>
    <w:qFormat/>
    <w:rsid w:val="0059411E"/>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تيتر 2,Heading 2 Char Char,اول,Char6,فهرست,head2, Char6"/>
    <w:basedOn w:val="Normal"/>
    <w:next w:val="Normal"/>
    <w:link w:val="Heading2Char"/>
    <w:autoRedefine/>
    <w:uiPriority w:val="9"/>
    <w:unhideWhenUsed/>
    <w:qFormat/>
    <w:rsid w:val="00A968C0"/>
    <w:pPr>
      <w:keepNext/>
      <w:keepLines/>
      <w:bidi w:val="0"/>
      <w:spacing w:after="50"/>
      <w:contextualSpacing w:val="0"/>
      <w:outlineLvl w:val="1"/>
    </w:pPr>
    <w:rPr>
      <w:rFonts w:eastAsia="Times New Roman" w:cs="B Titr"/>
      <w:b/>
      <w:bCs/>
      <w:color w:val="2E74B5"/>
      <w:sz w:val="24"/>
      <w:lang w:bidi="fa-IR"/>
    </w:rPr>
  </w:style>
  <w:style w:type="paragraph" w:styleId="Heading3">
    <w:name w:val="heading 3"/>
    <w:aliases w:val="Heading 3 Char Char,تیتر,1-2-3-,تیتر 3,فهرست 2,اسامی"/>
    <w:basedOn w:val="Normal"/>
    <w:next w:val="Normal"/>
    <w:link w:val="Heading3Char"/>
    <w:uiPriority w:val="9"/>
    <w:unhideWhenUsed/>
    <w:qFormat/>
    <w:rsid w:val="000900B6"/>
    <w:pPr>
      <w:keepNext/>
      <w:spacing w:after="0"/>
      <w:ind w:left="284" w:hanging="284"/>
      <w:contextualSpacing w:val="0"/>
      <w:jc w:val="lowKashida"/>
      <w:outlineLvl w:val="2"/>
    </w:pPr>
    <w:rPr>
      <w:rFonts w:eastAsia="Times New Roman" w:cs="Traditional Arabic"/>
      <w:sz w:val="20"/>
      <w:szCs w:val="28"/>
      <w:u w:val="single"/>
    </w:rPr>
  </w:style>
  <w:style w:type="paragraph" w:styleId="Heading4">
    <w:name w:val="heading 4"/>
    <w:aliases w:val="تيتر 3,تيتر 4,تیتر 4, Char3 Char"/>
    <w:basedOn w:val="Normal"/>
    <w:next w:val="Normal"/>
    <w:link w:val="Heading4Char"/>
    <w:uiPriority w:val="9"/>
    <w:unhideWhenUsed/>
    <w:qFormat/>
    <w:rsid w:val="000900B6"/>
    <w:pPr>
      <w:keepNext/>
      <w:spacing w:after="0"/>
      <w:ind w:left="284" w:hanging="284"/>
      <w:contextualSpacing w:val="0"/>
      <w:jc w:val="lowKashida"/>
      <w:outlineLvl w:val="3"/>
    </w:pPr>
    <w:rPr>
      <w:rFonts w:eastAsia="Times New Roman" w:cs="Traditional Arabic"/>
      <w:i/>
      <w:iCs/>
      <w:sz w:val="20"/>
      <w:szCs w:val="28"/>
    </w:rPr>
  </w:style>
  <w:style w:type="paragraph" w:styleId="Heading5">
    <w:name w:val="heading 5"/>
    <w:aliases w:val="زیر تیتر اول"/>
    <w:basedOn w:val="Normal"/>
    <w:next w:val="Normal"/>
    <w:link w:val="Heading5Char"/>
    <w:uiPriority w:val="9"/>
    <w:unhideWhenUsed/>
    <w:qFormat/>
    <w:rsid w:val="000900B6"/>
    <w:pPr>
      <w:keepNext/>
      <w:spacing w:after="0"/>
      <w:ind w:left="284" w:hanging="284"/>
      <w:contextualSpacing w:val="0"/>
      <w:jc w:val="lowKashida"/>
      <w:outlineLvl w:val="4"/>
    </w:pPr>
    <w:rPr>
      <w:rFonts w:eastAsia="Times New Roman" w:cs="Traditional Arabic"/>
      <w:b/>
      <w:bCs/>
      <w:sz w:val="20"/>
      <w:szCs w:val="28"/>
      <w:u w:val="single"/>
    </w:rPr>
  </w:style>
  <w:style w:type="paragraph" w:styleId="Heading6">
    <w:name w:val="heading 6"/>
    <w:aliases w:val="تصویر2"/>
    <w:basedOn w:val="Normal"/>
    <w:next w:val="Normal"/>
    <w:link w:val="Heading6Char"/>
    <w:uiPriority w:val="9"/>
    <w:unhideWhenUsed/>
    <w:qFormat/>
    <w:rsid w:val="000900B6"/>
    <w:pPr>
      <w:keepNext/>
      <w:snapToGrid w:val="0"/>
      <w:spacing w:after="0"/>
      <w:ind w:left="284" w:hanging="284"/>
      <w:contextualSpacing w:val="0"/>
      <w:jc w:val="lowKashida"/>
      <w:outlineLvl w:val="5"/>
    </w:pPr>
    <w:rPr>
      <w:rFonts w:ascii="MS Sans Serif" w:eastAsia="Times New Roman" w:hAnsi="MS Sans Serif" w:cs="Traditional Arabic"/>
      <w:b/>
      <w:bCs/>
      <w:sz w:val="24"/>
      <w:szCs w:val="28"/>
    </w:rPr>
  </w:style>
  <w:style w:type="paragraph" w:styleId="Heading7">
    <w:name w:val="heading 7"/>
    <w:aliases w:val="نقشه 2"/>
    <w:basedOn w:val="Normal"/>
    <w:next w:val="Normal"/>
    <w:link w:val="Heading7Char"/>
    <w:uiPriority w:val="9"/>
    <w:unhideWhenUsed/>
    <w:qFormat/>
    <w:rsid w:val="000900B6"/>
    <w:pPr>
      <w:keepNext/>
      <w:spacing w:after="0" w:line="216" w:lineRule="auto"/>
      <w:ind w:left="284" w:hanging="284"/>
      <w:contextualSpacing w:val="0"/>
      <w:jc w:val="lowKashida"/>
      <w:outlineLvl w:val="6"/>
    </w:pPr>
    <w:rPr>
      <w:rFonts w:eastAsia="Times New Roman" w:cs="Traditional Arabic"/>
      <w:i/>
      <w:iCs/>
      <w:sz w:val="28"/>
      <w:szCs w:val="28"/>
    </w:rPr>
  </w:style>
  <w:style w:type="paragraph" w:styleId="Heading8">
    <w:name w:val="heading 8"/>
    <w:aliases w:val="- مواردی,نمودار 2"/>
    <w:basedOn w:val="Normal"/>
    <w:next w:val="Normal"/>
    <w:link w:val="Heading8Char"/>
    <w:uiPriority w:val="9"/>
    <w:unhideWhenUsed/>
    <w:qFormat/>
    <w:rsid w:val="000900B6"/>
    <w:pPr>
      <w:keepNext/>
      <w:spacing w:after="0"/>
      <w:ind w:left="284" w:firstLine="720"/>
      <w:contextualSpacing w:val="0"/>
      <w:jc w:val="lowKashida"/>
      <w:outlineLvl w:val="7"/>
    </w:pPr>
    <w:rPr>
      <w:rFonts w:eastAsia="Times New Roman" w:cs="Traditional Arabic"/>
      <w:sz w:val="24"/>
      <w:szCs w:val="28"/>
      <w:u w:val="single"/>
    </w:rPr>
  </w:style>
  <w:style w:type="paragraph" w:styleId="Heading9">
    <w:name w:val="heading 9"/>
    <w:aliases w:val="جدول2"/>
    <w:basedOn w:val="Normal"/>
    <w:next w:val="Normal"/>
    <w:link w:val="Heading9Char"/>
    <w:uiPriority w:val="9"/>
    <w:unhideWhenUsed/>
    <w:qFormat/>
    <w:rsid w:val="000900B6"/>
    <w:pPr>
      <w:keepNext/>
      <w:widowControl w:val="0"/>
      <w:pBdr>
        <w:top w:val="single" w:sz="4" w:space="1" w:color="auto"/>
        <w:left w:val="single" w:sz="4" w:space="4" w:color="auto"/>
        <w:bottom w:val="single" w:sz="4" w:space="1" w:color="auto"/>
        <w:right w:val="single" w:sz="4" w:space="4" w:color="auto"/>
      </w:pBdr>
      <w:spacing w:after="0"/>
      <w:ind w:left="284" w:hanging="284"/>
      <w:contextualSpacing w:val="0"/>
      <w:outlineLvl w:val="8"/>
    </w:pPr>
    <w:rPr>
      <w:rFonts w:eastAsia="Times New Roman" w:cs="Traditional Arabic"/>
      <w:b/>
      <w:bCs/>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Header Char Char Char Char"/>
    <w:basedOn w:val="Normal"/>
    <w:link w:val="HeaderChar"/>
    <w:uiPriority w:val="99"/>
    <w:unhideWhenUsed/>
    <w:qFormat/>
    <w:rsid w:val="006E0339"/>
    <w:pPr>
      <w:tabs>
        <w:tab w:val="center" w:pos="4680"/>
        <w:tab w:val="right" w:pos="9360"/>
      </w:tabs>
      <w:spacing w:after="0"/>
    </w:pPr>
  </w:style>
  <w:style w:type="character" w:customStyle="1" w:styleId="HeaderChar">
    <w:name w:val="Header Char"/>
    <w:aliases w:val=" Char Char,Header Char Char Char,Header Char Char Char Char Char"/>
    <w:basedOn w:val="DefaultParagraphFont"/>
    <w:link w:val="Header"/>
    <w:uiPriority w:val="99"/>
    <w:rsid w:val="006E0339"/>
  </w:style>
  <w:style w:type="paragraph" w:styleId="Footer">
    <w:name w:val="footer"/>
    <w:basedOn w:val="Normal"/>
    <w:link w:val="FooterChar"/>
    <w:uiPriority w:val="99"/>
    <w:unhideWhenUsed/>
    <w:rsid w:val="006E0339"/>
    <w:pPr>
      <w:tabs>
        <w:tab w:val="center" w:pos="4680"/>
        <w:tab w:val="right" w:pos="9360"/>
      </w:tabs>
      <w:spacing w:after="0"/>
    </w:pPr>
  </w:style>
  <w:style w:type="character" w:customStyle="1" w:styleId="FooterChar">
    <w:name w:val="Footer Char"/>
    <w:basedOn w:val="DefaultParagraphFont"/>
    <w:link w:val="Footer"/>
    <w:uiPriority w:val="99"/>
    <w:rsid w:val="006E0339"/>
  </w:style>
  <w:style w:type="table" w:styleId="TableGrid">
    <w:name w:val="Table Grid"/>
    <w:aliases w:val="قالب جدول"/>
    <w:basedOn w:val="TableNormal"/>
    <w:uiPriority w:val="39"/>
    <w:rsid w:val="006E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E033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4-Accent1">
    <w:name w:val="Grid Table 4 Accent 1"/>
    <w:basedOn w:val="TableNormal"/>
    <w:uiPriority w:val="49"/>
    <w:rsid w:val="006E033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
    <w:name w:val="Grid Table 4"/>
    <w:basedOn w:val="TableNormal"/>
    <w:uiPriority w:val="49"/>
    <w:rsid w:val="006E033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5Dark-Accent5">
    <w:name w:val="Grid Table 5 Dark Accent 5"/>
    <w:basedOn w:val="TableNormal"/>
    <w:uiPriority w:val="50"/>
    <w:rsid w:val="006E033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1Light-Accent1">
    <w:name w:val="Grid Table 1 Light Accent 1"/>
    <w:basedOn w:val="TableNormal"/>
    <w:uiPriority w:val="46"/>
    <w:rsid w:val="006E0339"/>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4">
    <w:name w:val="Plain Table 4"/>
    <w:basedOn w:val="TableNormal"/>
    <w:uiPriority w:val="44"/>
    <w:rsid w:val="00AB07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C6ED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qFormat/>
    <w:rsid w:val="00DC6728"/>
    <w:rPr>
      <w:color w:val="0000FF"/>
      <w:u w:val="single"/>
    </w:rPr>
  </w:style>
  <w:style w:type="character" w:styleId="FootnoteReference">
    <w:name w:val="footnote reference"/>
    <w:aliases w:val="پاورقی,شماره زيرنويس,Footnote Reference-1,Omid Footnote,مرجع پاورقي,Footnote,شماره زيرنويس1,شماره زيرنويس2,شماره زيرنويس3,شماره زيرنويس11,شماره زيرنويس21,شماره زيرنويس4,شماره زيرنويس12,شماره زيرنويس22,شماره زيرنويس5,شماره زيرنويس13"/>
    <w:uiPriority w:val="99"/>
    <w:unhideWhenUsed/>
    <w:qFormat/>
    <w:rsid w:val="00DC6728"/>
    <w:rPr>
      <w:vertAlign w:val="superscript"/>
    </w:rPr>
  </w:style>
  <w:style w:type="table" w:customStyle="1" w:styleId="TableGrid1">
    <w:name w:val="Table Grid1"/>
    <w:basedOn w:val="TableNormal"/>
    <w:next w:val="TableGrid"/>
    <w:uiPriority w:val="59"/>
    <w:rsid w:val="00DC672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DC672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7D85"/>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جدول,تیتر 8,ليست همراه با شماره-فاصله خطوط 1,مواردی,jadval,لیست,تیتر 5,داخل جدول‌ها,List Paragraحا,سر فصل,لیست پاراگراف1,Numbered Items,خط تیره,normal,titr jadval"/>
    <w:basedOn w:val="Normal"/>
    <w:link w:val="ListParagraphChar"/>
    <w:uiPriority w:val="34"/>
    <w:qFormat/>
    <w:rsid w:val="00147D85"/>
    <w:pPr>
      <w:ind w:left="720"/>
    </w:pPr>
  </w:style>
  <w:style w:type="character" w:customStyle="1" w:styleId="Heading2Char">
    <w:name w:val="Heading 2 Char"/>
    <w:aliases w:val="تيتر 2 Char,Heading 2 Char Char Char,اول Char,Char6 Char,فهرست Char,head2 Char, Char6 Char"/>
    <w:link w:val="Heading2"/>
    <w:uiPriority w:val="9"/>
    <w:rsid w:val="00A968C0"/>
    <w:rPr>
      <w:rFonts w:ascii="Times New Roman" w:eastAsia="Times New Roman" w:hAnsi="Times New Roman" w:cs="B Titr"/>
      <w:b/>
      <w:bCs/>
      <w:color w:val="2E74B5"/>
      <w:sz w:val="24"/>
      <w:szCs w:val="24"/>
      <w:lang w:bidi="fa-IR"/>
    </w:rPr>
  </w:style>
  <w:style w:type="paragraph" w:styleId="FootnoteText">
    <w:name w:val="footnote text"/>
    <w:aliases w:val="Footnote Text1 Char Char, Char Char Char Char, Char Char Char Char Char Char Char, Char Char Char Char Char Char Char Char Char Char Char Char Char Char Char Char Char Char Char Char Char Char Char,Char,Char2, Char2,Footnote Text3,پاورقي,o"/>
    <w:basedOn w:val="Normal"/>
    <w:link w:val="FootnoteTextChar"/>
    <w:uiPriority w:val="99"/>
    <w:unhideWhenUsed/>
    <w:qFormat/>
    <w:rsid w:val="004305D8"/>
    <w:rPr>
      <w:sz w:val="20"/>
      <w:szCs w:val="20"/>
    </w:rPr>
  </w:style>
  <w:style w:type="character" w:customStyle="1" w:styleId="FootnoteTextChar">
    <w:name w:val="Footnote Text Char"/>
    <w:aliases w:val="Footnote Text1 Char Char Char, Char Char Char Char Char, Char Char Char Char Char Char Char Char, Char Char Char Char Char Char Char Char Char Char Char Char Char Char Char Char Char Char Char Char Char Char Char Char,Char Char,o Char"/>
    <w:link w:val="FootnoteText"/>
    <w:uiPriority w:val="99"/>
    <w:rsid w:val="004305D8"/>
    <w:rPr>
      <w:rFonts w:ascii="Times New Roman" w:hAnsi="Times New Roman" w:cs="B Mitra"/>
    </w:rPr>
  </w:style>
  <w:style w:type="character" w:customStyle="1" w:styleId="Heading1Char">
    <w:name w:val="Heading 1 Char"/>
    <w:aliases w:val="تيتر 1 Char,Char7 Char,تیتر 1 Char,فهرست 1 Char,Heading 1 Char Char Char Char Char Char Char Char,Heading 1 Char Char Char Char Char Char Char1,تیتر اول Char,head1 Char,Heading 1 Char Char Char Char Char Char1, Char7 Char"/>
    <w:link w:val="Heading1"/>
    <w:uiPriority w:val="9"/>
    <w:rsid w:val="0059411E"/>
    <w:rPr>
      <w:rFonts w:ascii="Calibri Light" w:eastAsia="Times New Roman" w:hAnsi="Calibri Light" w:cs="Times New Roman"/>
      <w:b/>
      <w:bCs/>
      <w:kern w:val="32"/>
      <w:sz w:val="32"/>
      <w:szCs w:val="32"/>
    </w:rPr>
  </w:style>
  <w:style w:type="character" w:styleId="Emphasis">
    <w:name w:val="Emphasis"/>
    <w:uiPriority w:val="20"/>
    <w:qFormat/>
    <w:rsid w:val="0037275E"/>
    <w:rPr>
      <w:i/>
      <w:iCs/>
    </w:rPr>
  </w:style>
  <w:style w:type="character" w:customStyle="1" w:styleId="ListParagraphChar">
    <w:name w:val="List Paragraph Char"/>
    <w:aliases w:val="جدول Char,تیتر 8 Char,ليست همراه با شماره-فاصله خطوط 1 Char,مواردی Char,jadval Char,لیست Char,تیتر 5 Char,داخل جدول‌ها Char,List Paragraحا Char,سر فصل Char,لیست پاراگراف1 Char,Numbered Items Char,خط تیره Char,normal Char"/>
    <w:link w:val="ListParagraph"/>
    <w:uiPriority w:val="34"/>
    <w:rsid w:val="00AE6049"/>
    <w:rPr>
      <w:rFonts w:ascii="Times New Roman" w:hAnsi="Times New Roman" w:cs="B Mitra"/>
      <w:sz w:val="22"/>
      <w:szCs w:val="24"/>
    </w:rPr>
  </w:style>
  <w:style w:type="table" w:customStyle="1" w:styleId="TableGrid3">
    <w:name w:val="Table Grid3"/>
    <w:basedOn w:val="TableNormal"/>
    <w:next w:val="TableGrid"/>
    <w:uiPriority w:val="59"/>
    <w:rsid w:val="001935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C25D6"/>
    <w:pPr>
      <w:jc w:val="both"/>
    </w:pPr>
    <w:rPr>
      <w:rFonts w:eastAsia="Times New Roman"/>
    </w:rPr>
    <w:tblPr>
      <w:tblCellMar>
        <w:top w:w="0" w:type="dxa"/>
        <w:left w:w="0" w:type="dxa"/>
        <w:bottom w:w="0" w:type="dxa"/>
        <w:right w:w="0" w:type="dxa"/>
      </w:tblCellMar>
    </w:tblPr>
  </w:style>
  <w:style w:type="character" w:customStyle="1" w:styleId="Heading3Char">
    <w:name w:val="Heading 3 Char"/>
    <w:aliases w:val="Heading 3 Char Char Char,تیتر Char,1-2-3- Char,تیتر 3 Char,فهرست 2 Char,اسامی Char"/>
    <w:link w:val="Heading3"/>
    <w:uiPriority w:val="9"/>
    <w:rsid w:val="000900B6"/>
    <w:rPr>
      <w:rFonts w:ascii="Times New Roman" w:eastAsia="Times New Roman" w:hAnsi="Times New Roman" w:cs="Traditional Arabic"/>
      <w:szCs w:val="28"/>
      <w:u w:val="single"/>
    </w:rPr>
  </w:style>
  <w:style w:type="character" w:customStyle="1" w:styleId="Heading4Char">
    <w:name w:val="Heading 4 Char"/>
    <w:aliases w:val="تيتر 3 Char,تيتر 4 Char,تیتر 4 Char, Char3 Char Char"/>
    <w:link w:val="Heading4"/>
    <w:uiPriority w:val="9"/>
    <w:rsid w:val="000900B6"/>
    <w:rPr>
      <w:rFonts w:ascii="Times New Roman" w:eastAsia="Times New Roman" w:hAnsi="Times New Roman" w:cs="Traditional Arabic"/>
      <w:i/>
      <w:iCs/>
      <w:szCs w:val="28"/>
    </w:rPr>
  </w:style>
  <w:style w:type="character" w:customStyle="1" w:styleId="Heading5Char">
    <w:name w:val="Heading 5 Char"/>
    <w:aliases w:val="زیر تیتر اول Char"/>
    <w:link w:val="Heading5"/>
    <w:uiPriority w:val="9"/>
    <w:rsid w:val="000900B6"/>
    <w:rPr>
      <w:rFonts w:ascii="Times New Roman" w:eastAsia="Times New Roman" w:hAnsi="Times New Roman" w:cs="Traditional Arabic"/>
      <w:b/>
      <w:bCs/>
      <w:szCs w:val="28"/>
      <w:u w:val="single"/>
    </w:rPr>
  </w:style>
  <w:style w:type="character" w:customStyle="1" w:styleId="Heading6Char">
    <w:name w:val="Heading 6 Char"/>
    <w:aliases w:val="تصویر2 Char"/>
    <w:link w:val="Heading6"/>
    <w:uiPriority w:val="9"/>
    <w:rsid w:val="000900B6"/>
    <w:rPr>
      <w:rFonts w:ascii="MS Sans Serif" w:eastAsia="Times New Roman" w:hAnsi="MS Sans Serif" w:cs="Traditional Arabic"/>
      <w:b/>
      <w:bCs/>
      <w:sz w:val="24"/>
      <w:szCs w:val="28"/>
    </w:rPr>
  </w:style>
  <w:style w:type="character" w:customStyle="1" w:styleId="Heading7Char">
    <w:name w:val="Heading 7 Char"/>
    <w:aliases w:val="نقشه 2 Char"/>
    <w:link w:val="Heading7"/>
    <w:uiPriority w:val="9"/>
    <w:rsid w:val="000900B6"/>
    <w:rPr>
      <w:rFonts w:ascii="Times New Roman" w:eastAsia="Times New Roman" w:hAnsi="Times New Roman" w:cs="Traditional Arabic"/>
      <w:i/>
      <w:iCs/>
      <w:sz w:val="28"/>
      <w:szCs w:val="28"/>
    </w:rPr>
  </w:style>
  <w:style w:type="character" w:customStyle="1" w:styleId="Heading8Char">
    <w:name w:val="Heading 8 Char"/>
    <w:aliases w:val="- مواردی Char,نمودار 2 Char"/>
    <w:link w:val="Heading8"/>
    <w:uiPriority w:val="9"/>
    <w:rsid w:val="000900B6"/>
    <w:rPr>
      <w:rFonts w:ascii="Times New Roman" w:eastAsia="Times New Roman" w:hAnsi="Times New Roman" w:cs="Traditional Arabic"/>
      <w:sz w:val="24"/>
      <w:szCs w:val="28"/>
      <w:u w:val="single"/>
    </w:rPr>
  </w:style>
  <w:style w:type="character" w:customStyle="1" w:styleId="Heading9Char">
    <w:name w:val="Heading 9 Char"/>
    <w:aliases w:val="جدول2 Char"/>
    <w:link w:val="Heading9"/>
    <w:uiPriority w:val="9"/>
    <w:rsid w:val="000900B6"/>
    <w:rPr>
      <w:rFonts w:ascii="Times New Roman" w:eastAsia="Times New Roman" w:hAnsi="Times New Roman" w:cs="Traditional Arabic"/>
      <w:b/>
      <w:bCs/>
      <w:sz w:val="24"/>
      <w:szCs w:val="40"/>
    </w:rPr>
  </w:style>
  <w:style w:type="paragraph" w:styleId="BalloonText">
    <w:name w:val="Balloon Text"/>
    <w:basedOn w:val="Normal"/>
    <w:link w:val="BalloonTextChar"/>
    <w:uiPriority w:val="99"/>
    <w:unhideWhenUsed/>
    <w:rsid w:val="000900B6"/>
    <w:pPr>
      <w:spacing w:after="0"/>
      <w:contextualSpacing w:val="0"/>
      <w:jc w:val="left"/>
    </w:pPr>
    <w:rPr>
      <w:rFonts w:ascii="Segoe UI" w:hAnsi="Segoe UI" w:cs="Segoe UI"/>
      <w:sz w:val="18"/>
      <w:szCs w:val="18"/>
      <w:lang w:bidi="fa-IR"/>
    </w:rPr>
  </w:style>
  <w:style w:type="character" w:customStyle="1" w:styleId="BalloonTextChar">
    <w:name w:val="Balloon Text Char"/>
    <w:link w:val="BalloonText"/>
    <w:uiPriority w:val="99"/>
    <w:rsid w:val="000900B6"/>
    <w:rPr>
      <w:rFonts w:ascii="Segoe UI" w:hAnsi="Segoe UI" w:cs="Segoe UI"/>
      <w:sz w:val="18"/>
      <w:szCs w:val="18"/>
      <w:lang w:bidi="fa-IR"/>
    </w:rPr>
  </w:style>
  <w:style w:type="paragraph" w:styleId="NormalWeb">
    <w:name w:val="Normal (Web)"/>
    <w:basedOn w:val="Normal"/>
    <w:uiPriority w:val="99"/>
    <w:unhideWhenUsed/>
    <w:rsid w:val="000900B6"/>
    <w:pPr>
      <w:bidi w:val="0"/>
      <w:spacing w:before="100" w:beforeAutospacing="1" w:after="100" w:afterAutospacing="1"/>
      <w:contextualSpacing w:val="0"/>
      <w:jc w:val="left"/>
    </w:pPr>
    <w:rPr>
      <w:rFonts w:eastAsia="Times New Roman" w:cs="Times New Roman"/>
      <w:sz w:val="24"/>
      <w:lang w:bidi="fa-IR"/>
    </w:rPr>
  </w:style>
  <w:style w:type="character" w:styleId="Strong">
    <w:name w:val="Strong"/>
    <w:uiPriority w:val="22"/>
    <w:qFormat/>
    <w:rsid w:val="000900B6"/>
    <w:rPr>
      <w:b/>
      <w:bCs/>
    </w:rPr>
  </w:style>
  <w:style w:type="character" w:styleId="FollowedHyperlink">
    <w:name w:val="FollowedHyperlink"/>
    <w:uiPriority w:val="99"/>
    <w:unhideWhenUsed/>
    <w:rsid w:val="000900B6"/>
    <w:rPr>
      <w:color w:val="954F72"/>
      <w:u w:val="single"/>
    </w:rPr>
  </w:style>
  <w:style w:type="character" w:customStyle="1" w:styleId="HeaderChar2">
    <w:name w:val="Header Char2"/>
    <w:aliases w:val=" Char Char4"/>
    <w:semiHidden/>
    <w:rsid w:val="000900B6"/>
    <w:rPr>
      <w:rFonts w:cs="Traditional Arabic"/>
      <w:szCs w:val="24"/>
      <w:lang w:val="en-US" w:eastAsia="en-US" w:bidi="ar-SA"/>
    </w:rPr>
  </w:style>
  <w:style w:type="character" w:customStyle="1" w:styleId="bold">
    <w:name w:val="bold"/>
    <w:rsid w:val="000900B6"/>
  </w:style>
  <w:style w:type="character" w:customStyle="1" w:styleId="rynqvb">
    <w:name w:val="rynqvb"/>
    <w:rsid w:val="000900B6"/>
  </w:style>
  <w:style w:type="character" w:customStyle="1" w:styleId="UnresolvedMention1">
    <w:name w:val="Unresolved Mention1"/>
    <w:uiPriority w:val="99"/>
    <w:semiHidden/>
    <w:unhideWhenUsed/>
    <w:rsid w:val="000900B6"/>
    <w:rPr>
      <w:color w:val="605E5C"/>
      <w:shd w:val="clear" w:color="auto" w:fill="E1DFDD"/>
    </w:rPr>
  </w:style>
  <w:style w:type="paragraph" w:styleId="NoSpacing">
    <w:name w:val="No Spacing"/>
    <w:link w:val="NoSpacingChar"/>
    <w:uiPriority w:val="1"/>
    <w:qFormat/>
    <w:rsid w:val="000900B6"/>
    <w:pPr>
      <w:bidi/>
    </w:pPr>
    <w:rPr>
      <w:rFonts w:ascii="Times New Roman" w:eastAsia="Times New Roman" w:hAnsi="Times New Roman" w:cs="Traditional Arabic"/>
      <w:szCs w:val="24"/>
    </w:rPr>
  </w:style>
  <w:style w:type="paragraph" w:styleId="HTMLPreformatted">
    <w:name w:val="HTML Preformatted"/>
    <w:basedOn w:val="Normal"/>
    <w:link w:val="HTMLPreformattedChar"/>
    <w:uiPriority w:val="99"/>
    <w:unhideWhenUsed/>
    <w:rsid w:val="0009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contextualSpacing w:val="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900B6"/>
    <w:rPr>
      <w:rFonts w:ascii="Courier New" w:eastAsia="Times New Roman" w:hAnsi="Courier New" w:cs="Courier New"/>
    </w:rPr>
  </w:style>
  <w:style w:type="paragraph" w:customStyle="1" w:styleId="msonormal0">
    <w:name w:val="msonormal"/>
    <w:basedOn w:val="Normal"/>
    <w:uiPriority w:val="99"/>
    <w:rsid w:val="000900B6"/>
    <w:pPr>
      <w:bidi w:val="0"/>
      <w:spacing w:before="100" w:beforeAutospacing="1" w:after="100" w:afterAutospacing="1"/>
      <w:contextualSpacing w:val="0"/>
      <w:jc w:val="left"/>
    </w:pPr>
    <w:rPr>
      <w:rFonts w:eastAsia="Times New Roman" w:cs="Times New Roman"/>
      <w:sz w:val="24"/>
    </w:rPr>
  </w:style>
  <w:style w:type="paragraph" w:styleId="CommentText">
    <w:name w:val="annotation text"/>
    <w:basedOn w:val="Normal"/>
    <w:link w:val="CommentTextChar"/>
    <w:uiPriority w:val="99"/>
    <w:unhideWhenUsed/>
    <w:rsid w:val="000900B6"/>
    <w:pPr>
      <w:spacing w:after="0"/>
      <w:ind w:left="284" w:hanging="284"/>
      <w:contextualSpacing w:val="0"/>
    </w:pPr>
    <w:rPr>
      <w:rFonts w:eastAsia="Times New Roman" w:cs="Traditional Arabic"/>
      <w:sz w:val="20"/>
      <w:szCs w:val="20"/>
    </w:rPr>
  </w:style>
  <w:style w:type="character" w:customStyle="1" w:styleId="CommentTextChar">
    <w:name w:val="Comment Text Char"/>
    <w:link w:val="CommentText"/>
    <w:uiPriority w:val="99"/>
    <w:rsid w:val="000900B6"/>
    <w:rPr>
      <w:rFonts w:ascii="Times New Roman" w:eastAsia="Times New Roman" w:hAnsi="Times New Roman" w:cs="Traditional Arabic"/>
    </w:rPr>
  </w:style>
  <w:style w:type="paragraph" w:styleId="Caption">
    <w:name w:val="caption"/>
    <w:aliases w:val="عنوان جداول و شكل‌ها,پاراگراف,تصاوير طرح,Caption Figure,تیتر اشکال,Caption11"/>
    <w:basedOn w:val="Normal"/>
    <w:next w:val="Normal"/>
    <w:link w:val="CaptionChar"/>
    <w:uiPriority w:val="35"/>
    <w:unhideWhenUsed/>
    <w:qFormat/>
    <w:rsid w:val="000900B6"/>
    <w:pPr>
      <w:spacing w:after="0"/>
      <w:contextualSpacing w:val="0"/>
      <w:jc w:val="left"/>
    </w:pPr>
    <w:rPr>
      <w:rFonts w:eastAsia="Times New Roman" w:cs="Times New Roman"/>
      <w:b/>
      <w:bCs/>
      <w:sz w:val="20"/>
      <w:szCs w:val="20"/>
    </w:rPr>
  </w:style>
  <w:style w:type="paragraph" w:styleId="EndnoteText">
    <w:name w:val="endnote text"/>
    <w:basedOn w:val="Normal"/>
    <w:link w:val="EndnoteTextChar"/>
    <w:uiPriority w:val="99"/>
    <w:unhideWhenUsed/>
    <w:rsid w:val="000900B6"/>
    <w:pPr>
      <w:bidi w:val="0"/>
      <w:spacing w:after="200" w:line="276" w:lineRule="auto"/>
      <w:contextualSpacing w:val="0"/>
      <w:jc w:val="left"/>
    </w:pPr>
    <w:rPr>
      <w:rFonts w:ascii="Calibri" w:hAnsi="Calibri" w:cs="Arial"/>
      <w:sz w:val="20"/>
      <w:szCs w:val="20"/>
    </w:rPr>
  </w:style>
  <w:style w:type="character" w:customStyle="1" w:styleId="EndnoteTextChar">
    <w:name w:val="Endnote Text Char"/>
    <w:basedOn w:val="DefaultParagraphFont"/>
    <w:link w:val="EndnoteText"/>
    <w:uiPriority w:val="99"/>
    <w:rsid w:val="000900B6"/>
  </w:style>
  <w:style w:type="paragraph" w:styleId="Title">
    <w:name w:val="Title"/>
    <w:basedOn w:val="Normal"/>
    <w:link w:val="TitleChar"/>
    <w:uiPriority w:val="10"/>
    <w:qFormat/>
    <w:rsid w:val="000900B6"/>
    <w:pPr>
      <w:spacing w:after="0"/>
      <w:ind w:left="284" w:hanging="284"/>
      <w:contextualSpacing w:val="0"/>
    </w:pPr>
    <w:rPr>
      <w:rFonts w:eastAsia="Times New Roman" w:cs="Traditional Arabic"/>
      <w:i/>
      <w:iCs/>
      <w:sz w:val="20"/>
      <w:szCs w:val="28"/>
    </w:rPr>
  </w:style>
  <w:style w:type="character" w:customStyle="1" w:styleId="TitleChar">
    <w:name w:val="Title Char"/>
    <w:link w:val="Title"/>
    <w:uiPriority w:val="10"/>
    <w:rsid w:val="000900B6"/>
    <w:rPr>
      <w:rFonts w:ascii="Times New Roman" w:eastAsia="Times New Roman" w:hAnsi="Times New Roman" w:cs="Traditional Arabic"/>
      <w:i/>
      <w:iCs/>
      <w:szCs w:val="28"/>
    </w:rPr>
  </w:style>
  <w:style w:type="paragraph" w:styleId="BodyText">
    <w:name w:val="Body Text"/>
    <w:basedOn w:val="Normal"/>
    <w:link w:val="BodyTextChar"/>
    <w:uiPriority w:val="99"/>
    <w:unhideWhenUsed/>
    <w:rsid w:val="000900B6"/>
    <w:pPr>
      <w:widowControl w:val="0"/>
      <w:snapToGrid w:val="0"/>
      <w:spacing w:after="0"/>
      <w:ind w:left="284" w:hanging="284"/>
      <w:contextualSpacing w:val="0"/>
      <w:jc w:val="lowKashida"/>
    </w:pPr>
    <w:rPr>
      <w:rFonts w:eastAsia="Times New Roman" w:cs="Nazanin"/>
      <w:sz w:val="24"/>
      <w:szCs w:val="28"/>
    </w:rPr>
  </w:style>
  <w:style w:type="character" w:customStyle="1" w:styleId="BodyTextChar">
    <w:name w:val="Body Text Char"/>
    <w:link w:val="BodyText"/>
    <w:uiPriority w:val="99"/>
    <w:rsid w:val="000900B6"/>
    <w:rPr>
      <w:rFonts w:ascii="Times New Roman" w:eastAsia="Times New Roman" w:hAnsi="Times New Roman" w:cs="Nazanin"/>
      <w:sz w:val="24"/>
      <w:szCs w:val="28"/>
    </w:rPr>
  </w:style>
  <w:style w:type="paragraph" w:styleId="BodyTextIndent">
    <w:name w:val="Body Text Indent"/>
    <w:basedOn w:val="Normal"/>
    <w:link w:val="BodyTextIndentChar"/>
    <w:unhideWhenUsed/>
    <w:rsid w:val="000900B6"/>
    <w:pPr>
      <w:widowControl w:val="0"/>
      <w:snapToGrid w:val="0"/>
      <w:spacing w:after="0"/>
      <w:ind w:left="284" w:firstLine="720"/>
      <w:contextualSpacing w:val="0"/>
      <w:jc w:val="lowKashida"/>
    </w:pPr>
    <w:rPr>
      <w:rFonts w:eastAsia="Times New Roman" w:cs="Nazanin"/>
      <w:sz w:val="24"/>
      <w:szCs w:val="28"/>
    </w:rPr>
  </w:style>
  <w:style w:type="character" w:customStyle="1" w:styleId="BodyTextIndentChar">
    <w:name w:val="Body Text Indent Char"/>
    <w:link w:val="BodyTextIndent"/>
    <w:rsid w:val="000900B6"/>
    <w:rPr>
      <w:rFonts w:ascii="Times New Roman" w:eastAsia="Times New Roman" w:hAnsi="Times New Roman" w:cs="Nazanin"/>
      <w:sz w:val="24"/>
      <w:szCs w:val="28"/>
    </w:rPr>
  </w:style>
  <w:style w:type="paragraph" w:styleId="Subtitle">
    <w:name w:val="Subtitle"/>
    <w:aliases w:val="Char3,Char1,زير نويس,زیر نویس,عنوان جدول و شکل"/>
    <w:basedOn w:val="Normal"/>
    <w:link w:val="SubtitleChar"/>
    <w:uiPriority w:val="11"/>
    <w:qFormat/>
    <w:rsid w:val="000900B6"/>
    <w:pPr>
      <w:pBdr>
        <w:top w:val="single" w:sz="4" w:space="1" w:color="auto"/>
        <w:left w:val="single" w:sz="4" w:space="4" w:color="auto"/>
        <w:bottom w:val="single" w:sz="4" w:space="1" w:color="auto"/>
        <w:right w:val="single" w:sz="4" w:space="4" w:color="auto"/>
      </w:pBdr>
      <w:spacing w:after="0"/>
      <w:ind w:left="284" w:hanging="284"/>
      <w:contextualSpacing w:val="0"/>
    </w:pPr>
    <w:rPr>
      <w:rFonts w:eastAsia="Times New Roman" w:cs="Traditional Arabic"/>
      <w:b/>
      <w:bCs/>
      <w:sz w:val="20"/>
      <w:szCs w:val="28"/>
    </w:rPr>
  </w:style>
  <w:style w:type="character" w:customStyle="1" w:styleId="SubtitleChar">
    <w:name w:val="Subtitle Char"/>
    <w:aliases w:val="Char3 Char,Char1 Char,زير نويس Char,زیر نویس Char,عنوان جدول و شکل Char"/>
    <w:link w:val="Subtitle"/>
    <w:uiPriority w:val="11"/>
    <w:rsid w:val="000900B6"/>
    <w:rPr>
      <w:rFonts w:ascii="Times New Roman" w:eastAsia="Times New Roman" w:hAnsi="Times New Roman" w:cs="Traditional Arabic"/>
      <w:b/>
      <w:bCs/>
      <w:szCs w:val="28"/>
    </w:rPr>
  </w:style>
  <w:style w:type="paragraph" w:styleId="BodyText2">
    <w:name w:val="Body Text 2"/>
    <w:basedOn w:val="Normal"/>
    <w:link w:val="BodyText2Char"/>
    <w:uiPriority w:val="99"/>
    <w:unhideWhenUsed/>
    <w:rsid w:val="000900B6"/>
    <w:pPr>
      <w:spacing w:after="120" w:line="480" w:lineRule="auto"/>
      <w:ind w:left="284" w:hanging="284"/>
      <w:contextualSpacing w:val="0"/>
    </w:pPr>
    <w:rPr>
      <w:rFonts w:eastAsia="Times New Roman" w:cs="Traditional Arabic"/>
      <w:sz w:val="20"/>
      <w:szCs w:val="20"/>
    </w:rPr>
  </w:style>
  <w:style w:type="character" w:customStyle="1" w:styleId="BodyText2Char">
    <w:name w:val="Body Text 2 Char"/>
    <w:link w:val="BodyText2"/>
    <w:uiPriority w:val="99"/>
    <w:rsid w:val="000900B6"/>
    <w:rPr>
      <w:rFonts w:ascii="Times New Roman" w:eastAsia="Times New Roman" w:hAnsi="Times New Roman" w:cs="Traditional Arabic"/>
    </w:rPr>
  </w:style>
  <w:style w:type="paragraph" w:styleId="BodyTextIndent2">
    <w:name w:val="Body Text Indent 2"/>
    <w:basedOn w:val="Normal"/>
    <w:link w:val="BodyTextIndent2Char"/>
    <w:uiPriority w:val="99"/>
    <w:unhideWhenUsed/>
    <w:rsid w:val="000900B6"/>
    <w:pPr>
      <w:spacing w:after="120" w:line="480" w:lineRule="auto"/>
      <w:ind w:left="360" w:hanging="284"/>
      <w:contextualSpacing w:val="0"/>
    </w:pPr>
    <w:rPr>
      <w:rFonts w:eastAsia="Times New Roman" w:cs="Traditional Arabic"/>
      <w:sz w:val="20"/>
      <w:szCs w:val="20"/>
    </w:rPr>
  </w:style>
  <w:style w:type="character" w:customStyle="1" w:styleId="BodyTextIndent2Char">
    <w:name w:val="Body Text Indent 2 Char"/>
    <w:link w:val="BodyTextIndent2"/>
    <w:uiPriority w:val="99"/>
    <w:rsid w:val="000900B6"/>
    <w:rPr>
      <w:rFonts w:ascii="Times New Roman" w:eastAsia="Times New Roman" w:hAnsi="Times New Roman" w:cs="Traditional Arabic"/>
    </w:rPr>
  </w:style>
  <w:style w:type="paragraph" w:styleId="BodyTextIndent3">
    <w:name w:val="Body Text Indent 3"/>
    <w:basedOn w:val="Normal"/>
    <w:link w:val="BodyTextIndent3Char"/>
    <w:uiPriority w:val="99"/>
    <w:unhideWhenUsed/>
    <w:rsid w:val="000900B6"/>
    <w:pPr>
      <w:spacing w:after="120"/>
      <w:ind w:left="360" w:hanging="284"/>
      <w:contextualSpacing w:val="0"/>
    </w:pPr>
    <w:rPr>
      <w:rFonts w:eastAsia="Times New Roman" w:cs="Traditional Arabic"/>
      <w:sz w:val="16"/>
      <w:szCs w:val="16"/>
    </w:rPr>
  </w:style>
  <w:style w:type="character" w:customStyle="1" w:styleId="BodyTextIndent3Char">
    <w:name w:val="Body Text Indent 3 Char"/>
    <w:link w:val="BodyTextIndent3"/>
    <w:uiPriority w:val="99"/>
    <w:rsid w:val="000900B6"/>
    <w:rPr>
      <w:rFonts w:ascii="Times New Roman" w:eastAsia="Times New Roman" w:hAnsi="Times New Roman" w:cs="Traditional Arabic"/>
      <w:sz w:val="16"/>
      <w:szCs w:val="16"/>
    </w:rPr>
  </w:style>
  <w:style w:type="paragraph" w:styleId="BlockText">
    <w:name w:val="Block Text"/>
    <w:basedOn w:val="Normal"/>
    <w:unhideWhenUsed/>
    <w:rsid w:val="000900B6"/>
    <w:pPr>
      <w:bidi w:val="0"/>
      <w:spacing w:after="0"/>
      <w:ind w:left="284" w:right="-58" w:firstLine="778"/>
      <w:contextualSpacing w:val="0"/>
      <w:jc w:val="right"/>
    </w:pPr>
    <w:rPr>
      <w:rFonts w:eastAsia="Times New Roman" w:cs="Traditional Arabic"/>
      <w:sz w:val="20"/>
    </w:rPr>
  </w:style>
  <w:style w:type="paragraph" w:styleId="CommentSubject">
    <w:name w:val="annotation subject"/>
    <w:basedOn w:val="CommentText"/>
    <w:next w:val="CommentText"/>
    <w:link w:val="CommentSubjectChar"/>
    <w:uiPriority w:val="99"/>
    <w:unhideWhenUsed/>
    <w:rsid w:val="000900B6"/>
    <w:rPr>
      <w:b/>
      <w:bCs/>
    </w:rPr>
  </w:style>
  <w:style w:type="character" w:customStyle="1" w:styleId="CommentSubjectChar">
    <w:name w:val="Comment Subject Char"/>
    <w:link w:val="CommentSubject"/>
    <w:uiPriority w:val="99"/>
    <w:rsid w:val="000900B6"/>
    <w:rPr>
      <w:rFonts w:ascii="Times New Roman" w:eastAsia="Times New Roman" w:hAnsi="Times New Roman" w:cs="Traditional Arabic"/>
      <w:b/>
      <w:bCs/>
    </w:rPr>
  </w:style>
  <w:style w:type="paragraph" w:styleId="Revision">
    <w:name w:val="Revision"/>
    <w:uiPriority w:val="99"/>
    <w:semiHidden/>
    <w:rsid w:val="000900B6"/>
    <w:rPr>
      <w:rFonts w:ascii="Times New Roman" w:eastAsia="Times New Roman" w:hAnsi="Times New Roman" w:cs="Traditional Arabic"/>
    </w:rPr>
  </w:style>
  <w:style w:type="paragraph" w:customStyle="1" w:styleId="Default">
    <w:name w:val="Default"/>
    <w:uiPriority w:val="99"/>
    <w:rsid w:val="000900B6"/>
    <w:pPr>
      <w:autoSpaceDE w:val="0"/>
      <w:autoSpaceDN w:val="0"/>
      <w:adjustRightInd w:val="0"/>
    </w:pPr>
    <w:rPr>
      <w:rFonts w:ascii="Verdana" w:eastAsia="Times New Roman" w:hAnsi="Verdana" w:cs="Verdana"/>
      <w:color w:val="000000"/>
      <w:sz w:val="24"/>
      <w:szCs w:val="24"/>
    </w:rPr>
  </w:style>
  <w:style w:type="character" w:styleId="CommentReference">
    <w:name w:val="annotation reference"/>
    <w:uiPriority w:val="99"/>
    <w:semiHidden/>
    <w:unhideWhenUsed/>
    <w:rsid w:val="000900B6"/>
    <w:rPr>
      <w:sz w:val="16"/>
      <w:szCs w:val="16"/>
    </w:rPr>
  </w:style>
  <w:style w:type="character" w:styleId="EndnoteReference">
    <w:name w:val="endnote reference"/>
    <w:uiPriority w:val="99"/>
    <w:unhideWhenUsed/>
    <w:rsid w:val="000900B6"/>
    <w:rPr>
      <w:vertAlign w:val="superscript"/>
    </w:rPr>
  </w:style>
  <w:style w:type="character" w:customStyle="1" w:styleId="EndnoteTextChar1">
    <w:name w:val="Endnote Text Char1"/>
    <w:uiPriority w:val="99"/>
    <w:semiHidden/>
    <w:rsid w:val="000900B6"/>
  </w:style>
  <w:style w:type="character" w:customStyle="1" w:styleId="y2iqfc">
    <w:name w:val="y2iqfc"/>
    <w:rsid w:val="000900B6"/>
  </w:style>
  <w:style w:type="character" w:customStyle="1" w:styleId="UnresolvedMention2">
    <w:name w:val="Unresolved Mention2"/>
    <w:uiPriority w:val="99"/>
    <w:semiHidden/>
    <w:unhideWhenUsed/>
    <w:rsid w:val="000900B6"/>
    <w:rPr>
      <w:color w:val="605E5C"/>
      <w:shd w:val="clear" w:color="auto" w:fill="E1DFDD"/>
    </w:rPr>
  </w:style>
  <w:style w:type="character" w:customStyle="1" w:styleId="fontstyle01">
    <w:name w:val="fontstyle01"/>
    <w:rsid w:val="000900B6"/>
    <w:rPr>
      <w:rFonts w:ascii="BNazanin" w:hAnsi="BNazanin" w:hint="default"/>
      <w:b w:val="0"/>
      <w:bCs w:val="0"/>
      <w:i w:val="0"/>
      <w:iCs w:val="0"/>
      <w:color w:val="000000"/>
      <w:sz w:val="24"/>
      <w:szCs w:val="24"/>
    </w:rPr>
  </w:style>
  <w:style w:type="character" w:customStyle="1" w:styleId="fontstyle21">
    <w:name w:val="fontstyle21"/>
    <w:rsid w:val="000900B6"/>
    <w:rPr>
      <w:rFonts w:ascii="Calibri" w:hAnsi="Calibri" w:cs="Calibri" w:hint="default"/>
      <w:b w:val="0"/>
      <w:bCs w:val="0"/>
      <w:i w:val="0"/>
      <w:iCs w:val="0"/>
      <w:color w:val="000000"/>
      <w:sz w:val="24"/>
      <w:szCs w:val="24"/>
    </w:rPr>
  </w:style>
  <w:style w:type="character" w:customStyle="1" w:styleId="fontstyle11">
    <w:name w:val="fontstyle11"/>
    <w:rsid w:val="000900B6"/>
    <w:rPr>
      <w:rFonts w:ascii="BNazaninBold" w:hAnsi="BNazaninBold" w:hint="default"/>
      <w:b/>
      <w:bCs/>
      <w:i w:val="0"/>
      <w:iCs w:val="0"/>
      <w:color w:val="000000"/>
      <w:sz w:val="24"/>
      <w:szCs w:val="24"/>
    </w:rPr>
  </w:style>
  <w:style w:type="character" w:customStyle="1" w:styleId="fontstyle31">
    <w:name w:val="fontstyle31"/>
    <w:rsid w:val="000900B6"/>
    <w:rPr>
      <w:rFonts w:ascii="BNazanin" w:hAnsi="BNazanin" w:hint="default"/>
      <w:b w:val="0"/>
      <w:bCs w:val="0"/>
      <w:i w:val="0"/>
      <w:iCs w:val="0"/>
      <w:color w:val="000000"/>
      <w:sz w:val="24"/>
      <w:szCs w:val="24"/>
    </w:rPr>
  </w:style>
  <w:style w:type="character" w:customStyle="1" w:styleId="fontstyle41">
    <w:name w:val="fontstyle41"/>
    <w:rsid w:val="000900B6"/>
    <w:rPr>
      <w:rFonts w:ascii="Calibri" w:hAnsi="Calibri" w:cs="Calibri" w:hint="default"/>
      <w:b w:val="0"/>
      <w:bCs w:val="0"/>
      <w:i w:val="0"/>
      <w:iCs w:val="0"/>
      <w:color w:val="000000"/>
      <w:sz w:val="24"/>
      <w:szCs w:val="24"/>
    </w:rPr>
  </w:style>
  <w:style w:type="character" w:customStyle="1" w:styleId="fontstyle51">
    <w:name w:val="fontstyle51"/>
    <w:rsid w:val="000900B6"/>
    <w:rPr>
      <w:rFonts w:ascii="Calibri" w:hAnsi="Calibri" w:cs="Calibri" w:hint="default"/>
      <w:b w:val="0"/>
      <w:bCs w:val="0"/>
      <w:i w:val="0"/>
      <w:iCs w:val="0"/>
      <w:color w:val="000000"/>
      <w:sz w:val="24"/>
      <w:szCs w:val="24"/>
    </w:rPr>
  </w:style>
  <w:style w:type="table" w:customStyle="1" w:styleId="LightShading1">
    <w:name w:val="Light Shading1"/>
    <w:basedOn w:val="TableNormal"/>
    <w:uiPriority w:val="60"/>
    <w:rsid w:val="000900B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0900B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0">
    <w:name w:val="جداول"/>
    <w:basedOn w:val="Normal"/>
    <w:link w:val="Char"/>
    <w:qFormat/>
    <w:rsid w:val="000900B6"/>
    <w:pPr>
      <w:spacing w:after="0" w:line="360" w:lineRule="auto"/>
      <w:contextualSpacing w:val="0"/>
      <w:jc w:val="center"/>
    </w:pPr>
    <w:rPr>
      <w:rFonts w:ascii="B Nazanin" w:eastAsia="Times New Roman" w:hAnsi="B Nazanin" w:cs="B Nazanin"/>
      <w:b/>
      <w:bCs/>
      <w:szCs w:val="22"/>
      <w:lang w:bidi="fa-IR"/>
    </w:rPr>
  </w:style>
  <w:style w:type="character" w:customStyle="1" w:styleId="Char">
    <w:name w:val="جداول Char"/>
    <w:link w:val="a0"/>
    <w:rsid w:val="000900B6"/>
    <w:rPr>
      <w:rFonts w:ascii="B Nazanin" w:eastAsia="Times New Roman" w:hAnsi="B Nazanin" w:cs="B Nazanin"/>
      <w:b/>
      <w:bCs/>
      <w:sz w:val="22"/>
      <w:szCs w:val="22"/>
      <w:lang w:bidi="fa-IR"/>
    </w:rPr>
  </w:style>
  <w:style w:type="table" w:customStyle="1" w:styleId="LightShading3">
    <w:name w:val="Light Shading3"/>
    <w:basedOn w:val="TableNormal"/>
    <w:uiPriority w:val="60"/>
    <w:rsid w:val="000900B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unhideWhenUsed/>
    <w:qFormat/>
    <w:rsid w:val="000900B6"/>
    <w:pPr>
      <w:keepLines/>
      <w:spacing w:before="480" w:after="0" w:line="360" w:lineRule="auto"/>
      <w:contextualSpacing w:val="0"/>
      <w:outlineLvl w:val="9"/>
    </w:pPr>
    <w:rPr>
      <w:rFonts w:ascii="B Zar" w:hAnsi="B Zar" w:cs="B Zar"/>
      <w:kern w:val="0"/>
      <w:sz w:val="36"/>
      <w:lang w:eastAsia="ja-JP"/>
    </w:rPr>
  </w:style>
  <w:style w:type="paragraph" w:styleId="TOC1">
    <w:name w:val="toc 1"/>
    <w:basedOn w:val="Normal"/>
    <w:next w:val="Normal"/>
    <w:autoRedefine/>
    <w:uiPriority w:val="39"/>
    <w:unhideWhenUsed/>
    <w:qFormat/>
    <w:rsid w:val="000900B6"/>
    <w:pPr>
      <w:tabs>
        <w:tab w:val="right" w:leader="dot" w:pos="9062"/>
      </w:tabs>
      <w:spacing w:after="100" w:line="276" w:lineRule="auto"/>
      <w:contextualSpacing w:val="0"/>
    </w:pPr>
    <w:rPr>
      <w:rFonts w:ascii="Calibri" w:hAnsi="Calibri" w:cs="Arial"/>
      <w:szCs w:val="22"/>
    </w:rPr>
  </w:style>
  <w:style w:type="paragraph" w:styleId="TOC2">
    <w:name w:val="toc 2"/>
    <w:basedOn w:val="Normal"/>
    <w:next w:val="Normal"/>
    <w:autoRedefine/>
    <w:uiPriority w:val="39"/>
    <w:unhideWhenUsed/>
    <w:qFormat/>
    <w:rsid w:val="000900B6"/>
    <w:pPr>
      <w:spacing w:after="100" w:line="276" w:lineRule="auto"/>
      <w:ind w:left="220"/>
      <w:contextualSpacing w:val="0"/>
      <w:jc w:val="left"/>
    </w:pPr>
    <w:rPr>
      <w:rFonts w:ascii="Calibri" w:hAnsi="Calibri" w:cs="Arial"/>
      <w:szCs w:val="22"/>
      <w:lang w:bidi="fa-IR"/>
    </w:rPr>
  </w:style>
  <w:style w:type="paragraph" w:styleId="TOC3">
    <w:name w:val="toc 3"/>
    <w:basedOn w:val="Normal"/>
    <w:next w:val="Normal"/>
    <w:autoRedefine/>
    <w:uiPriority w:val="39"/>
    <w:unhideWhenUsed/>
    <w:qFormat/>
    <w:rsid w:val="000900B6"/>
    <w:pPr>
      <w:bidi w:val="0"/>
      <w:spacing w:after="100" w:line="276" w:lineRule="auto"/>
      <w:ind w:left="440"/>
      <w:contextualSpacing w:val="0"/>
      <w:jc w:val="left"/>
    </w:pPr>
    <w:rPr>
      <w:rFonts w:ascii="Calibri" w:eastAsia="Times New Roman" w:hAnsi="Calibri" w:cs="Arial"/>
      <w:szCs w:val="22"/>
    </w:rPr>
  </w:style>
  <w:style w:type="paragraph" w:styleId="TOC4">
    <w:name w:val="toc 4"/>
    <w:basedOn w:val="Normal"/>
    <w:next w:val="Normal"/>
    <w:autoRedefine/>
    <w:uiPriority w:val="39"/>
    <w:unhideWhenUsed/>
    <w:rsid w:val="000900B6"/>
    <w:pPr>
      <w:bidi w:val="0"/>
      <w:spacing w:after="100" w:line="276" w:lineRule="auto"/>
      <w:ind w:left="660"/>
      <w:contextualSpacing w:val="0"/>
      <w:jc w:val="left"/>
    </w:pPr>
    <w:rPr>
      <w:rFonts w:ascii="Calibri" w:eastAsia="Times New Roman" w:hAnsi="Calibri" w:cs="Arial"/>
      <w:szCs w:val="22"/>
    </w:rPr>
  </w:style>
  <w:style w:type="paragraph" w:styleId="TOC5">
    <w:name w:val="toc 5"/>
    <w:basedOn w:val="Normal"/>
    <w:next w:val="Normal"/>
    <w:autoRedefine/>
    <w:uiPriority w:val="39"/>
    <w:unhideWhenUsed/>
    <w:rsid w:val="000900B6"/>
    <w:pPr>
      <w:bidi w:val="0"/>
      <w:spacing w:after="100" w:line="276" w:lineRule="auto"/>
      <w:ind w:left="880"/>
      <w:contextualSpacing w:val="0"/>
      <w:jc w:val="left"/>
    </w:pPr>
    <w:rPr>
      <w:rFonts w:ascii="Calibri" w:eastAsia="Times New Roman" w:hAnsi="Calibri" w:cs="Arial"/>
      <w:szCs w:val="22"/>
    </w:rPr>
  </w:style>
  <w:style w:type="paragraph" w:styleId="TOC6">
    <w:name w:val="toc 6"/>
    <w:basedOn w:val="Normal"/>
    <w:next w:val="Normal"/>
    <w:autoRedefine/>
    <w:uiPriority w:val="39"/>
    <w:unhideWhenUsed/>
    <w:rsid w:val="000900B6"/>
    <w:pPr>
      <w:bidi w:val="0"/>
      <w:spacing w:after="100" w:line="276" w:lineRule="auto"/>
      <w:ind w:left="1100"/>
      <w:contextualSpacing w:val="0"/>
      <w:jc w:val="left"/>
    </w:pPr>
    <w:rPr>
      <w:rFonts w:ascii="Calibri" w:eastAsia="Times New Roman" w:hAnsi="Calibri" w:cs="Arial"/>
      <w:szCs w:val="22"/>
    </w:rPr>
  </w:style>
  <w:style w:type="paragraph" w:styleId="TOC7">
    <w:name w:val="toc 7"/>
    <w:basedOn w:val="Normal"/>
    <w:next w:val="Normal"/>
    <w:autoRedefine/>
    <w:uiPriority w:val="39"/>
    <w:unhideWhenUsed/>
    <w:rsid w:val="000900B6"/>
    <w:pPr>
      <w:bidi w:val="0"/>
      <w:spacing w:after="100" w:line="276" w:lineRule="auto"/>
      <w:ind w:left="1320"/>
      <w:contextualSpacing w:val="0"/>
      <w:jc w:val="left"/>
    </w:pPr>
    <w:rPr>
      <w:rFonts w:ascii="Calibri" w:eastAsia="Times New Roman" w:hAnsi="Calibri" w:cs="Arial"/>
      <w:szCs w:val="22"/>
    </w:rPr>
  </w:style>
  <w:style w:type="paragraph" w:styleId="TOC8">
    <w:name w:val="toc 8"/>
    <w:basedOn w:val="Normal"/>
    <w:next w:val="Normal"/>
    <w:autoRedefine/>
    <w:uiPriority w:val="39"/>
    <w:unhideWhenUsed/>
    <w:rsid w:val="000900B6"/>
    <w:pPr>
      <w:bidi w:val="0"/>
      <w:spacing w:after="100" w:line="276" w:lineRule="auto"/>
      <w:ind w:left="1540"/>
      <w:contextualSpacing w:val="0"/>
      <w:jc w:val="left"/>
    </w:pPr>
    <w:rPr>
      <w:rFonts w:ascii="Calibri" w:eastAsia="Times New Roman" w:hAnsi="Calibri" w:cs="Arial"/>
      <w:szCs w:val="22"/>
    </w:rPr>
  </w:style>
  <w:style w:type="paragraph" w:styleId="TOC9">
    <w:name w:val="toc 9"/>
    <w:basedOn w:val="Normal"/>
    <w:next w:val="Normal"/>
    <w:autoRedefine/>
    <w:uiPriority w:val="39"/>
    <w:unhideWhenUsed/>
    <w:rsid w:val="000900B6"/>
    <w:pPr>
      <w:bidi w:val="0"/>
      <w:spacing w:after="100" w:line="276" w:lineRule="auto"/>
      <w:ind w:left="1760"/>
      <w:contextualSpacing w:val="0"/>
      <w:jc w:val="left"/>
    </w:pPr>
    <w:rPr>
      <w:rFonts w:ascii="Calibri" w:eastAsia="Times New Roman" w:hAnsi="Calibri" w:cs="Arial"/>
      <w:szCs w:val="22"/>
    </w:rPr>
  </w:style>
  <w:style w:type="character" w:customStyle="1" w:styleId="apple-converted-space">
    <w:name w:val="apple-converted-space"/>
    <w:rsid w:val="000900B6"/>
  </w:style>
  <w:style w:type="paragraph" w:customStyle="1" w:styleId="message">
    <w:name w:val="message"/>
    <w:basedOn w:val="Normal"/>
    <w:rsid w:val="000900B6"/>
    <w:pPr>
      <w:bidi w:val="0"/>
      <w:spacing w:before="75" w:after="225"/>
      <w:contextualSpacing w:val="0"/>
      <w:jc w:val="left"/>
    </w:pPr>
    <w:rPr>
      <w:rFonts w:eastAsia="Times New Roman" w:cs="Times New Roman"/>
      <w:color w:val="4F89D2"/>
      <w:sz w:val="24"/>
    </w:rPr>
  </w:style>
  <w:style w:type="paragraph" w:customStyle="1" w:styleId="tips">
    <w:name w:val="tips"/>
    <w:basedOn w:val="Normal"/>
    <w:rsid w:val="000900B6"/>
    <w:pPr>
      <w:bidi w:val="0"/>
      <w:spacing w:before="75" w:after="225"/>
      <w:contextualSpacing w:val="0"/>
      <w:jc w:val="left"/>
    </w:pPr>
    <w:rPr>
      <w:rFonts w:eastAsia="Times New Roman" w:cs="Times New Roman"/>
      <w:color w:val="E86D29"/>
      <w:sz w:val="24"/>
    </w:rPr>
  </w:style>
  <w:style w:type="character" w:customStyle="1" w:styleId="highlight1">
    <w:name w:val="highlight1"/>
    <w:rsid w:val="000900B6"/>
    <w:rPr>
      <w:b/>
      <w:bCs/>
      <w:shd w:val="clear" w:color="auto" w:fill="DFE5EC"/>
    </w:rPr>
  </w:style>
  <w:style w:type="character" w:styleId="PageNumber">
    <w:name w:val="page number"/>
    <w:rsid w:val="000900B6"/>
  </w:style>
  <w:style w:type="paragraph" w:customStyle="1" w:styleId="code">
    <w:name w:val="code"/>
    <w:basedOn w:val="Normal"/>
    <w:rsid w:val="000900B6"/>
    <w:pPr>
      <w:pBdr>
        <w:right w:val="single" w:sz="36" w:space="11" w:color="8E9CAE"/>
      </w:pBdr>
      <w:shd w:val="clear" w:color="auto" w:fill="ECF0F4"/>
      <w:bidi w:val="0"/>
      <w:spacing w:before="75" w:after="225"/>
      <w:contextualSpacing w:val="0"/>
      <w:jc w:val="left"/>
    </w:pPr>
    <w:rPr>
      <w:rFonts w:ascii="Tahoma" w:eastAsia="Times New Roman" w:hAnsi="Tahoma" w:cs="Tahoma"/>
      <w:sz w:val="24"/>
    </w:rPr>
  </w:style>
  <w:style w:type="paragraph" w:customStyle="1" w:styleId="stickynote">
    <w:name w:val="stickynote"/>
    <w:basedOn w:val="Normal"/>
    <w:rsid w:val="000900B6"/>
    <w:pPr>
      <w:shd w:val="clear" w:color="auto" w:fill="4F89D2"/>
      <w:bidi w:val="0"/>
      <w:spacing w:before="75" w:after="225"/>
      <w:contextualSpacing w:val="0"/>
      <w:jc w:val="left"/>
    </w:pPr>
    <w:rPr>
      <w:rFonts w:eastAsia="Times New Roman" w:cs="Times New Roman"/>
      <w:color w:val="FFFFFF"/>
      <w:sz w:val="24"/>
    </w:rPr>
  </w:style>
  <w:style w:type="paragraph" w:customStyle="1" w:styleId="small">
    <w:name w:val="small"/>
    <w:basedOn w:val="Normal"/>
    <w:rsid w:val="000900B6"/>
    <w:pPr>
      <w:bidi w:val="0"/>
      <w:spacing w:before="75" w:after="225"/>
      <w:contextualSpacing w:val="0"/>
      <w:jc w:val="left"/>
    </w:pPr>
    <w:rPr>
      <w:rFonts w:eastAsia="Times New Roman" w:cs="Times New Roman"/>
      <w:color w:val="8E9CAE"/>
      <w:sz w:val="24"/>
    </w:rPr>
  </w:style>
  <w:style w:type="paragraph" w:customStyle="1" w:styleId="inputbox">
    <w:name w:val="inputbox"/>
    <w:basedOn w:val="Normal"/>
    <w:rsid w:val="000900B6"/>
    <w:pPr>
      <w:pBdr>
        <w:top w:val="single" w:sz="6" w:space="0" w:color="DFE5EC"/>
        <w:left w:val="single" w:sz="6" w:space="0" w:color="DFE5EC"/>
        <w:bottom w:val="single" w:sz="6" w:space="0" w:color="DFE5EC"/>
        <w:right w:val="single" w:sz="6" w:space="0" w:color="DFE5EC"/>
      </w:pBdr>
      <w:shd w:val="clear" w:color="auto" w:fill="FFFFFF"/>
      <w:bidi w:val="0"/>
      <w:spacing w:before="75" w:after="225"/>
      <w:contextualSpacing w:val="0"/>
      <w:jc w:val="left"/>
    </w:pPr>
    <w:rPr>
      <w:rFonts w:eastAsia="Times New Roman" w:cs="Times New Roman"/>
      <w:sz w:val="24"/>
    </w:rPr>
  </w:style>
  <w:style w:type="character" w:customStyle="1" w:styleId="bignumber1">
    <w:name w:val="bignumber1"/>
    <w:rsid w:val="000900B6"/>
    <w:rPr>
      <w:rFonts w:ascii="Arial" w:hAnsi="Arial" w:cs="Arial" w:hint="default"/>
      <w:b/>
      <w:bCs/>
      <w:vanish w:val="0"/>
      <w:webHidden w:val="0"/>
      <w:color w:val="4F89D2"/>
      <w:sz w:val="45"/>
      <w:szCs w:val="45"/>
      <w:specVanish/>
    </w:rPr>
  </w:style>
  <w:style w:type="paragraph" w:customStyle="1" w:styleId="button">
    <w:name w:val="button"/>
    <w:basedOn w:val="Normal"/>
    <w:rsid w:val="000900B6"/>
    <w:pPr>
      <w:bidi w:val="0"/>
      <w:spacing w:before="75" w:after="225"/>
      <w:contextualSpacing w:val="0"/>
      <w:jc w:val="left"/>
    </w:pPr>
    <w:rPr>
      <w:rFonts w:eastAsia="Times New Roman" w:cs="Times New Roman"/>
      <w:sz w:val="24"/>
    </w:rPr>
  </w:style>
  <w:style w:type="character" w:customStyle="1" w:styleId="matn4">
    <w:name w:val="matn4"/>
    <w:rsid w:val="000900B6"/>
    <w:rPr>
      <w:rFonts w:ascii="Tahoma" w:hAnsi="Tahoma" w:cs="Tahoma" w:hint="default"/>
      <w:b w:val="0"/>
      <w:bCs w:val="0"/>
      <w:i w:val="0"/>
      <w:iCs w:val="0"/>
      <w:strike w:val="0"/>
      <w:dstrike w:val="0"/>
      <w:color w:val="000000"/>
      <w:sz w:val="24"/>
      <w:szCs w:val="24"/>
      <w:u w:val="none"/>
      <w:effect w:val="none"/>
    </w:rPr>
  </w:style>
  <w:style w:type="character" w:customStyle="1" w:styleId="matn31">
    <w:name w:val="matn31"/>
    <w:rsid w:val="000900B6"/>
    <w:rPr>
      <w:rFonts w:ascii="Tahoma" w:hAnsi="Tahoma" w:cs="Tahoma" w:hint="default"/>
      <w:b w:val="0"/>
      <w:bCs w:val="0"/>
      <w:i w:val="0"/>
      <w:iCs w:val="0"/>
      <w:smallCaps w:val="0"/>
      <w:strike w:val="0"/>
      <w:dstrike w:val="0"/>
      <w:color w:val="993300"/>
      <w:sz w:val="24"/>
      <w:szCs w:val="24"/>
      <w:u w:val="none"/>
      <w:effect w:val="none"/>
    </w:rPr>
  </w:style>
  <w:style w:type="paragraph" w:customStyle="1" w:styleId="titlebignews">
    <w:name w:val="title_big_news"/>
    <w:basedOn w:val="Normal"/>
    <w:rsid w:val="000900B6"/>
    <w:pPr>
      <w:bidi w:val="0"/>
      <w:spacing w:before="100" w:beforeAutospacing="1" w:after="100" w:afterAutospacing="1" w:line="360" w:lineRule="auto"/>
      <w:ind w:left="44" w:right="44"/>
      <w:contextualSpacing w:val="0"/>
      <w:jc w:val="left"/>
    </w:pPr>
    <w:rPr>
      <w:rFonts w:ascii="Tahoma" w:eastAsia="Times New Roman" w:hAnsi="Tahoma" w:cs="Tahoma"/>
      <w:sz w:val="18"/>
      <w:szCs w:val="18"/>
    </w:rPr>
  </w:style>
  <w:style w:type="character" w:customStyle="1" w:styleId="subtitle3">
    <w:name w:val="subtitle3"/>
    <w:rsid w:val="000900B6"/>
    <w:rPr>
      <w:rFonts w:ascii="Tahoma" w:hAnsi="Tahoma" w:cs="Tahoma" w:hint="default"/>
      <w:color w:val="555555"/>
    </w:rPr>
  </w:style>
  <w:style w:type="character" w:customStyle="1" w:styleId="hps">
    <w:name w:val="hps"/>
    <w:rsid w:val="000900B6"/>
  </w:style>
  <w:style w:type="character" w:customStyle="1" w:styleId="matn21">
    <w:name w:val="matn21"/>
    <w:rsid w:val="000900B6"/>
    <w:rPr>
      <w:rFonts w:ascii="Tahoma" w:hAnsi="Tahoma" w:cs="Tahoma" w:hint="default"/>
      <w:b w:val="0"/>
      <w:bCs w:val="0"/>
      <w:i w:val="0"/>
      <w:iCs w:val="0"/>
      <w:smallCaps w:val="0"/>
      <w:strike w:val="0"/>
      <w:dstrike w:val="0"/>
      <w:color w:val="0066FF"/>
      <w:sz w:val="22"/>
      <w:szCs w:val="22"/>
      <w:u w:val="none"/>
      <w:effect w:val="none"/>
    </w:rPr>
  </w:style>
  <w:style w:type="paragraph" w:customStyle="1" w:styleId="matn1">
    <w:name w:val="matn1"/>
    <w:basedOn w:val="Normal"/>
    <w:rsid w:val="000900B6"/>
    <w:pPr>
      <w:bidi w:val="0"/>
      <w:spacing w:before="100" w:beforeAutospacing="1" w:after="100" w:afterAutospacing="1" w:line="450" w:lineRule="atLeast"/>
      <w:contextualSpacing w:val="0"/>
    </w:pPr>
    <w:rPr>
      <w:rFonts w:ascii="Tahoma" w:eastAsia="Batang" w:hAnsi="Tahoma" w:cs="Tahoma"/>
      <w:color w:val="000099"/>
      <w:szCs w:val="22"/>
      <w:lang w:eastAsia="ko-KR"/>
    </w:rPr>
  </w:style>
  <w:style w:type="character" w:customStyle="1" w:styleId="matn11">
    <w:name w:val="matn11"/>
    <w:rsid w:val="000900B6"/>
    <w:rPr>
      <w:rFonts w:ascii="Tahoma" w:hAnsi="Tahoma" w:cs="Tahoma" w:hint="default"/>
      <w:b w:val="0"/>
      <w:bCs w:val="0"/>
      <w:i w:val="0"/>
      <w:iCs w:val="0"/>
      <w:color w:val="000099"/>
      <w:sz w:val="22"/>
      <w:szCs w:val="22"/>
    </w:rPr>
  </w:style>
  <w:style w:type="paragraph" w:styleId="BodyText3">
    <w:name w:val="Body Text 3"/>
    <w:basedOn w:val="Normal"/>
    <w:link w:val="BodyText3Char"/>
    <w:uiPriority w:val="99"/>
    <w:rsid w:val="000900B6"/>
    <w:pPr>
      <w:widowControl w:val="0"/>
      <w:spacing w:after="0"/>
      <w:contextualSpacing w:val="0"/>
      <w:jc w:val="center"/>
    </w:pPr>
    <w:rPr>
      <w:rFonts w:eastAsia="Times New Roman" w:cs="Traditional Arabic"/>
      <w:noProof/>
      <w:sz w:val="20"/>
      <w:szCs w:val="20"/>
    </w:rPr>
  </w:style>
  <w:style w:type="character" w:customStyle="1" w:styleId="BodyText3Char">
    <w:name w:val="Body Text 3 Char"/>
    <w:link w:val="BodyText3"/>
    <w:uiPriority w:val="99"/>
    <w:rsid w:val="000900B6"/>
    <w:rPr>
      <w:rFonts w:ascii="Times New Roman" w:eastAsia="Times New Roman" w:hAnsi="Times New Roman" w:cs="Traditional Arabic"/>
      <w:noProof/>
    </w:rPr>
  </w:style>
  <w:style w:type="paragraph" w:styleId="ListBullet3">
    <w:name w:val="List Bullet 3"/>
    <w:basedOn w:val="Normal"/>
    <w:autoRedefine/>
    <w:rsid w:val="000900B6"/>
    <w:pPr>
      <w:widowControl w:val="0"/>
      <w:tabs>
        <w:tab w:val="num" w:pos="926"/>
      </w:tabs>
      <w:bidi w:val="0"/>
      <w:spacing w:after="0"/>
      <w:ind w:left="926" w:hanging="360"/>
      <w:contextualSpacing w:val="0"/>
      <w:jc w:val="left"/>
    </w:pPr>
    <w:rPr>
      <w:rFonts w:eastAsia="Times New Roman" w:cs="Times New Roman"/>
      <w:sz w:val="24"/>
    </w:rPr>
  </w:style>
  <w:style w:type="paragraph" w:styleId="ListBullet">
    <w:name w:val="List Bullet"/>
    <w:basedOn w:val="Normal"/>
    <w:autoRedefine/>
    <w:rsid w:val="000900B6"/>
    <w:pPr>
      <w:widowControl w:val="0"/>
      <w:tabs>
        <w:tab w:val="num" w:pos="360"/>
      </w:tabs>
      <w:bidi w:val="0"/>
      <w:spacing w:after="0"/>
      <w:ind w:left="360" w:hanging="360"/>
      <w:contextualSpacing w:val="0"/>
      <w:jc w:val="left"/>
    </w:pPr>
    <w:rPr>
      <w:rFonts w:eastAsia="Times New Roman" w:cs="Times New Roman"/>
      <w:sz w:val="24"/>
    </w:rPr>
  </w:style>
  <w:style w:type="paragraph" w:customStyle="1" w:styleId="StyleHeading3">
    <w:name w:val="Style Heading 3"/>
    <w:aliases w:val="Heading 3 Char Char + Kern at 9 pt"/>
    <w:basedOn w:val="Heading3"/>
    <w:link w:val="StyleHeading3Char"/>
    <w:semiHidden/>
    <w:rsid w:val="000900B6"/>
    <w:pPr>
      <w:widowControl w:val="0"/>
      <w:spacing w:before="60" w:after="60"/>
      <w:ind w:left="0" w:firstLine="0"/>
      <w:jc w:val="center"/>
    </w:pPr>
    <w:rPr>
      <w:rFonts w:ascii="Arial" w:hAnsi="Arial" w:cs="Times New Roman"/>
      <w:i/>
      <w:iCs/>
      <w:kern w:val="18"/>
      <w:sz w:val="18"/>
      <w:szCs w:val="26"/>
      <w:u w:val="none"/>
      <w:lang w:bidi="fa-IR"/>
    </w:rPr>
  </w:style>
  <w:style w:type="character" w:customStyle="1" w:styleId="StyleHeading3Char">
    <w:name w:val="Style Heading 3 Char"/>
    <w:aliases w:val="Heading 3 Char Char + Kern at 9 pt Char"/>
    <w:link w:val="StyleHeading3"/>
    <w:semiHidden/>
    <w:rsid w:val="000900B6"/>
    <w:rPr>
      <w:rFonts w:ascii="Arial" w:eastAsia="Times New Roman" w:hAnsi="Arial" w:cs="Times New Roman"/>
      <w:i/>
      <w:iCs/>
      <w:kern w:val="18"/>
      <w:sz w:val="18"/>
      <w:szCs w:val="26"/>
      <w:lang w:bidi="fa-IR"/>
    </w:rPr>
  </w:style>
  <w:style w:type="paragraph" w:styleId="z-BottomofForm">
    <w:name w:val="HTML Bottom of Form"/>
    <w:basedOn w:val="Normal"/>
    <w:next w:val="Normal"/>
    <w:link w:val="z-BottomofFormChar"/>
    <w:hidden/>
    <w:rsid w:val="000900B6"/>
    <w:pPr>
      <w:pBdr>
        <w:top w:val="single" w:sz="6" w:space="1" w:color="auto"/>
      </w:pBdr>
      <w:autoSpaceDE w:val="0"/>
      <w:autoSpaceDN w:val="0"/>
      <w:spacing w:after="0"/>
      <w:contextualSpacing w:val="0"/>
      <w:jc w:val="center"/>
    </w:pPr>
    <w:rPr>
      <w:rFonts w:ascii="Arial" w:eastAsia="Times New Roman" w:hAnsi="Arial" w:cs="Arial"/>
      <w:vanish/>
      <w:sz w:val="16"/>
      <w:szCs w:val="16"/>
    </w:rPr>
  </w:style>
  <w:style w:type="character" w:customStyle="1" w:styleId="z-BottomofFormChar">
    <w:name w:val="z-Bottom of Form Char"/>
    <w:link w:val="z-BottomofForm"/>
    <w:rsid w:val="000900B6"/>
    <w:rPr>
      <w:rFonts w:ascii="Arial" w:eastAsia="Times New Roman" w:hAnsi="Arial"/>
      <w:vanish/>
      <w:sz w:val="16"/>
      <w:szCs w:val="16"/>
    </w:rPr>
  </w:style>
  <w:style w:type="paragraph" w:styleId="z-TopofForm">
    <w:name w:val="HTML Top of Form"/>
    <w:basedOn w:val="Normal"/>
    <w:next w:val="Normal"/>
    <w:link w:val="z-TopofFormChar"/>
    <w:hidden/>
    <w:rsid w:val="000900B6"/>
    <w:pPr>
      <w:pBdr>
        <w:bottom w:val="single" w:sz="6" w:space="1" w:color="auto"/>
      </w:pBdr>
      <w:autoSpaceDE w:val="0"/>
      <w:autoSpaceDN w:val="0"/>
      <w:spacing w:after="0"/>
      <w:contextualSpacing w:val="0"/>
      <w:jc w:val="center"/>
    </w:pPr>
    <w:rPr>
      <w:rFonts w:ascii="Arial" w:eastAsia="Times New Roman" w:hAnsi="Arial" w:cs="Arial"/>
      <w:vanish/>
      <w:sz w:val="16"/>
      <w:szCs w:val="16"/>
    </w:rPr>
  </w:style>
  <w:style w:type="character" w:customStyle="1" w:styleId="z-TopofFormChar">
    <w:name w:val="z-Top of Form Char"/>
    <w:link w:val="z-TopofForm"/>
    <w:rsid w:val="000900B6"/>
    <w:rPr>
      <w:rFonts w:ascii="Arial" w:eastAsia="Times New Roman" w:hAnsi="Arial"/>
      <w:vanish/>
      <w:sz w:val="16"/>
      <w:szCs w:val="16"/>
    </w:rPr>
  </w:style>
  <w:style w:type="paragraph" w:customStyle="1" w:styleId="Heading4Latin18pt">
    <w:name w:val="Heading 4 + (Latin) 18 pt"/>
    <w:aliases w:val="(Complex) 16 pt,Not Bold,First line:  0.5 cm,Be... ... Char"/>
    <w:basedOn w:val="Heading2"/>
    <w:link w:val="Heading4Latin18ptChar"/>
    <w:semiHidden/>
    <w:rsid w:val="000900B6"/>
    <w:pPr>
      <w:keepLines w:val="0"/>
      <w:pBdr>
        <w:top w:val="single" w:sz="12" w:space="1" w:color="FFFFFF"/>
        <w:left w:val="single" w:sz="12" w:space="4" w:color="FFFFFF"/>
        <w:bottom w:val="single" w:sz="12" w:space="1" w:color="FFFFFF"/>
        <w:right w:val="single" w:sz="12" w:space="4" w:color="FFFFFF"/>
      </w:pBdr>
      <w:shd w:val="clear" w:color="auto" w:fill="FFFFFF"/>
      <w:spacing w:before="100" w:after="100" w:line="540" w:lineRule="atLeast"/>
      <w:ind w:firstLine="284"/>
      <w:jc w:val="lowKashida"/>
    </w:pPr>
    <w:rPr>
      <w:rFonts w:cs="Traditional Arabic"/>
      <w:b w:val="0"/>
      <w:bCs w:val="0"/>
      <w:color w:val="auto"/>
      <w:sz w:val="28"/>
    </w:rPr>
  </w:style>
  <w:style w:type="character" w:customStyle="1" w:styleId="Heading4Latin18ptChar">
    <w:name w:val="Heading 4 + (Latin) 18 pt Char"/>
    <w:aliases w:val="(Complex) 16 pt Char,Not Bold Char,First line:  0.5 cm Char,Be... ... Char Char"/>
    <w:link w:val="Heading4Latin18pt"/>
    <w:semiHidden/>
    <w:rsid w:val="000900B6"/>
    <w:rPr>
      <w:rFonts w:ascii="Times New Roman" w:eastAsia="Times New Roman" w:hAnsi="Times New Roman" w:cs="Traditional Arabic"/>
      <w:sz w:val="28"/>
      <w:szCs w:val="24"/>
      <w:shd w:val="clear" w:color="auto" w:fill="FFFFFF"/>
      <w:lang w:bidi="fa-IR"/>
    </w:rPr>
  </w:style>
  <w:style w:type="character" w:styleId="LineNumber">
    <w:name w:val="line number"/>
    <w:uiPriority w:val="99"/>
    <w:rsid w:val="000900B6"/>
  </w:style>
  <w:style w:type="paragraph" w:customStyle="1" w:styleId="a1">
    <w:name w:val="متن جدول"/>
    <w:basedOn w:val="Normal"/>
    <w:link w:val="Char0"/>
    <w:semiHidden/>
    <w:rsid w:val="000900B6"/>
    <w:pPr>
      <w:spacing w:after="0"/>
      <w:ind w:firstLine="567"/>
      <w:contextualSpacing w:val="0"/>
      <w:jc w:val="center"/>
    </w:pPr>
    <w:rPr>
      <w:rFonts w:eastAsia="Times New Roman" w:cs="Lotus"/>
      <w:sz w:val="20"/>
      <w:szCs w:val="22"/>
    </w:rPr>
  </w:style>
  <w:style w:type="character" w:customStyle="1" w:styleId="Char0">
    <w:name w:val="متن جدول Char"/>
    <w:link w:val="a1"/>
    <w:semiHidden/>
    <w:rsid w:val="000900B6"/>
    <w:rPr>
      <w:rFonts w:ascii="Times New Roman" w:eastAsia="Times New Roman" w:hAnsi="Times New Roman" w:cs="Lotus"/>
      <w:szCs w:val="22"/>
    </w:rPr>
  </w:style>
  <w:style w:type="character" w:customStyle="1" w:styleId="Normal1">
    <w:name w:val="Normal1"/>
    <w:rsid w:val="000900B6"/>
  </w:style>
  <w:style w:type="character" w:customStyle="1" w:styleId="shorttext">
    <w:name w:val="short_text"/>
    <w:rsid w:val="000900B6"/>
  </w:style>
  <w:style w:type="character" w:styleId="SubtleEmphasis">
    <w:name w:val="Subtle Emphasis"/>
    <w:uiPriority w:val="19"/>
    <w:qFormat/>
    <w:rsid w:val="000900B6"/>
    <w:rPr>
      <w:i/>
      <w:iCs/>
      <w:color w:val="808080"/>
    </w:rPr>
  </w:style>
  <w:style w:type="character" w:customStyle="1" w:styleId="CommentTextChar1">
    <w:name w:val="Comment Text Char1"/>
    <w:uiPriority w:val="99"/>
    <w:rsid w:val="000900B6"/>
    <w:rPr>
      <w:rFonts w:ascii="Calibri" w:eastAsia="Calibri" w:hAnsi="Calibri" w:cs="Arial"/>
      <w:sz w:val="20"/>
      <w:szCs w:val="20"/>
    </w:rPr>
  </w:style>
  <w:style w:type="character" w:customStyle="1" w:styleId="CommentSubjectChar1">
    <w:name w:val="Comment Subject Char1"/>
    <w:uiPriority w:val="99"/>
    <w:rsid w:val="000900B6"/>
    <w:rPr>
      <w:rFonts w:ascii="Calibri" w:eastAsia="Calibri" w:hAnsi="Calibri" w:cs="Arial"/>
      <w:b/>
      <w:bCs/>
      <w:sz w:val="20"/>
      <w:szCs w:val="20"/>
    </w:rPr>
  </w:style>
  <w:style w:type="character" w:styleId="HTMLCite">
    <w:name w:val="HTML Cite"/>
    <w:uiPriority w:val="99"/>
    <w:unhideWhenUsed/>
    <w:rsid w:val="000900B6"/>
    <w:rPr>
      <w:i w:val="0"/>
      <w:iCs w:val="0"/>
      <w:color w:val="0E774A"/>
    </w:rPr>
  </w:style>
  <w:style w:type="paragraph" w:styleId="NormalIndent">
    <w:name w:val="Normal Indent"/>
    <w:basedOn w:val="Normal"/>
    <w:uiPriority w:val="99"/>
    <w:unhideWhenUsed/>
    <w:rsid w:val="000900B6"/>
    <w:pPr>
      <w:bidi w:val="0"/>
      <w:spacing w:after="200" w:line="276" w:lineRule="auto"/>
      <w:ind w:left="720"/>
      <w:contextualSpacing w:val="0"/>
      <w:jc w:val="left"/>
    </w:pPr>
    <w:rPr>
      <w:rFonts w:ascii="Calibri" w:hAnsi="Calibri" w:cs="B Nazanin"/>
      <w:sz w:val="28"/>
      <w:szCs w:val="28"/>
    </w:rPr>
  </w:style>
  <w:style w:type="paragraph" w:styleId="TableofFigures">
    <w:name w:val="table of figures"/>
    <w:basedOn w:val="Normal"/>
    <w:next w:val="Normal"/>
    <w:uiPriority w:val="99"/>
    <w:unhideWhenUsed/>
    <w:rsid w:val="000900B6"/>
    <w:pPr>
      <w:bidi w:val="0"/>
      <w:spacing w:after="200" w:line="276" w:lineRule="auto"/>
      <w:contextualSpacing w:val="0"/>
      <w:jc w:val="left"/>
    </w:pPr>
    <w:rPr>
      <w:rFonts w:ascii="Calibri" w:hAnsi="Calibri" w:cs="B Nazanin"/>
      <w:sz w:val="28"/>
      <w:szCs w:val="28"/>
    </w:rPr>
  </w:style>
  <w:style w:type="character" w:customStyle="1" w:styleId="SubtitleChar1">
    <w:name w:val="Subtitle Char1"/>
    <w:aliases w:val="Char3 Char1"/>
    <w:uiPriority w:val="11"/>
    <w:rsid w:val="000900B6"/>
    <w:rPr>
      <w:rFonts w:ascii="Cambria" w:eastAsia="Times New Roman" w:hAnsi="Cambria" w:cs="Times New Roman"/>
      <w:i/>
      <w:iCs/>
      <w:color w:val="4F81BD"/>
      <w:spacing w:val="15"/>
      <w:sz w:val="24"/>
      <w:szCs w:val="24"/>
      <w:lang w:bidi="ar-SA"/>
    </w:rPr>
  </w:style>
  <w:style w:type="character" w:customStyle="1" w:styleId="NoSpacingChar">
    <w:name w:val="No Spacing Char"/>
    <w:link w:val="NoSpacing"/>
    <w:uiPriority w:val="1"/>
    <w:locked/>
    <w:rsid w:val="000900B6"/>
    <w:rPr>
      <w:rFonts w:ascii="Times New Roman" w:eastAsia="Times New Roman" w:hAnsi="Times New Roman" w:cs="Traditional Arabic"/>
      <w:szCs w:val="24"/>
    </w:rPr>
  </w:style>
  <w:style w:type="paragraph" w:styleId="Quote">
    <w:name w:val="Quote"/>
    <w:basedOn w:val="Normal"/>
    <w:next w:val="Normal"/>
    <w:link w:val="QuoteChar"/>
    <w:uiPriority w:val="29"/>
    <w:qFormat/>
    <w:rsid w:val="000900B6"/>
    <w:pPr>
      <w:bidi w:val="0"/>
      <w:spacing w:after="200" w:line="276" w:lineRule="auto"/>
      <w:contextualSpacing w:val="0"/>
      <w:jc w:val="left"/>
    </w:pPr>
    <w:rPr>
      <w:rFonts w:ascii="Calibri" w:hAnsi="Calibri" w:cs="Times New Roman"/>
      <w:i/>
      <w:iCs/>
      <w:color w:val="000000"/>
      <w:sz w:val="20"/>
      <w:szCs w:val="20"/>
      <w:lang w:bidi="fa-IR"/>
    </w:rPr>
  </w:style>
  <w:style w:type="character" w:customStyle="1" w:styleId="QuoteChar">
    <w:name w:val="Quote Char"/>
    <w:link w:val="Quote"/>
    <w:uiPriority w:val="29"/>
    <w:rsid w:val="000900B6"/>
    <w:rPr>
      <w:rFonts w:cs="Times New Roman"/>
      <w:i/>
      <w:iCs/>
      <w:color w:val="000000"/>
      <w:lang w:bidi="fa-IR"/>
    </w:rPr>
  </w:style>
  <w:style w:type="paragraph" w:styleId="IntenseQuote">
    <w:name w:val="Intense Quote"/>
    <w:basedOn w:val="Normal"/>
    <w:next w:val="Normal"/>
    <w:link w:val="IntenseQuoteChar"/>
    <w:uiPriority w:val="30"/>
    <w:qFormat/>
    <w:rsid w:val="000900B6"/>
    <w:pPr>
      <w:pBdr>
        <w:bottom w:val="single" w:sz="4" w:space="4" w:color="4F81BD"/>
      </w:pBdr>
      <w:bidi w:val="0"/>
      <w:spacing w:before="200" w:after="280" w:line="276" w:lineRule="auto"/>
      <w:ind w:left="936" w:right="936"/>
      <w:contextualSpacing w:val="0"/>
      <w:jc w:val="left"/>
    </w:pPr>
    <w:rPr>
      <w:rFonts w:ascii="Calibri" w:hAnsi="Calibri" w:cs="Times New Roman"/>
      <w:b/>
      <w:bCs/>
      <w:i/>
      <w:iCs/>
      <w:color w:val="4F81BD"/>
      <w:sz w:val="20"/>
      <w:szCs w:val="20"/>
      <w:lang w:bidi="fa-IR"/>
    </w:rPr>
  </w:style>
  <w:style w:type="character" w:customStyle="1" w:styleId="IntenseQuoteChar">
    <w:name w:val="Intense Quote Char"/>
    <w:link w:val="IntenseQuote"/>
    <w:uiPriority w:val="30"/>
    <w:rsid w:val="000900B6"/>
    <w:rPr>
      <w:rFonts w:cs="Times New Roman"/>
      <w:b/>
      <w:bCs/>
      <w:i/>
      <w:iCs/>
      <w:color w:val="4F81BD"/>
      <w:lang w:bidi="fa-IR"/>
    </w:rPr>
  </w:style>
  <w:style w:type="paragraph" w:customStyle="1" w:styleId="a2">
    <w:name w:val="ااااااا"/>
    <w:basedOn w:val="Subtitle"/>
    <w:uiPriority w:val="99"/>
    <w:rsid w:val="000900B6"/>
    <w:pPr>
      <w:pBdr>
        <w:top w:val="none" w:sz="0" w:space="0" w:color="auto"/>
        <w:left w:val="none" w:sz="0" w:space="0" w:color="auto"/>
        <w:bottom w:val="none" w:sz="0" w:space="0" w:color="auto"/>
        <w:right w:val="none" w:sz="0" w:space="0" w:color="auto"/>
      </w:pBdr>
      <w:spacing w:after="200" w:line="276" w:lineRule="auto"/>
      <w:ind w:left="0" w:firstLine="0"/>
      <w:jc w:val="left"/>
    </w:pPr>
    <w:rPr>
      <w:rFonts w:ascii="Cambria" w:hAnsi="Cambria" w:cs="Times New Roman"/>
      <w:b w:val="0"/>
      <w:bCs w:val="0"/>
      <w:i/>
      <w:iCs/>
      <w:color w:val="4F81BD"/>
      <w:spacing w:val="15"/>
      <w:sz w:val="24"/>
      <w:szCs w:val="24"/>
      <w:lang w:bidi="fa-IR"/>
    </w:rPr>
  </w:style>
  <w:style w:type="character" w:customStyle="1" w:styleId="matnChar1">
    <w:name w:val="matn Char1"/>
    <w:link w:val="matn"/>
    <w:locked/>
    <w:rsid w:val="000900B6"/>
    <w:rPr>
      <w:rFonts w:cs="B Zar"/>
      <w:szCs w:val="26"/>
    </w:rPr>
  </w:style>
  <w:style w:type="paragraph" w:customStyle="1" w:styleId="matn">
    <w:name w:val="matn"/>
    <w:basedOn w:val="Normal"/>
    <w:link w:val="matnChar1"/>
    <w:rsid w:val="000900B6"/>
    <w:pPr>
      <w:widowControl w:val="0"/>
      <w:spacing w:after="0" w:line="228" w:lineRule="auto"/>
      <w:ind w:firstLine="284"/>
      <w:contextualSpacing w:val="0"/>
      <w:jc w:val="lowKashida"/>
    </w:pPr>
    <w:rPr>
      <w:rFonts w:ascii="Calibri" w:hAnsi="Calibri" w:cs="B Zar"/>
      <w:sz w:val="20"/>
      <w:szCs w:val="26"/>
    </w:rPr>
  </w:style>
  <w:style w:type="paragraph" w:customStyle="1" w:styleId="DecimalAligned">
    <w:name w:val="Decimal Aligned"/>
    <w:basedOn w:val="Normal"/>
    <w:uiPriority w:val="40"/>
    <w:qFormat/>
    <w:rsid w:val="000900B6"/>
    <w:pPr>
      <w:tabs>
        <w:tab w:val="decimal" w:pos="360"/>
      </w:tabs>
      <w:bidi w:val="0"/>
      <w:spacing w:after="200" w:line="276" w:lineRule="auto"/>
      <w:contextualSpacing w:val="0"/>
      <w:jc w:val="left"/>
    </w:pPr>
    <w:rPr>
      <w:rFonts w:ascii="Calibri" w:eastAsia="Times New Roman" w:hAnsi="Calibri" w:cs="Times New Roman"/>
      <w:szCs w:val="22"/>
    </w:rPr>
  </w:style>
  <w:style w:type="character" w:customStyle="1" w:styleId="Char1">
    <w:name w:val="زیرنویس Char"/>
    <w:link w:val="a3"/>
    <w:locked/>
    <w:rsid w:val="000900B6"/>
  </w:style>
  <w:style w:type="paragraph" w:customStyle="1" w:styleId="a3">
    <w:name w:val="زیرنویس"/>
    <w:basedOn w:val="TableofFigures"/>
    <w:next w:val="TableofFigures"/>
    <w:link w:val="Char1"/>
    <w:qFormat/>
    <w:rsid w:val="000900B6"/>
    <w:pPr>
      <w:spacing w:after="0" w:line="240" w:lineRule="auto"/>
    </w:pPr>
    <w:rPr>
      <w:rFonts w:cs="Arial"/>
      <w:sz w:val="20"/>
      <w:szCs w:val="20"/>
    </w:rPr>
  </w:style>
  <w:style w:type="paragraph" w:customStyle="1" w:styleId="a4">
    <w:name w:val="شکل"/>
    <w:basedOn w:val="TableofFigures"/>
    <w:next w:val="TableofFigures"/>
    <w:autoRedefine/>
    <w:uiPriority w:val="99"/>
    <w:qFormat/>
    <w:rsid w:val="000900B6"/>
    <w:pPr>
      <w:tabs>
        <w:tab w:val="left" w:pos="2466"/>
      </w:tabs>
      <w:bidi/>
      <w:spacing w:after="0" w:line="360" w:lineRule="auto"/>
      <w:jc w:val="center"/>
    </w:pPr>
    <w:rPr>
      <w:rFonts w:ascii="B Lotus" w:hAnsi="B Lotus" w:cs="Nazanin"/>
      <w:bCs/>
      <w:color w:val="000000"/>
      <w:sz w:val="22"/>
      <w:szCs w:val="22"/>
      <w:lang w:bidi="fa-IR"/>
    </w:rPr>
  </w:style>
  <w:style w:type="paragraph" w:customStyle="1" w:styleId="a5">
    <w:name w:val="جدول ایچی"/>
    <w:basedOn w:val="Subtitle"/>
    <w:uiPriority w:val="99"/>
    <w:qFormat/>
    <w:rsid w:val="000900B6"/>
    <w:pPr>
      <w:pBdr>
        <w:top w:val="none" w:sz="0" w:space="0" w:color="auto"/>
        <w:left w:val="none" w:sz="0" w:space="0" w:color="auto"/>
        <w:bottom w:val="none" w:sz="0" w:space="0" w:color="auto"/>
        <w:right w:val="none" w:sz="0" w:space="0" w:color="auto"/>
      </w:pBdr>
      <w:ind w:left="0" w:firstLine="0"/>
      <w:jc w:val="center"/>
    </w:pPr>
    <w:rPr>
      <w:rFonts w:cs="B Lotus"/>
      <w:b w:val="0"/>
      <w:bCs w:val="0"/>
      <w:sz w:val="22"/>
      <w:szCs w:val="22"/>
      <w:lang w:bidi="fa-IR"/>
    </w:rPr>
  </w:style>
  <w:style w:type="paragraph" w:customStyle="1" w:styleId="ali">
    <w:name w:val="ali"/>
    <w:basedOn w:val="Normal"/>
    <w:uiPriority w:val="99"/>
    <w:qFormat/>
    <w:rsid w:val="000900B6"/>
    <w:pPr>
      <w:spacing w:after="200" w:line="360" w:lineRule="auto"/>
      <w:contextualSpacing w:val="0"/>
      <w:jc w:val="lowKashida"/>
    </w:pPr>
    <w:rPr>
      <w:rFonts w:cs="B Lotus"/>
      <w:color w:val="000000"/>
      <w:sz w:val="28"/>
      <w:szCs w:val="28"/>
      <w:lang w:bidi="fa-IR"/>
    </w:rPr>
  </w:style>
  <w:style w:type="paragraph" w:customStyle="1" w:styleId="a6">
    <w:name w:val="سپاس"/>
    <w:basedOn w:val="Normal"/>
    <w:uiPriority w:val="99"/>
    <w:qFormat/>
    <w:rsid w:val="000900B6"/>
    <w:pPr>
      <w:spacing w:after="0"/>
      <w:ind w:left="3968" w:right="1134"/>
      <w:contextualSpacing w:val="0"/>
      <w:jc w:val="left"/>
    </w:pPr>
    <w:rPr>
      <w:rFonts w:eastAsia="Times New Roman" w:cs="B Lotus"/>
      <w:b/>
      <w:bCs/>
      <w:sz w:val="24"/>
      <w:lang w:bidi="fa-IR"/>
    </w:rPr>
  </w:style>
  <w:style w:type="paragraph" w:customStyle="1" w:styleId="a7">
    <w:name w:val="چکیده"/>
    <w:basedOn w:val="Normal"/>
    <w:uiPriority w:val="99"/>
    <w:qFormat/>
    <w:rsid w:val="000900B6"/>
    <w:pPr>
      <w:spacing w:after="200" w:line="23" w:lineRule="atLeast"/>
      <w:ind w:firstLine="720"/>
      <w:contextualSpacing w:val="0"/>
      <w:jc w:val="lowKashida"/>
    </w:pPr>
    <w:rPr>
      <w:rFonts w:ascii="Calibri" w:hAnsi="Calibri" w:cs="B Lotus"/>
      <w:color w:val="000000"/>
      <w:sz w:val="24"/>
      <w:lang w:bidi="fa-IR"/>
    </w:rPr>
  </w:style>
  <w:style w:type="paragraph" w:customStyle="1" w:styleId="a8">
    <w:name w:val="داخل شکل"/>
    <w:basedOn w:val="Normal"/>
    <w:autoRedefine/>
    <w:uiPriority w:val="99"/>
    <w:qFormat/>
    <w:rsid w:val="000900B6"/>
    <w:pPr>
      <w:spacing w:after="200" w:line="23" w:lineRule="atLeast"/>
      <w:contextualSpacing w:val="0"/>
      <w:jc w:val="center"/>
    </w:pPr>
    <w:rPr>
      <w:rFonts w:ascii="B Lotus" w:hAnsi="B Lotus" w:cs="B Lotus"/>
      <w:color w:val="000000"/>
      <w:sz w:val="24"/>
      <w:lang w:bidi="fa-IR"/>
    </w:rPr>
  </w:style>
  <w:style w:type="paragraph" w:customStyle="1" w:styleId="a9">
    <w:name w:val="منابع"/>
    <w:basedOn w:val="Normal"/>
    <w:uiPriority w:val="99"/>
    <w:qFormat/>
    <w:rsid w:val="000900B6"/>
    <w:pPr>
      <w:spacing w:after="0"/>
      <w:ind w:left="360" w:right="-694" w:hanging="360"/>
    </w:pPr>
    <w:rPr>
      <w:rFonts w:ascii="Arial" w:hAnsi="Arial" w:cs="B Lotus"/>
      <w:color w:val="000000"/>
      <w:sz w:val="28"/>
      <w:szCs w:val="28"/>
      <w:lang w:bidi="fa-IR"/>
    </w:rPr>
  </w:style>
  <w:style w:type="paragraph" w:customStyle="1" w:styleId="1">
    <w:name w:val="منابع1"/>
    <w:basedOn w:val="Normal"/>
    <w:uiPriority w:val="99"/>
    <w:qFormat/>
    <w:rsid w:val="000900B6"/>
    <w:pPr>
      <w:spacing w:after="200" w:line="23" w:lineRule="atLeast"/>
      <w:contextualSpacing w:val="0"/>
      <w:jc w:val="lowKashida"/>
    </w:pPr>
    <w:rPr>
      <w:rFonts w:ascii="Calibri" w:hAnsi="Calibri" w:cs="B Lotus"/>
      <w:color w:val="000000"/>
      <w:sz w:val="28"/>
      <w:szCs w:val="28"/>
    </w:rPr>
  </w:style>
  <w:style w:type="paragraph" w:customStyle="1" w:styleId="Matn0">
    <w:name w:val="Matn"/>
    <w:basedOn w:val="Normal"/>
    <w:uiPriority w:val="99"/>
    <w:rsid w:val="000900B6"/>
    <w:pPr>
      <w:spacing w:after="0" w:line="312" w:lineRule="auto"/>
      <w:ind w:firstLine="284"/>
      <w:contextualSpacing w:val="0"/>
    </w:pPr>
    <w:rPr>
      <w:rFonts w:ascii="Arial" w:eastAsia="Times New Roman" w:hAnsi="Arial" w:cs="B Nazanin"/>
      <w:sz w:val="24"/>
      <w:szCs w:val="28"/>
      <w:lang w:bidi="fa-IR"/>
    </w:rPr>
  </w:style>
  <w:style w:type="paragraph" w:customStyle="1" w:styleId="Heading11">
    <w:name w:val="Heading 11"/>
    <w:basedOn w:val="Normal"/>
    <w:next w:val="Normal"/>
    <w:uiPriority w:val="99"/>
    <w:rsid w:val="000900B6"/>
    <w:pPr>
      <w:bidi w:val="0"/>
      <w:spacing w:before="600" w:after="0" w:line="360" w:lineRule="auto"/>
      <w:contextualSpacing w:val="0"/>
      <w:jc w:val="left"/>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rsid w:val="000900B6"/>
    <w:pPr>
      <w:bidi w:val="0"/>
      <w:spacing w:before="320" w:after="0" w:line="360" w:lineRule="auto"/>
      <w:contextualSpacing w:val="0"/>
      <w:jc w:val="left"/>
      <w:outlineLvl w:val="1"/>
    </w:pPr>
    <w:rPr>
      <w:rFonts w:ascii="B Nazanin" w:eastAsia="Times New Roman" w:hAnsi="B Nazanin" w:cs="Times New Roman"/>
      <w:b/>
      <w:bCs/>
      <w:iCs/>
      <w:sz w:val="28"/>
      <w:szCs w:val="28"/>
      <w:lang w:bidi="en-US"/>
    </w:rPr>
  </w:style>
  <w:style w:type="paragraph" w:customStyle="1" w:styleId="Heading31">
    <w:name w:val="Heading 31"/>
    <w:basedOn w:val="Normal"/>
    <w:next w:val="Normal"/>
    <w:uiPriority w:val="99"/>
    <w:rsid w:val="000900B6"/>
    <w:pPr>
      <w:bidi w:val="0"/>
      <w:spacing w:before="320" w:after="0" w:line="360" w:lineRule="auto"/>
      <w:contextualSpacing w:val="0"/>
      <w:jc w:val="left"/>
      <w:outlineLvl w:val="2"/>
    </w:pPr>
    <w:rPr>
      <w:rFonts w:ascii="B Nazanin" w:eastAsia="Times New Roman" w:hAnsi="B Nazanin" w:cs="B Nazanin"/>
      <w:bCs/>
      <w:sz w:val="28"/>
      <w:szCs w:val="28"/>
      <w:lang w:bidi="en-US"/>
    </w:rPr>
  </w:style>
  <w:style w:type="paragraph" w:customStyle="1" w:styleId="Heading41">
    <w:name w:val="Heading 41"/>
    <w:basedOn w:val="Normal"/>
    <w:next w:val="Normal"/>
    <w:uiPriority w:val="99"/>
    <w:rsid w:val="000900B6"/>
    <w:pPr>
      <w:bidi w:val="0"/>
      <w:spacing w:before="280" w:after="0" w:line="360" w:lineRule="auto"/>
      <w:contextualSpacing w:val="0"/>
      <w:jc w:val="left"/>
      <w:outlineLvl w:val="3"/>
    </w:pPr>
    <w:rPr>
      <w:rFonts w:ascii="B Nazanin" w:eastAsia="Times New Roman" w:hAnsi="B Nazanin" w:cs="Times New Roman"/>
      <w:bCs/>
      <w:iCs/>
      <w:sz w:val="28"/>
      <w:lang w:bidi="en-US"/>
    </w:rPr>
  </w:style>
  <w:style w:type="paragraph" w:customStyle="1" w:styleId="Heading51">
    <w:name w:val="Heading 51"/>
    <w:basedOn w:val="Normal"/>
    <w:next w:val="Normal"/>
    <w:uiPriority w:val="99"/>
    <w:rsid w:val="000900B6"/>
    <w:pPr>
      <w:bidi w:val="0"/>
      <w:spacing w:before="280" w:after="0" w:line="360" w:lineRule="auto"/>
      <w:contextualSpacing w:val="0"/>
      <w:jc w:val="left"/>
      <w:outlineLvl w:val="4"/>
    </w:pPr>
    <w:rPr>
      <w:rFonts w:ascii="B Nazanin" w:eastAsia="Times New Roman" w:hAnsi="B Nazanin" w:cs="Times New Roman"/>
      <w:bCs/>
      <w:iCs/>
      <w:sz w:val="24"/>
      <w:szCs w:val="22"/>
      <w:lang w:bidi="en-US"/>
    </w:rPr>
  </w:style>
  <w:style w:type="paragraph" w:customStyle="1" w:styleId="Title1">
    <w:name w:val="Title1"/>
    <w:basedOn w:val="Normal"/>
    <w:next w:val="Normal"/>
    <w:uiPriority w:val="99"/>
    <w:rsid w:val="000900B6"/>
    <w:pPr>
      <w:bidi w:val="0"/>
      <w:spacing w:after="240"/>
      <w:contextualSpacing w:val="0"/>
      <w:jc w:val="left"/>
    </w:pPr>
    <w:rPr>
      <w:rFonts w:ascii="Cambria" w:eastAsia="Times New Roman" w:hAnsi="Cambria" w:cs="Times New Roman"/>
      <w:b/>
      <w:bCs/>
      <w:i/>
      <w:iCs/>
      <w:spacing w:val="10"/>
      <w:sz w:val="60"/>
      <w:szCs w:val="60"/>
      <w:lang w:bidi="en-US"/>
    </w:rPr>
  </w:style>
  <w:style w:type="paragraph" w:customStyle="1" w:styleId="Char31">
    <w:name w:val="Char31"/>
    <w:basedOn w:val="Normal"/>
    <w:next w:val="Normal"/>
    <w:uiPriority w:val="99"/>
    <w:rsid w:val="000900B6"/>
    <w:pPr>
      <w:bidi w:val="0"/>
      <w:spacing w:after="320" w:line="480" w:lineRule="auto"/>
      <w:ind w:firstLine="360"/>
      <w:contextualSpacing w:val="0"/>
      <w:jc w:val="right"/>
    </w:pPr>
    <w:rPr>
      <w:rFonts w:ascii="Calibri" w:hAnsi="Calibri" w:cs="Arial"/>
      <w:i/>
      <w:iCs/>
      <w:color w:val="808080"/>
      <w:spacing w:val="10"/>
      <w:sz w:val="24"/>
      <w:lang w:bidi="en-US"/>
    </w:rPr>
  </w:style>
  <w:style w:type="paragraph" w:customStyle="1" w:styleId="Quote1">
    <w:name w:val="Quote1"/>
    <w:basedOn w:val="Normal"/>
    <w:next w:val="Normal"/>
    <w:uiPriority w:val="29"/>
    <w:rsid w:val="000900B6"/>
    <w:pPr>
      <w:bidi w:val="0"/>
      <w:spacing w:after="240" w:line="480" w:lineRule="auto"/>
      <w:ind w:firstLine="360"/>
      <w:contextualSpacing w:val="0"/>
      <w:jc w:val="left"/>
    </w:pPr>
    <w:rPr>
      <w:rFonts w:ascii="Calibri" w:hAnsi="Calibri" w:cs="Arial"/>
      <w:color w:val="5A5A5A"/>
      <w:szCs w:val="22"/>
      <w:lang w:bidi="en-US"/>
    </w:rPr>
  </w:style>
  <w:style w:type="paragraph" w:customStyle="1" w:styleId="IntenseQuote1">
    <w:name w:val="Intense Quote1"/>
    <w:basedOn w:val="Normal"/>
    <w:next w:val="Normal"/>
    <w:uiPriority w:val="30"/>
    <w:rsid w:val="000900B6"/>
    <w:pPr>
      <w:bidi w:val="0"/>
      <w:spacing w:before="320" w:after="480"/>
      <w:ind w:left="720" w:right="720"/>
      <w:contextualSpacing w:val="0"/>
      <w:jc w:val="center"/>
    </w:pPr>
    <w:rPr>
      <w:rFonts w:ascii="Cambria" w:eastAsia="Times New Roman" w:hAnsi="Cambria" w:cs="Times New Roman"/>
      <w:i/>
      <w:iCs/>
      <w:sz w:val="20"/>
      <w:szCs w:val="20"/>
      <w:lang w:bidi="en-US"/>
    </w:rPr>
  </w:style>
  <w:style w:type="paragraph" w:customStyle="1" w:styleId="TOC41">
    <w:name w:val="TOC 41"/>
    <w:basedOn w:val="Normal"/>
    <w:next w:val="Normal"/>
    <w:autoRedefine/>
    <w:uiPriority w:val="39"/>
    <w:rsid w:val="000900B6"/>
    <w:pPr>
      <w:spacing w:after="100" w:line="276" w:lineRule="auto"/>
      <w:ind w:left="660"/>
      <w:contextualSpacing w:val="0"/>
      <w:jc w:val="left"/>
    </w:pPr>
    <w:rPr>
      <w:rFonts w:ascii="B Nazanin" w:eastAsia="Times New Roman" w:hAnsi="B Nazanin" w:cs="B Nazanin"/>
      <w:sz w:val="24"/>
      <w:lang w:bidi="fa-IR"/>
    </w:rPr>
  </w:style>
  <w:style w:type="paragraph" w:customStyle="1" w:styleId="TOC51">
    <w:name w:val="TOC 51"/>
    <w:basedOn w:val="Normal"/>
    <w:next w:val="Normal"/>
    <w:autoRedefine/>
    <w:uiPriority w:val="39"/>
    <w:rsid w:val="000900B6"/>
    <w:pPr>
      <w:spacing w:after="100" w:line="276" w:lineRule="auto"/>
      <w:ind w:left="880"/>
      <w:contextualSpacing w:val="0"/>
      <w:jc w:val="left"/>
    </w:pPr>
    <w:rPr>
      <w:rFonts w:ascii="B Nazanin" w:eastAsia="Times New Roman" w:hAnsi="B Nazanin" w:cs="Arial"/>
      <w:sz w:val="24"/>
      <w:szCs w:val="22"/>
      <w:lang w:bidi="fa-IR"/>
    </w:rPr>
  </w:style>
  <w:style w:type="paragraph" w:customStyle="1" w:styleId="TOC61">
    <w:name w:val="TOC 61"/>
    <w:basedOn w:val="Normal"/>
    <w:next w:val="Normal"/>
    <w:autoRedefine/>
    <w:uiPriority w:val="39"/>
    <w:rsid w:val="000900B6"/>
    <w:pPr>
      <w:spacing w:after="100" w:line="276" w:lineRule="auto"/>
      <w:ind w:left="1100"/>
      <w:contextualSpacing w:val="0"/>
      <w:jc w:val="left"/>
    </w:pPr>
    <w:rPr>
      <w:rFonts w:ascii="Calibri" w:eastAsia="Times New Roman" w:hAnsi="Calibri" w:cs="Arial"/>
      <w:szCs w:val="22"/>
      <w:lang w:bidi="fa-IR"/>
    </w:rPr>
  </w:style>
  <w:style w:type="paragraph" w:customStyle="1" w:styleId="TOC71">
    <w:name w:val="TOC 71"/>
    <w:basedOn w:val="Normal"/>
    <w:next w:val="Normal"/>
    <w:autoRedefine/>
    <w:uiPriority w:val="39"/>
    <w:rsid w:val="000900B6"/>
    <w:pPr>
      <w:spacing w:after="100" w:line="276" w:lineRule="auto"/>
      <w:ind w:left="1320"/>
      <w:contextualSpacing w:val="0"/>
      <w:jc w:val="left"/>
    </w:pPr>
    <w:rPr>
      <w:rFonts w:ascii="Calibri" w:eastAsia="Times New Roman" w:hAnsi="Calibri" w:cs="Arial"/>
      <w:szCs w:val="22"/>
      <w:lang w:bidi="fa-IR"/>
    </w:rPr>
  </w:style>
  <w:style w:type="paragraph" w:customStyle="1" w:styleId="TOC81">
    <w:name w:val="TOC 81"/>
    <w:basedOn w:val="Normal"/>
    <w:next w:val="Normal"/>
    <w:autoRedefine/>
    <w:uiPriority w:val="39"/>
    <w:rsid w:val="000900B6"/>
    <w:pPr>
      <w:spacing w:after="100" w:line="276" w:lineRule="auto"/>
      <w:ind w:left="1540"/>
      <w:contextualSpacing w:val="0"/>
      <w:jc w:val="left"/>
    </w:pPr>
    <w:rPr>
      <w:rFonts w:ascii="Calibri" w:eastAsia="Times New Roman" w:hAnsi="Calibri" w:cs="Arial"/>
      <w:szCs w:val="22"/>
      <w:lang w:bidi="fa-IR"/>
    </w:rPr>
  </w:style>
  <w:style w:type="paragraph" w:customStyle="1" w:styleId="TOC91">
    <w:name w:val="TOC 91"/>
    <w:basedOn w:val="Normal"/>
    <w:next w:val="Normal"/>
    <w:autoRedefine/>
    <w:uiPriority w:val="39"/>
    <w:rsid w:val="000900B6"/>
    <w:pPr>
      <w:spacing w:after="100" w:line="276" w:lineRule="auto"/>
      <w:ind w:left="1760"/>
      <w:contextualSpacing w:val="0"/>
      <w:jc w:val="left"/>
    </w:pPr>
    <w:rPr>
      <w:rFonts w:ascii="Calibri" w:eastAsia="Times New Roman" w:hAnsi="Calibri" w:cs="Arial"/>
      <w:szCs w:val="22"/>
      <w:lang w:bidi="fa-IR"/>
    </w:rPr>
  </w:style>
  <w:style w:type="paragraph" w:customStyle="1" w:styleId="Titr">
    <w:name w:val="Titr"/>
    <w:basedOn w:val="Normal"/>
    <w:uiPriority w:val="99"/>
    <w:rsid w:val="000900B6"/>
    <w:pPr>
      <w:keepNext/>
      <w:bidi w:val="0"/>
      <w:spacing w:before="240" w:after="0" w:line="312" w:lineRule="auto"/>
      <w:contextualSpacing w:val="0"/>
    </w:pPr>
    <w:rPr>
      <w:rFonts w:ascii="Arial" w:eastAsia="Times New Roman" w:hAnsi="Arial"/>
      <w:b/>
      <w:bCs/>
      <w:sz w:val="28"/>
      <w:szCs w:val="28"/>
    </w:rPr>
  </w:style>
  <w:style w:type="character" w:customStyle="1" w:styleId="Style1Char">
    <w:name w:val="Style1 Char"/>
    <w:link w:val="Style1"/>
    <w:locked/>
    <w:rsid w:val="000900B6"/>
    <w:rPr>
      <w:rFonts w:ascii="Arial" w:hAnsi="Arial"/>
      <w:szCs w:val="26"/>
    </w:rPr>
  </w:style>
  <w:style w:type="paragraph" w:customStyle="1" w:styleId="Style1">
    <w:name w:val="Style1"/>
    <w:basedOn w:val="Normal"/>
    <w:link w:val="Style1Char"/>
    <w:qFormat/>
    <w:rsid w:val="000900B6"/>
    <w:pPr>
      <w:spacing w:after="0" w:line="288" w:lineRule="auto"/>
      <w:ind w:firstLine="284"/>
      <w:contextualSpacing w:val="0"/>
    </w:pPr>
    <w:rPr>
      <w:rFonts w:ascii="Arial" w:hAnsi="Arial" w:cs="Arial"/>
      <w:sz w:val="20"/>
      <w:szCs w:val="26"/>
    </w:rPr>
  </w:style>
  <w:style w:type="paragraph" w:customStyle="1" w:styleId="kb">
    <w:name w:val="kb"/>
    <w:basedOn w:val="Normal"/>
    <w:uiPriority w:val="99"/>
    <w:rsid w:val="000900B6"/>
    <w:pPr>
      <w:bidi w:val="0"/>
      <w:spacing w:before="100" w:beforeAutospacing="1" w:after="100" w:afterAutospacing="1"/>
      <w:contextualSpacing w:val="0"/>
      <w:jc w:val="left"/>
    </w:pPr>
    <w:rPr>
      <w:rFonts w:eastAsia="Times New Roman" w:cs="Times New Roman"/>
      <w:sz w:val="24"/>
    </w:rPr>
  </w:style>
  <w:style w:type="paragraph" w:customStyle="1" w:styleId="2">
    <w:name w:val="تیتر 2"/>
    <w:basedOn w:val="Normal"/>
    <w:uiPriority w:val="99"/>
    <w:rsid w:val="000900B6"/>
    <w:pPr>
      <w:widowControl w:val="0"/>
      <w:spacing w:after="0" w:line="420" w:lineRule="auto"/>
      <w:contextualSpacing w:val="0"/>
      <w:jc w:val="lowKashida"/>
    </w:pPr>
    <w:rPr>
      <w:rFonts w:eastAsia="Times New Roman" w:cs="B Nazanin"/>
      <w:b/>
      <w:bCs/>
      <w:i/>
      <w:sz w:val="28"/>
      <w:szCs w:val="28"/>
    </w:rPr>
  </w:style>
  <w:style w:type="paragraph" w:customStyle="1" w:styleId="Strong1">
    <w:name w:val="Strong1"/>
    <w:basedOn w:val="Normal"/>
    <w:uiPriority w:val="99"/>
    <w:rsid w:val="000900B6"/>
    <w:pPr>
      <w:spacing w:before="136" w:after="0"/>
      <w:contextualSpacing w:val="0"/>
      <w:jc w:val="left"/>
    </w:pPr>
    <w:rPr>
      <w:rFonts w:ascii="Tahoma" w:eastAsia="Times New Roman" w:hAnsi="Tahoma" w:cs="Tahoma"/>
      <w:b/>
      <w:bCs/>
      <w:color w:val="336699"/>
      <w:sz w:val="20"/>
      <w:szCs w:val="20"/>
    </w:rPr>
  </w:style>
  <w:style w:type="paragraph" w:customStyle="1" w:styleId="xl63">
    <w:name w:val="xl63"/>
    <w:basedOn w:val="Normal"/>
    <w:uiPriority w:val="99"/>
    <w:rsid w:val="000900B6"/>
    <w:pPr>
      <w:bidi w:val="0"/>
      <w:spacing w:before="100" w:beforeAutospacing="1" w:after="100" w:afterAutospacing="1"/>
      <w:contextualSpacing w:val="0"/>
      <w:jc w:val="center"/>
    </w:pPr>
    <w:rPr>
      <w:rFonts w:eastAsia="Times New Roman" w:cs="Zar"/>
      <w:b/>
      <w:bCs/>
      <w:sz w:val="24"/>
      <w:lang w:bidi="fa-IR"/>
    </w:rPr>
  </w:style>
  <w:style w:type="paragraph" w:customStyle="1" w:styleId="xl64">
    <w:name w:val="xl64"/>
    <w:basedOn w:val="Normal"/>
    <w:uiPriority w:val="99"/>
    <w:rsid w:val="000900B6"/>
    <w:pPr>
      <w:bidi w:val="0"/>
      <w:spacing w:before="100" w:beforeAutospacing="1" w:after="100" w:afterAutospacing="1"/>
      <w:contextualSpacing w:val="0"/>
      <w:jc w:val="center"/>
    </w:pPr>
    <w:rPr>
      <w:rFonts w:eastAsia="Times New Roman" w:cs="Zar"/>
      <w:sz w:val="24"/>
      <w:lang w:bidi="fa-IR"/>
    </w:rPr>
  </w:style>
  <w:style w:type="character" w:customStyle="1" w:styleId="figerChar">
    <w:name w:val="figer Char"/>
    <w:link w:val="figer"/>
    <w:locked/>
    <w:rsid w:val="000900B6"/>
    <w:rPr>
      <w:rFonts w:cs="B Yagut"/>
      <w:b/>
      <w:bCs/>
      <w:sz w:val="18"/>
    </w:rPr>
  </w:style>
  <w:style w:type="paragraph" w:customStyle="1" w:styleId="figer">
    <w:name w:val="figer"/>
    <w:basedOn w:val="Normal"/>
    <w:link w:val="figerChar"/>
    <w:rsid w:val="000900B6"/>
    <w:pPr>
      <w:widowControl w:val="0"/>
      <w:spacing w:after="0"/>
      <w:contextualSpacing w:val="0"/>
      <w:jc w:val="center"/>
    </w:pPr>
    <w:rPr>
      <w:rFonts w:ascii="Calibri" w:hAnsi="Calibri" w:cs="B Yagut"/>
      <w:b/>
      <w:bCs/>
      <w:sz w:val="18"/>
      <w:szCs w:val="20"/>
    </w:rPr>
  </w:style>
  <w:style w:type="character" w:customStyle="1" w:styleId="figermChar">
    <w:name w:val="figerm Char"/>
    <w:link w:val="figerm"/>
    <w:locked/>
    <w:rsid w:val="000900B6"/>
    <w:rPr>
      <w:rFonts w:cs="B Nazanin"/>
      <w:sz w:val="18"/>
    </w:rPr>
  </w:style>
  <w:style w:type="paragraph" w:customStyle="1" w:styleId="figerm">
    <w:name w:val="figerm"/>
    <w:basedOn w:val="Normal"/>
    <w:link w:val="figermChar"/>
    <w:rsid w:val="000900B6"/>
    <w:pPr>
      <w:spacing w:after="0"/>
      <w:contextualSpacing w:val="0"/>
      <w:jc w:val="center"/>
    </w:pPr>
    <w:rPr>
      <w:rFonts w:ascii="Calibri" w:hAnsi="Calibri" w:cs="B Nazanin"/>
      <w:sz w:val="18"/>
      <w:szCs w:val="20"/>
    </w:rPr>
  </w:style>
  <w:style w:type="character" w:customStyle="1" w:styleId="Style3Char">
    <w:name w:val="Style3 Char"/>
    <w:link w:val="Style3"/>
    <w:locked/>
    <w:rsid w:val="000900B6"/>
    <w:rPr>
      <w:rFonts w:ascii="Times New Roman Bold" w:hAnsi="Times New Roman Bold" w:cs="B Zar"/>
      <w:b/>
      <w:bCs/>
      <w:color w:val="000000"/>
      <w:sz w:val="24"/>
      <w:szCs w:val="28"/>
      <w:shd w:val="clear" w:color="auto" w:fill="FFFFFF"/>
    </w:rPr>
  </w:style>
  <w:style w:type="paragraph" w:customStyle="1" w:styleId="Style3">
    <w:name w:val="Style3"/>
    <w:basedOn w:val="Normal"/>
    <w:link w:val="Style3Char"/>
    <w:autoRedefine/>
    <w:qFormat/>
    <w:rsid w:val="000900B6"/>
    <w:pPr>
      <w:shd w:val="clear" w:color="auto" w:fill="FFFFFF"/>
      <w:spacing w:before="120" w:after="120"/>
      <w:jc w:val="left"/>
      <w:outlineLvl w:val="0"/>
    </w:pPr>
    <w:rPr>
      <w:rFonts w:ascii="Times New Roman Bold" w:hAnsi="Times New Roman Bold" w:cs="B Zar"/>
      <w:b/>
      <w:bCs/>
      <w:color w:val="000000"/>
      <w:sz w:val="24"/>
      <w:szCs w:val="28"/>
    </w:rPr>
  </w:style>
  <w:style w:type="paragraph" w:customStyle="1" w:styleId="style43">
    <w:name w:val="style43"/>
    <w:basedOn w:val="Normal"/>
    <w:uiPriority w:val="99"/>
    <w:rsid w:val="000900B6"/>
    <w:pPr>
      <w:bidi w:val="0"/>
      <w:spacing w:before="100" w:beforeAutospacing="1" w:after="100" w:afterAutospacing="1" w:line="480" w:lineRule="auto"/>
      <w:contextualSpacing w:val="0"/>
      <w:jc w:val="left"/>
    </w:pPr>
    <w:rPr>
      <w:rFonts w:eastAsia="Times New Roman" w:cs="Times New Roman"/>
      <w:sz w:val="24"/>
    </w:rPr>
  </w:style>
  <w:style w:type="character" w:customStyle="1" w:styleId="NormalTahoma8ptCharChar">
    <w:name w:val="Normal + Tahoma.8 pt Char Char"/>
    <w:link w:val="NormalTahoma"/>
    <w:locked/>
    <w:rsid w:val="000900B6"/>
    <w:rPr>
      <w:sz w:val="30"/>
      <w:szCs w:val="30"/>
    </w:rPr>
  </w:style>
  <w:style w:type="paragraph" w:customStyle="1" w:styleId="NormalTahoma">
    <w:name w:val="Normal + Tahoma"/>
    <w:aliases w:val="8 pt"/>
    <w:basedOn w:val="Normal"/>
    <w:link w:val="NormalTahoma8ptCharChar"/>
    <w:rsid w:val="000900B6"/>
    <w:pPr>
      <w:spacing w:after="0"/>
      <w:contextualSpacing w:val="0"/>
    </w:pPr>
    <w:rPr>
      <w:rFonts w:ascii="Calibri" w:hAnsi="Calibri" w:cs="Arial"/>
      <w:sz w:val="30"/>
      <w:szCs w:val="30"/>
    </w:rPr>
  </w:style>
  <w:style w:type="paragraph" w:customStyle="1" w:styleId="rb">
    <w:name w:val="rb"/>
    <w:basedOn w:val="Normal"/>
    <w:uiPriority w:val="99"/>
    <w:rsid w:val="000900B6"/>
    <w:pPr>
      <w:bidi w:val="0"/>
      <w:spacing w:before="100" w:beforeAutospacing="1" w:after="100" w:afterAutospacing="1"/>
      <w:contextualSpacing w:val="0"/>
      <w:jc w:val="left"/>
    </w:pPr>
    <w:rPr>
      <w:rFonts w:eastAsia="Times New Roman" w:cs="Times New Roman"/>
      <w:sz w:val="24"/>
    </w:rPr>
  </w:style>
  <w:style w:type="paragraph" w:customStyle="1" w:styleId="aa">
    <w:name w:val="ایچه ری"/>
    <w:basedOn w:val="TableofFigures"/>
    <w:next w:val="TableofFigures"/>
    <w:autoRedefine/>
    <w:uiPriority w:val="99"/>
    <w:qFormat/>
    <w:rsid w:val="000900B6"/>
    <w:pPr>
      <w:bidi/>
      <w:spacing w:after="0" w:line="20" w:lineRule="atLeast"/>
      <w:jc w:val="lowKashida"/>
    </w:pPr>
    <w:rPr>
      <w:rFonts w:cs="B Lotus"/>
      <w:color w:val="000000"/>
      <w:lang w:bidi="fa-IR"/>
    </w:rPr>
  </w:style>
  <w:style w:type="paragraph" w:customStyle="1" w:styleId="ab">
    <w:name w:val="شکیل قایناغی"/>
    <w:basedOn w:val="TableofFigures"/>
    <w:next w:val="TableofFigures"/>
    <w:uiPriority w:val="99"/>
    <w:qFormat/>
    <w:rsid w:val="000900B6"/>
    <w:pPr>
      <w:bidi/>
      <w:spacing w:after="0" w:line="240" w:lineRule="auto"/>
      <w:ind w:firstLine="567"/>
      <w:jc w:val="center"/>
    </w:pPr>
    <w:rPr>
      <w:rFonts w:ascii="BYagut" w:cs="B Lotus"/>
      <w:sz w:val="20"/>
      <w:szCs w:val="20"/>
    </w:rPr>
  </w:style>
  <w:style w:type="paragraph" w:customStyle="1" w:styleId="ac">
    <w:name w:val="فصل"/>
    <w:basedOn w:val="NoSpacing"/>
    <w:uiPriority w:val="99"/>
    <w:qFormat/>
    <w:rsid w:val="000900B6"/>
    <w:pPr>
      <w:jc w:val="center"/>
    </w:pPr>
    <w:rPr>
      <w:rFonts w:ascii="Calibri" w:eastAsia="Calibri" w:hAnsi="Calibri" w:cs="B Titr"/>
      <w:sz w:val="36"/>
      <w:szCs w:val="36"/>
      <w:lang w:bidi="fa-IR"/>
    </w:rPr>
  </w:style>
  <w:style w:type="paragraph" w:customStyle="1" w:styleId="anvan">
    <w:name w:val="anvan"/>
    <w:basedOn w:val="Normal"/>
    <w:uiPriority w:val="99"/>
    <w:rsid w:val="000900B6"/>
    <w:pPr>
      <w:widowControl w:val="0"/>
      <w:spacing w:after="0"/>
      <w:contextualSpacing w:val="0"/>
      <w:jc w:val="center"/>
    </w:pPr>
    <w:rPr>
      <w:rFonts w:eastAsia="Times New Roman" w:cs="B Zar"/>
      <w:b/>
      <w:bCs/>
      <w:sz w:val="30"/>
      <w:szCs w:val="36"/>
      <w:lang w:bidi="fa-IR"/>
    </w:rPr>
  </w:style>
  <w:style w:type="character" w:customStyle="1" w:styleId="Char2">
    <w:name w:val="مرجع Char"/>
    <w:link w:val="ad"/>
    <w:locked/>
    <w:rsid w:val="000900B6"/>
    <w:rPr>
      <w:i/>
      <w:szCs w:val="28"/>
    </w:rPr>
  </w:style>
  <w:style w:type="paragraph" w:customStyle="1" w:styleId="ad">
    <w:name w:val="مرجع"/>
    <w:basedOn w:val="Normal"/>
    <w:link w:val="Char2"/>
    <w:rsid w:val="000900B6"/>
    <w:pPr>
      <w:spacing w:after="100" w:afterAutospacing="1"/>
      <w:ind w:left="357" w:hanging="357"/>
      <w:contextualSpacing w:val="0"/>
      <w:jc w:val="lowKashida"/>
    </w:pPr>
    <w:rPr>
      <w:rFonts w:ascii="Calibri" w:hAnsi="Calibri" w:cs="Arial"/>
      <w:i/>
      <w:sz w:val="20"/>
      <w:szCs w:val="28"/>
    </w:rPr>
  </w:style>
  <w:style w:type="paragraph" w:customStyle="1" w:styleId="ae">
    <w:name w:val="نمودار"/>
    <w:basedOn w:val="TableofFigures"/>
    <w:next w:val="TableofFigures"/>
    <w:qFormat/>
    <w:rsid w:val="000900B6"/>
    <w:pPr>
      <w:bidi/>
      <w:jc w:val="center"/>
    </w:pPr>
    <w:rPr>
      <w:rFonts w:cs="B Lotus"/>
      <w:b/>
      <w:bCs/>
      <w:sz w:val="24"/>
      <w:szCs w:val="24"/>
    </w:rPr>
  </w:style>
  <w:style w:type="paragraph" w:customStyle="1" w:styleId="mchekedeh">
    <w:name w:val="m chekedeh"/>
    <w:basedOn w:val="Normal"/>
    <w:uiPriority w:val="99"/>
    <w:rsid w:val="000900B6"/>
    <w:pPr>
      <w:widowControl w:val="0"/>
      <w:spacing w:after="0" w:line="228" w:lineRule="auto"/>
      <w:ind w:left="284" w:right="284"/>
      <w:contextualSpacing w:val="0"/>
      <w:jc w:val="lowKashida"/>
    </w:pPr>
    <w:rPr>
      <w:rFonts w:eastAsia="Times New Roman" w:cs="B Zar"/>
      <w:sz w:val="20"/>
      <w:szCs w:val="22"/>
      <w:lang w:bidi="fa-IR"/>
    </w:rPr>
  </w:style>
  <w:style w:type="paragraph" w:customStyle="1" w:styleId="3333333333">
    <w:name w:val="3333333333"/>
    <w:basedOn w:val="Normal"/>
    <w:uiPriority w:val="99"/>
    <w:qFormat/>
    <w:rsid w:val="000900B6"/>
    <w:pPr>
      <w:tabs>
        <w:tab w:val="center" w:pos="4513"/>
        <w:tab w:val="right" w:pos="9026"/>
      </w:tabs>
      <w:spacing w:after="0" w:line="252" w:lineRule="auto"/>
      <w:ind w:firstLine="284"/>
      <w:contextualSpacing w:val="0"/>
      <w:jc w:val="lowKashida"/>
    </w:pPr>
    <w:rPr>
      <w:rFonts w:eastAsia="Times New Roman" w:cs="B Lotus"/>
      <w:sz w:val="24"/>
      <w:szCs w:val="26"/>
    </w:rPr>
  </w:style>
  <w:style w:type="character" w:styleId="IntenseEmphasis">
    <w:name w:val="Intense Emphasis"/>
    <w:uiPriority w:val="21"/>
    <w:qFormat/>
    <w:rsid w:val="000900B6"/>
    <w:rPr>
      <w:b/>
      <w:bCs/>
      <w:i/>
      <w:iCs/>
      <w:color w:val="4F81BD"/>
    </w:rPr>
  </w:style>
  <w:style w:type="character" w:styleId="SubtleReference">
    <w:name w:val="Subtle Reference"/>
    <w:uiPriority w:val="31"/>
    <w:qFormat/>
    <w:rsid w:val="000900B6"/>
    <w:rPr>
      <w:smallCaps/>
      <w:color w:val="C0504D"/>
      <w:u w:val="single"/>
    </w:rPr>
  </w:style>
  <w:style w:type="character" w:styleId="IntenseReference">
    <w:name w:val="Intense Reference"/>
    <w:uiPriority w:val="32"/>
    <w:qFormat/>
    <w:rsid w:val="000900B6"/>
    <w:rPr>
      <w:b/>
      <w:bCs/>
      <w:smallCaps/>
      <w:color w:val="C0504D"/>
      <w:spacing w:val="5"/>
      <w:u w:val="single"/>
    </w:rPr>
  </w:style>
  <w:style w:type="character" w:styleId="BookTitle">
    <w:name w:val="Book Title"/>
    <w:uiPriority w:val="33"/>
    <w:qFormat/>
    <w:rsid w:val="000900B6"/>
    <w:rPr>
      <w:b/>
      <w:bCs/>
      <w:smallCaps/>
      <w:spacing w:val="5"/>
    </w:rPr>
  </w:style>
  <w:style w:type="character" w:customStyle="1" w:styleId="CharChar2">
    <w:name w:val="Char Char2"/>
    <w:locked/>
    <w:rsid w:val="000900B6"/>
    <w:rPr>
      <w:rFonts w:cs="B Lotus" w:hint="cs"/>
      <w:b/>
      <w:bCs/>
      <w:sz w:val="24"/>
      <w:szCs w:val="24"/>
      <w:lang w:val="en-US" w:eastAsia="en-US" w:bidi="ar-SA"/>
    </w:rPr>
  </w:style>
  <w:style w:type="character" w:customStyle="1" w:styleId="longtext1">
    <w:name w:val="long_text1"/>
    <w:rsid w:val="000900B6"/>
    <w:rPr>
      <w:sz w:val="20"/>
      <w:szCs w:val="20"/>
    </w:rPr>
  </w:style>
  <w:style w:type="character" w:customStyle="1" w:styleId="SubtleEmphasis1">
    <w:name w:val="Subtle Emphasis1"/>
    <w:uiPriority w:val="19"/>
    <w:rsid w:val="000900B6"/>
    <w:rPr>
      <w:i/>
      <w:iCs/>
      <w:color w:val="5A5A5A"/>
    </w:rPr>
  </w:style>
  <w:style w:type="character" w:customStyle="1" w:styleId="BookTitle1">
    <w:name w:val="Book Title1"/>
    <w:uiPriority w:val="33"/>
    <w:rsid w:val="000900B6"/>
    <w:rPr>
      <w:rFonts w:ascii="Cambria" w:eastAsia="Times New Roman" w:hAnsi="Cambria" w:cs="Times New Roman" w:hint="default"/>
      <w:b/>
      <w:bCs/>
      <w:smallCaps/>
      <w:color w:val="auto"/>
      <w:u w:val="single"/>
    </w:rPr>
  </w:style>
  <w:style w:type="character" w:customStyle="1" w:styleId="Heading1Char1">
    <w:name w:val="Heading 1 Char1"/>
    <w:uiPriority w:val="9"/>
    <w:rsid w:val="000900B6"/>
    <w:rPr>
      <w:rFonts w:ascii="Cambria" w:eastAsia="Times New Roman" w:hAnsi="Cambria" w:cs="Times New Roman" w:hint="default"/>
      <w:b/>
      <w:bCs/>
      <w:sz w:val="28"/>
      <w:szCs w:val="96"/>
    </w:rPr>
  </w:style>
  <w:style w:type="character" w:customStyle="1" w:styleId="Hyperlink1">
    <w:name w:val="Hyperlink1"/>
    <w:uiPriority w:val="99"/>
    <w:rsid w:val="000900B6"/>
    <w:rPr>
      <w:color w:val="0000FF"/>
      <w:u w:val="single"/>
    </w:rPr>
  </w:style>
  <w:style w:type="character" w:customStyle="1" w:styleId="Hyperlink2">
    <w:name w:val="Hyperlink2"/>
    <w:uiPriority w:val="99"/>
    <w:rsid w:val="000900B6"/>
    <w:rPr>
      <w:color w:val="0000FF"/>
      <w:u w:val="single"/>
    </w:rPr>
  </w:style>
  <w:style w:type="character" w:customStyle="1" w:styleId="TitleChar1">
    <w:name w:val="Title Char1"/>
    <w:uiPriority w:val="10"/>
    <w:rsid w:val="000900B6"/>
    <w:rPr>
      <w:rFonts w:ascii="Cambria" w:eastAsia="Times New Roman" w:hAnsi="Cambria" w:cs="Times New Roman" w:hint="default"/>
      <w:color w:val="17365D"/>
      <w:spacing w:val="5"/>
      <w:kern w:val="28"/>
      <w:sz w:val="52"/>
      <w:szCs w:val="52"/>
    </w:rPr>
  </w:style>
  <w:style w:type="character" w:customStyle="1" w:styleId="QuoteChar1">
    <w:name w:val="Quote Char1"/>
    <w:uiPriority w:val="29"/>
    <w:rsid w:val="000900B6"/>
    <w:rPr>
      <w:i/>
      <w:iCs/>
      <w:color w:val="000000"/>
    </w:rPr>
  </w:style>
  <w:style w:type="character" w:customStyle="1" w:styleId="IntenseQuoteChar1">
    <w:name w:val="Intense Quote Char1"/>
    <w:uiPriority w:val="30"/>
    <w:rsid w:val="000900B6"/>
    <w:rPr>
      <w:b/>
      <w:bCs/>
      <w:i/>
      <w:iCs/>
      <w:color w:val="4F81BD"/>
    </w:rPr>
  </w:style>
  <w:style w:type="character" w:customStyle="1" w:styleId="pzam">
    <w:name w:val="p_zam"/>
    <w:rsid w:val="000900B6"/>
  </w:style>
  <w:style w:type="character" w:customStyle="1" w:styleId="p1">
    <w:name w:val="p1"/>
    <w:rsid w:val="000900B6"/>
  </w:style>
  <w:style w:type="character" w:customStyle="1" w:styleId="style12">
    <w:name w:val="style12"/>
    <w:rsid w:val="000900B6"/>
  </w:style>
  <w:style w:type="character" w:customStyle="1" w:styleId="pageno">
    <w:name w:val="pageno"/>
    <w:rsid w:val="000900B6"/>
  </w:style>
  <w:style w:type="character" w:customStyle="1" w:styleId="magsimg">
    <w:name w:val="magsimg"/>
    <w:rsid w:val="000900B6"/>
  </w:style>
  <w:style w:type="character" w:customStyle="1" w:styleId="abstracttitle">
    <w:name w:val="abstract_title"/>
    <w:rsid w:val="000900B6"/>
  </w:style>
  <w:style w:type="character" w:customStyle="1" w:styleId="highlight">
    <w:name w:val="highlight"/>
    <w:rsid w:val="000900B6"/>
  </w:style>
  <w:style w:type="character" w:customStyle="1" w:styleId="pb59">
    <w:name w:val="pb59"/>
    <w:rsid w:val="000900B6"/>
  </w:style>
  <w:style w:type="character" w:customStyle="1" w:styleId="alt-edited">
    <w:name w:val="alt-edited"/>
    <w:rsid w:val="000900B6"/>
  </w:style>
  <w:style w:type="character" w:customStyle="1" w:styleId="name">
    <w:name w:val="name"/>
    <w:rsid w:val="000900B6"/>
  </w:style>
  <w:style w:type="character" w:customStyle="1" w:styleId="slug-pub-date">
    <w:name w:val="slug-pub-date"/>
    <w:rsid w:val="000900B6"/>
  </w:style>
  <w:style w:type="character" w:customStyle="1" w:styleId="slug-vol">
    <w:name w:val="slug-vol"/>
    <w:rsid w:val="000900B6"/>
  </w:style>
  <w:style w:type="character" w:customStyle="1" w:styleId="slug-issue">
    <w:name w:val="slug-issue"/>
    <w:rsid w:val="000900B6"/>
  </w:style>
  <w:style w:type="character" w:customStyle="1" w:styleId="slug-pages">
    <w:name w:val="slug-pages"/>
    <w:rsid w:val="000900B6"/>
  </w:style>
  <w:style w:type="character" w:customStyle="1" w:styleId="hit">
    <w:name w:val="hit"/>
    <w:rsid w:val="000900B6"/>
  </w:style>
  <w:style w:type="character" w:customStyle="1" w:styleId="titleauthoretc">
    <w:name w:val="titleauthoretc"/>
    <w:rsid w:val="000900B6"/>
  </w:style>
  <w:style w:type="character" w:customStyle="1" w:styleId="hlfld-title">
    <w:name w:val="hlfld-title"/>
    <w:rsid w:val="000900B6"/>
  </w:style>
  <w:style w:type="character" w:styleId="PlaceholderText">
    <w:name w:val="Placeholder Text"/>
    <w:uiPriority w:val="99"/>
    <w:semiHidden/>
    <w:rsid w:val="000900B6"/>
    <w:rPr>
      <w:color w:val="808080"/>
    </w:rPr>
  </w:style>
  <w:style w:type="paragraph" w:customStyle="1" w:styleId="af">
    <w:name w:val="فهرست جداول"/>
    <w:basedOn w:val="Normal"/>
    <w:autoRedefine/>
    <w:qFormat/>
    <w:rsid w:val="000900B6"/>
    <w:pPr>
      <w:spacing w:after="200"/>
      <w:contextualSpacing w:val="0"/>
      <w:jc w:val="center"/>
    </w:pPr>
    <w:rPr>
      <w:rFonts w:ascii="B Nazanin" w:hAnsi="B Nazanin" w:cs="B Lotus"/>
      <w:b/>
      <w:noProof/>
      <w:sz w:val="24"/>
      <w:lang w:bidi="fa-IR"/>
    </w:rPr>
  </w:style>
  <w:style w:type="paragraph" w:customStyle="1" w:styleId="af0">
    <w:name w:val="فهرست نمودار و شکل"/>
    <w:basedOn w:val="Normal"/>
    <w:qFormat/>
    <w:rsid w:val="000900B6"/>
    <w:pPr>
      <w:spacing w:after="0"/>
      <w:contextualSpacing w:val="0"/>
      <w:jc w:val="left"/>
    </w:pPr>
    <w:rPr>
      <w:rFonts w:eastAsia="Times New Roman" w:cs="B Lotus"/>
      <w:color w:val="000000"/>
      <w:sz w:val="24"/>
      <w:lang w:bidi="fa-IR"/>
    </w:rPr>
  </w:style>
  <w:style w:type="numbering" w:customStyle="1" w:styleId="NoList1">
    <w:name w:val="No List1"/>
    <w:next w:val="NoList"/>
    <w:uiPriority w:val="99"/>
    <w:semiHidden/>
    <w:unhideWhenUsed/>
    <w:rsid w:val="000900B6"/>
  </w:style>
  <w:style w:type="numbering" w:customStyle="1" w:styleId="NoList11">
    <w:name w:val="No List11"/>
    <w:next w:val="NoList"/>
    <w:uiPriority w:val="99"/>
    <w:semiHidden/>
    <w:unhideWhenUsed/>
    <w:rsid w:val="000900B6"/>
  </w:style>
  <w:style w:type="table" w:customStyle="1" w:styleId="TableGrid11">
    <w:name w:val="Table Grid11"/>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900B6"/>
  </w:style>
  <w:style w:type="character" w:customStyle="1" w:styleId="brackettextbox">
    <w:name w:val="brackettextbox"/>
    <w:rsid w:val="000900B6"/>
  </w:style>
  <w:style w:type="table" w:customStyle="1" w:styleId="TableGrid12">
    <w:name w:val="Table Grid12"/>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0900B6"/>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900B6"/>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
    <w:name w:val="No List3"/>
    <w:next w:val="NoList"/>
    <w:uiPriority w:val="99"/>
    <w:semiHidden/>
    <w:unhideWhenUsed/>
    <w:rsid w:val="000900B6"/>
  </w:style>
  <w:style w:type="table" w:customStyle="1" w:styleId="TableGrid4">
    <w:name w:val="Table Grid4"/>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900B6"/>
  </w:style>
  <w:style w:type="table" w:customStyle="1" w:styleId="TableGrid7">
    <w:name w:val="Table Grid7"/>
    <w:basedOn w:val="TableNormal"/>
    <w:next w:val="TableGrid"/>
    <w:uiPriority w:val="3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rsid w:val="000900B6"/>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21">
    <w:name w:val="Grid Table 2 - Accent 21"/>
    <w:basedOn w:val="TableNormal"/>
    <w:uiPriority w:val="47"/>
    <w:rsid w:val="000900B6"/>
    <w:rPr>
      <w:rFonts w:eastAsia="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8">
    <w:name w:val="Table Grid8"/>
    <w:basedOn w:val="TableNormal"/>
    <w:next w:val="TableGrid"/>
    <w:uiPriority w:val="3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0900B6"/>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customStyle="1" w:styleId="3">
    <w:name w:val="3"/>
    <w:basedOn w:val="Normal"/>
    <w:rsid w:val="000900B6"/>
    <w:pPr>
      <w:spacing w:before="20" w:after="100" w:afterAutospacing="1" w:line="340" w:lineRule="atLeast"/>
      <w:ind w:right="600" w:firstLine="300"/>
      <w:contextualSpacing w:val="0"/>
    </w:pPr>
    <w:rPr>
      <w:rFonts w:ascii="Nazanin" w:eastAsia="Times New Roman" w:hAnsi="Nazanin" w:cs="Times New Roman"/>
      <w:color w:val="003366"/>
      <w:sz w:val="24"/>
    </w:rPr>
  </w:style>
  <w:style w:type="paragraph" w:customStyle="1" w:styleId="af1">
    <w:name w:val="سرفصل"/>
    <w:basedOn w:val="Subtitle"/>
    <w:link w:val="Char3"/>
    <w:autoRedefine/>
    <w:qFormat/>
    <w:rsid w:val="000900B6"/>
    <w:pPr>
      <w:pBdr>
        <w:top w:val="none" w:sz="0" w:space="0" w:color="auto"/>
        <w:left w:val="none" w:sz="0" w:space="0" w:color="auto"/>
        <w:bottom w:val="none" w:sz="0" w:space="0" w:color="auto"/>
        <w:right w:val="none" w:sz="0" w:space="0" w:color="auto"/>
      </w:pBdr>
      <w:tabs>
        <w:tab w:val="right" w:pos="708"/>
      </w:tabs>
      <w:spacing w:line="360" w:lineRule="auto"/>
      <w:ind w:left="0" w:firstLine="0"/>
    </w:pPr>
    <w:rPr>
      <w:rFonts w:eastAsia="Calibri" w:cs="B Nazanin"/>
      <w:bCs w:val="0"/>
      <w:sz w:val="28"/>
      <w:lang w:bidi="fa-IR"/>
    </w:rPr>
  </w:style>
  <w:style w:type="character" w:customStyle="1" w:styleId="Char3">
    <w:name w:val="سرفصل Char"/>
    <w:link w:val="af1"/>
    <w:rsid w:val="000900B6"/>
    <w:rPr>
      <w:rFonts w:ascii="Times New Roman" w:hAnsi="Times New Roman" w:cs="B Nazanin"/>
      <w:b/>
      <w:sz w:val="28"/>
      <w:szCs w:val="28"/>
      <w:lang w:bidi="fa-IR"/>
    </w:rPr>
  </w:style>
  <w:style w:type="paragraph" w:customStyle="1" w:styleId="a">
    <w:name w:val="عناوین اصلی"/>
    <w:basedOn w:val="Subtitle"/>
    <w:link w:val="Char4"/>
    <w:autoRedefine/>
    <w:qFormat/>
    <w:rsid w:val="000900B6"/>
    <w:pPr>
      <w:numPr>
        <w:ilvl w:val="1"/>
        <w:numId w:val="6"/>
      </w:numPr>
      <w:pBdr>
        <w:top w:val="none" w:sz="0" w:space="0" w:color="auto"/>
        <w:left w:val="none" w:sz="0" w:space="0" w:color="auto"/>
        <w:bottom w:val="none" w:sz="0" w:space="0" w:color="auto"/>
        <w:right w:val="none" w:sz="0" w:space="0" w:color="auto"/>
      </w:pBdr>
      <w:tabs>
        <w:tab w:val="left" w:pos="992"/>
      </w:tabs>
      <w:spacing w:line="360" w:lineRule="auto"/>
    </w:pPr>
    <w:rPr>
      <w:rFonts w:ascii="B Zar" w:eastAsia="Calibri" w:hAnsi="B Zar" w:cs="B Titr"/>
      <w:snapToGrid w:val="0"/>
      <w:sz w:val="28"/>
      <w:lang w:eastAsia="ar-SA" w:bidi="fa-IR"/>
    </w:rPr>
  </w:style>
  <w:style w:type="character" w:customStyle="1" w:styleId="Char4">
    <w:name w:val="عناوین اصلی Char"/>
    <w:link w:val="a"/>
    <w:rsid w:val="000900B6"/>
    <w:rPr>
      <w:rFonts w:ascii="B Zar" w:hAnsi="B Zar" w:cs="B Titr"/>
      <w:b/>
      <w:bCs/>
      <w:snapToGrid w:val="0"/>
      <w:sz w:val="28"/>
      <w:szCs w:val="28"/>
      <w:lang w:eastAsia="ar-SA" w:bidi="fa-IR"/>
    </w:rPr>
  </w:style>
  <w:style w:type="table" w:customStyle="1" w:styleId="LightShading2">
    <w:name w:val="Light Shading2"/>
    <w:basedOn w:val="TableNormal"/>
    <w:uiPriority w:val="60"/>
    <w:rsid w:val="000900B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900B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1-1-">
    <w:name w:val="فصل 1-1-"/>
    <w:basedOn w:val="Subtitle"/>
    <w:rsid w:val="000900B6"/>
    <w:pPr>
      <w:pBdr>
        <w:top w:val="none" w:sz="0" w:space="0" w:color="auto"/>
        <w:left w:val="none" w:sz="0" w:space="0" w:color="auto"/>
        <w:bottom w:val="none" w:sz="0" w:space="0" w:color="auto"/>
        <w:right w:val="none" w:sz="0" w:space="0" w:color="auto"/>
      </w:pBdr>
      <w:spacing w:before="240" w:after="120" w:line="360" w:lineRule="auto"/>
      <w:ind w:left="0" w:firstLine="0"/>
      <w:jc w:val="lowKashida"/>
    </w:pPr>
    <w:rPr>
      <w:rFonts w:ascii="TIME" w:hAnsi="TIME" w:cs="B Zar" w:hint="cs"/>
      <w:color w:val="000000"/>
      <w:sz w:val="24"/>
    </w:rPr>
  </w:style>
  <w:style w:type="character" w:customStyle="1" w:styleId="SubtitleChar2">
    <w:name w:val="Subtitle Char2"/>
    <w:aliases w:val="Char3 Char2"/>
    <w:locked/>
    <w:rsid w:val="000900B6"/>
    <w:rPr>
      <w:rFonts w:cs="B Zar"/>
      <w:sz w:val="28"/>
      <w:szCs w:val="28"/>
    </w:rPr>
  </w:style>
  <w:style w:type="character" w:customStyle="1" w:styleId="hwtze">
    <w:name w:val="hwtze"/>
    <w:rsid w:val="000900B6"/>
  </w:style>
  <w:style w:type="character" w:customStyle="1" w:styleId="UnresolvedMention3">
    <w:name w:val="Unresolved Mention3"/>
    <w:uiPriority w:val="99"/>
    <w:semiHidden/>
    <w:unhideWhenUsed/>
    <w:rsid w:val="000900B6"/>
    <w:rPr>
      <w:color w:val="605E5C"/>
      <w:shd w:val="clear" w:color="auto" w:fill="E1DFDD"/>
    </w:rPr>
  </w:style>
  <w:style w:type="numbering" w:customStyle="1" w:styleId="NoList5">
    <w:name w:val="No List5"/>
    <w:next w:val="NoList"/>
    <w:uiPriority w:val="99"/>
    <w:semiHidden/>
    <w:unhideWhenUsed/>
    <w:rsid w:val="000900B6"/>
  </w:style>
  <w:style w:type="table" w:customStyle="1" w:styleId="TableGrid9">
    <w:name w:val="Table Grid9"/>
    <w:basedOn w:val="TableNormal"/>
    <w:next w:val="TableGrid"/>
    <w:rsid w:val="000900B6"/>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0900B6"/>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900B6"/>
    <w:rPr>
      <w:rFonts w:eastAsia="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900B6"/>
    <w:rPr>
      <w:rFonts w:eastAsia="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7">
    <w:name w:val="ff7"/>
    <w:rsid w:val="000900B6"/>
  </w:style>
  <w:style w:type="table" w:customStyle="1" w:styleId="TableGrid311">
    <w:name w:val="Table Grid31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900B6"/>
  </w:style>
  <w:style w:type="numbering" w:customStyle="1" w:styleId="NoList12">
    <w:name w:val="No List12"/>
    <w:next w:val="NoList"/>
    <w:uiPriority w:val="99"/>
    <w:semiHidden/>
    <w:unhideWhenUsed/>
    <w:rsid w:val="000900B6"/>
  </w:style>
  <w:style w:type="numbering" w:customStyle="1" w:styleId="NoList111">
    <w:name w:val="No List111"/>
    <w:next w:val="NoList"/>
    <w:uiPriority w:val="99"/>
    <w:semiHidden/>
    <w:unhideWhenUsed/>
    <w:rsid w:val="000900B6"/>
  </w:style>
  <w:style w:type="numbering" w:customStyle="1" w:styleId="NoList1111">
    <w:name w:val="No List1111"/>
    <w:next w:val="NoList"/>
    <w:semiHidden/>
    <w:rsid w:val="000900B6"/>
  </w:style>
  <w:style w:type="paragraph" w:styleId="DocumentMap">
    <w:name w:val="Document Map"/>
    <w:basedOn w:val="Normal"/>
    <w:link w:val="DocumentMapChar"/>
    <w:semiHidden/>
    <w:rsid w:val="000900B6"/>
    <w:pPr>
      <w:bidi w:val="0"/>
      <w:spacing w:after="0"/>
      <w:contextualSpacing w:val="0"/>
      <w:jc w:val="left"/>
    </w:pPr>
    <w:rPr>
      <w:rFonts w:ascii="Tahoma" w:eastAsia="Times New Roman" w:hAnsi="Tahoma" w:cs="Tahoma"/>
      <w:sz w:val="16"/>
      <w:szCs w:val="16"/>
    </w:rPr>
  </w:style>
  <w:style w:type="character" w:customStyle="1" w:styleId="DocumentMapChar">
    <w:name w:val="Document Map Char"/>
    <w:link w:val="DocumentMap"/>
    <w:semiHidden/>
    <w:rsid w:val="000900B6"/>
    <w:rPr>
      <w:rFonts w:ascii="Tahoma" w:eastAsia="Times New Roman" w:hAnsi="Tahoma" w:cs="Tahoma"/>
      <w:sz w:val="16"/>
      <w:szCs w:val="16"/>
    </w:rPr>
  </w:style>
  <w:style w:type="table" w:customStyle="1" w:styleId="TableGrid10">
    <w:name w:val="Table Grid10"/>
    <w:basedOn w:val="TableNormal"/>
    <w:next w:val="TableGrid"/>
    <w:rsid w:val="000900B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900B6"/>
  </w:style>
  <w:style w:type="table" w:customStyle="1" w:styleId="TableGrid13">
    <w:name w:val="Table Grid13"/>
    <w:basedOn w:val="TableNormal"/>
    <w:next w:val="TableGrid"/>
    <w:rsid w:val="000900B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900B6"/>
  </w:style>
  <w:style w:type="numbering" w:customStyle="1" w:styleId="NoList121">
    <w:name w:val="No List121"/>
    <w:next w:val="NoList"/>
    <w:uiPriority w:val="99"/>
    <w:semiHidden/>
    <w:unhideWhenUsed/>
    <w:rsid w:val="000900B6"/>
  </w:style>
  <w:style w:type="numbering" w:customStyle="1" w:styleId="NoList211">
    <w:name w:val="No List211"/>
    <w:next w:val="NoList"/>
    <w:uiPriority w:val="99"/>
    <w:semiHidden/>
    <w:unhideWhenUsed/>
    <w:rsid w:val="000900B6"/>
  </w:style>
  <w:style w:type="numbering" w:customStyle="1" w:styleId="NoList311">
    <w:name w:val="No List311"/>
    <w:next w:val="NoList"/>
    <w:uiPriority w:val="99"/>
    <w:semiHidden/>
    <w:unhideWhenUsed/>
    <w:rsid w:val="000900B6"/>
  </w:style>
  <w:style w:type="numbering" w:customStyle="1" w:styleId="NoList41">
    <w:name w:val="No List41"/>
    <w:next w:val="NoList"/>
    <w:uiPriority w:val="99"/>
    <w:semiHidden/>
    <w:unhideWhenUsed/>
    <w:rsid w:val="000900B6"/>
  </w:style>
  <w:style w:type="numbering" w:customStyle="1" w:styleId="NoList51">
    <w:name w:val="No List51"/>
    <w:next w:val="NoList"/>
    <w:uiPriority w:val="99"/>
    <w:semiHidden/>
    <w:unhideWhenUsed/>
    <w:rsid w:val="000900B6"/>
  </w:style>
  <w:style w:type="numbering" w:customStyle="1" w:styleId="NoList61">
    <w:name w:val="No List61"/>
    <w:next w:val="NoList"/>
    <w:uiPriority w:val="99"/>
    <w:semiHidden/>
    <w:unhideWhenUsed/>
    <w:rsid w:val="000900B6"/>
  </w:style>
  <w:style w:type="table" w:styleId="LightShading">
    <w:name w:val="Light Shading"/>
    <w:basedOn w:val="TableNormal"/>
    <w:uiPriority w:val="60"/>
    <w:rsid w:val="000900B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
    <w:name w:val="No List7"/>
    <w:next w:val="NoList"/>
    <w:semiHidden/>
    <w:rsid w:val="000900B6"/>
  </w:style>
  <w:style w:type="table" w:customStyle="1" w:styleId="TableGrid112">
    <w:name w:val="Table Grid112"/>
    <w:basedOn w:val="TableNormal"/>
    <w:next w:val="TableGrid"/>
    <w:rsid w:val="000900B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900B6"/>
  </w:style>
  <w:style w:type="numbering" w:customStyle="1" w:styleId="NoList9">
    <w:name w:val="No List9"/>
    <w:next w:val="NoList"/>
    <w:uiPriority w:val="99"/>
    <w:semiHidden/>
    <w:unhideWhenUsed/>
    <w:rsid w:val="000900B6"/>
  </w:style>
  <w:style w:type="numbering" w:customStyle="1" w:styleId="NoList10">
    <w:name w:val="No List10"/>
    <w:next w:val="NoList"/>
    <w:uiPriority w:val="99"/>
    <w:semiHidden/>
    <w:unhideWhenUsed/>
    <w:rsid w:val="000900B6"/>
  </w:style>
  <w:style w:type="table" w:customStyle="1" w:styleId="TableGrid52">
    <w:name w:val="Table Grid52"/>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900B6"/>
  </w:style>
  <w:style w:type="numbering" w:customStyle="1" w:styleId="NoList22">
    <w:name w:val="No List22"/>
    <w:next w:val="NoList"/>
    <w:semiHidden/>
    <w:unhideWhenUsed/>
    <w:rsid w:val="000900B6"/>
  </w:style>
  <w:style w:type="numbering" w:customStyle="1" w:styleId="NoList32">
    <w:name w:val="No List32"/>
    <w:next w:val="NoList"/>
    <w:uiPriority w:val="99"/>
    <w:semiHidden/>
    <w:unhideWhenUsed/>
    <w:rsid w:val="000900B6"/>
  </w:style>
  <w:style w:type="numbering" w:customStyle="1" w:styleId="NoList411">
    <w:name w:val="No List411"/>
    <w:next w:val="NoList"/>
    <w:uiPriority w:val="99"/>
    <w:semiHidden/>
    <w:unhideWhenUsed/>
    <w:rsid w:val="000900B6"/>
  </w:style>
  <w:style w:type="numbering" w:customStyle="1" w:styleId="NoList511">
    <w:name w:val="No List511"/>
    <w:next w:val="NoList"/>
    <w:uiPriority w:val="99"/>
    <w:semiHidden/>
    <w:unhideWhenUsed/>
    <w:rsid w:val="000900B6"/>
  </w:style>
  <w:style w:type="numbering" w:customStyle="1" w:styleId="NoList611">
    <w:name w:val="No List611"/>
    <w:next w:val="NoList"/>
    <w:uiPriority w:val="99"/>
    <w:semiHidden/>
    <w:unhideWhenUsed/>
    <w:rsid w:val="000900B6"/>
  </w:style>
  <w:style w:type="numbering" w:customStyle="1" w:styleId="NoList71">
    <w:name w:val="No List71"/>
    <w:next w:val="NoList"/>
    <w:semiHidden/>
    <w:unhideWhenUsed/>
    <w:rsid w:val="000900B6"/>
  </w:style>
  <w:style w:type="table" w:customStyle="1" w:styleId="TableGrid211">
    <w:name w:val="Table Grid21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تيتر اصلي"/>
    <w:link w:val="Char5"/>
    <w:autoRedefine/>
    <w:qFormat/>
    <w:rsid w:val="000900B6"/>
    <w:pPr>
      <w:bidi/>
      <w:spacing w:after="200" w:line="276" w:lineRule="auto"/>
      <w:jc w:val="both"/>
    </w:pPr>
    <w:rPr>
      <w:rFonts w:ascii="Mitra" w:hAnsi="Mitra" w:cs="2  Lotus"/>
      <w:sz w:val="28"/>
      <w:szCs w:val="28"/>
    </w:rPr>
  </w:style>
  <w:style w:type="character" w:customStyle="1" w:styleId="Char5">
    <w:name w:val="تيتر اصلي Char"/>
    <w:link w:val="af2"/>
    <w:rsid w:val="000900B6"/>
    <w:rPr>
      <w:rFonts w:ascii="Mitra" w:hAnsi="Mitra" w:cs="2  Lotus"/>
      <w:sz w:val="28"/>
      <w:szCs w:val="28"/>
    </w:rPr>
  </w:style>
  <w:style w:type="paragraph" w:customStyle="1" w:styleId="af3">
    <w:name w:val="تيتر فرعي"/>
    <w:link w:val="Char6"/>
    <w:autoRedefine/>
    <w:qFormat/>
    <w:rsid w:val="000900B6"/>
    <w:pPr>
      <w:bidi/>
      <w:spacing w:after="200" w:line="276" w:lineRule="auto"/>
      <w:jc w:val="both"/>
    </w:pPr>
    <w:rPr>
      <w:rFonts w:ascii="Times New Roman" w:eastAsia="Times New Roman" w:hAnsi="Times New Roman" w:cs="2  Lotus"/>
      <w:b/>
      <w:sz w:val="28"/>
      <w:szCs w:val="28"/>
      <w:lang w:bidi="fa-IR"/>
    </w:rPr>
  </w:style>
  <w:style w:type="character" w:customStyle="1" w:styleId="Char6">
    <w:name w:val="تيتر فرعي Char"/>
    <w:link w:val="af3"/>
    <w:rsid w:val="000900B6"/>
    <w:rPr>
      <w:rFonts w:ascii="Times New Roman" w:eastAsia="Times New Roman" w:hAnsi="Times New Roman" w:cs="2  Lotus"/>
      <w:b/>
      <w:sz w:val="28"/>
      <w:szCs w:val="28"/>
      <w:lang w:bidi="fa-IR"/>
    </w:rPr>
  </w:style>
  <w:style w:type="numbering" w:customStyle="1" w:styleId="NoList112">
    <w:name w:val="No List112"/>
    <w:next w:val="NoList"/>
    <w:semiHidden/>
    <w:rsid w:val="000900B6"/>
  </w:style>
  <w:style w:type="table" w:customStyle="1" w:styleId="TableGrid511">
    <w:name w:val="Table Grid511"/>
    <w:basedOn w:val="TableNormal"/>
    <w:next w:val="TableGrid"/>
    <w:rsid w:val="000900B6"/>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900B6"/>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0900B6"/>
  </w:style>
  <w:style w:type="numbering" w:customStyle="1" w:styleId="NoList2111">
    <w:name w:val="No List2111"/>
    <w:next w:val="NoList"/>
    <w:uiPriority w:val="99"/>
    <w:semiHidden/>
    <w:unhideWhenUsed/>
    <w:rsid w:val="000900B6"/>
  </w:style>
  <w:style w:type="numbering" w:customStyle="1" w:styleId="NoList3111">
    <w:name w:val="No List3111"/>
    <w:next w:val="NoList"/>
    <w:uiPriority w:val="99"/>
    <w:semiHidden/>
    <w:unhideWhenUsed/>
    <w:rsid w:val="000900B6"/>
  </w:style>
  <w:style w:type="table" w:customStyle="1" w:styleId="TableGrid412">
    <w:name w:val="Table Grid412"/>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0900B6"/>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شكل"/>
    <w:link w:val="Char7"/>
    <w:autoRedefine/>
    <w:qFormat/>
    <w:rsid w:val="000900B6"/>
    <w:pPr>
      <w:bidi/>
      <w:spacing w:line="276" w:lineRule="auto"/>
      <w:jc w:val="center"/>
    </w:pPr>
    <w:rPr>
      <w:rFonts w:ascii="Times New Roman" w:eastAsia="Times New Roman" w:hAnsi="Times New Roman" w:cs="2  Lotus"/>
      <w:bCs/>
      <w:sz w:val="22"/>
      <w:szCs w:val="22"/>
      <w:lang w:bidi="fa-IR"/>
    </w:rPr>
  </w:style>
  <w:style w:type="paragraph" w:customStyle="1" w:styleId="10">
    <w:name w:val="شكل1"/>
    <w:basedOn w:val="af4"/>
    <w:link w:val="1Char"/>
    <w:autoRedefine/>
    <w:qFormat/>
    <w:rsid w:val="000900B6"/>
  </w:style>
  <w:style w:type="character" w:customStyle="1" w:styleId="Char7">
    <w:name w:val="شكل Char"/>
    <w:link w:val="af4"/>
    <w:rsid w:val="000900B6"/>
    <w:rPr>
      <w:rFonts w:ascii="Times New Roman" w:eastAsia="Times New Roman" w:hAnsi="Times New Roman" w:cs="2  Lotus"/>
      <w:bCs/>
      <w:sz w:val="22"/>
      <w:szCs w:val="22"/>
      <w:lang w:bidi="fa-IR"/>
    </w:rPr>
  </w:style>
  <w:style w:type="paragraph" w:customStyle="1" w:styleId="11">
    <w:name w:val="نمودار1"/>
    <w:basedOn w:val="Normal"/>
    <w:link w:val="1Char0"/>
    <w:autoRedefine/>
    <w:qFormat/>
    <w:rsid w:val="000900B6"/>
    <w:pPr>
      <w:tabs>
        <w:tab w:val="right" w:pos="9072"/>
      </w:tabs>
      <w:spacing w:after="0" w:line="276" w:lineRule="auto"/>
      <w:contextualSpacing w:val="0"/>
      <w:jc w:val="center"/>
    </w:pPr>
    <w:rPr>
      <w:rFonts w:cs="B Lotus"/>
      <w:b/>
      <w:bCs/>
      <w:sz w:val="28"/>
      <w:szCs w:val="22"/>
      <w:lang w:bidi="fa-IR"/>
    </w:rPr>
  </w:style>
  <w:style w:type="character" w:customStyle="1" w:styleId="1Char">
    <w:name w:val="شكل1 Char"/>
    <w:link w:val="10"/>
    <w:rsid w:val="000900B6"/>
    <w:rPr>
      <w:rFonts w:ascii="Times New Roman" w:eastAsia="Times New Roman" w:hAnsi="Times New Roman" w:cs="2  Lotus"/>
      <w:bCs/>
      <w:sz w:val="22"/>
      <w:szCs w:val="22"/>
      <w:lang w:bidi="fa-IR"/>
    </w:rPr>
  </w:style>
  <w:style w:type="character" w:customStyle="1" w:styleId="1Char0">
    <w:name w:val="نمودار1 Char"/>
    <w:link w:val="11"/>
    <w:rsid w:val="000900B6"/>
    <w:rPr>
      <w:rFonts w:ascii="Times New Roman" w:hAnsi="Times New Roman" w:cs="B Lotus"/>
      <w:b/>
      <w:bCs/>
      <w:sz w:val="28"/>
      <w:szCs w:val="22"/>
      <w:lang w:bidi="fa-IR"/>
    </w:rPr>
  </w:style>
  <w:style w:type="table" w:customStyle="1" w:styleId="TableGrid81">
    <w:name w:val="Table Grid81"/>
    <w:basedOn w:val="TableNormal"/>
    <w:next w:val="TableGrid"/>
    <w:uiPriority w:val="39"/>
    <w:rsid w:val="000900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0900B6"/>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900B6"/>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900B6"/>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900B6"/>
  </w:style>
  <w:style w:type="paragraph" w:customStyle="1" w:styleId="padding-3">
    <w:name w:val="padding-3"/>
    <w:basedOn w:val="Normal"/>
    <w:rsid w:val="000900B6"/>
    <w:pPr>
      <w:bidi w:val="0"/>
      <w:spacing w:before="100" w:beforeAutospacing="1" w:after="100" w:afterAutospacing="1"/>
      <w:contextualSpacing w:val="0"/>
      <w:jc w:val="left"/>
    </w:pPr>
    <w:rPr>
      <w:rFonts w:eastAsia="Times New Roman" w:cs="Times New Roman"/>
      <w:sz w:val="24"/>
      <w:lang w:bidi="fa-IR"/>
    </w:rPr>
  </w:style>
  <w:style w:type="table" w:customStyle="1" w:styleId="TableGrid15">
    <w:name w:val="Table Grid15"/>
    <w:basedOn w:val="TableNormal"/>
    <w:next w:val="TableGrid"/>
    <w:uiPriority w:val="59"/>
    <w:rsid w:val="000900B6"/>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0900B6"/>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900B6"/>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1">
    <w:name w:val="Grid Table 6 Colorful1"/>
    <w:basedOn w:val="TableNormal"/>
    <w:uiPriority w:val="51"/>
    <w:rsid w:val="000900B6"/>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61">
    <w:name w:val="Grid Table 4 - Accent 61"/>
    <w:basedOn w:val="TableNormal"/>
    <w:uiPriority w:val="49"/>
    <w:rsid w:val="000900B6"/>
    <w:rPr>
      <w:kern w:val="2"/>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Accent61">
    <w:name w:val="Grid Table 3 - Accent 61"/>
    <w:basedOn w:val="TableNormal"/>
    <w:uiPriority w:val="48"/>
    <w:rsid w:val="000900B6"/>
    <w:rPr>
      <w:kern w:val="2"/>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sw">
    <w:name w:val="sw"/>
    <w:rsid w:val="000900B6"/>
  </w:style>
  <w:style w:type="paragraph" w:styleId="Bibliography">
    <w:name w:val="Bibliography"/>
    <w:basedOn w:val="Normal"/>
    <w:next w:val="Normal"/>
    <w:uiPriority w:val="37"/>
    <w:unhideWhenUsed/>
    <w:rsid w:val="000900B6"/>
    <w:pPr>
      <w:bidi w:val="0"/>
      <w:spacing w:after="0" w:line="480" w:lineRule="auto"/>
      <w:ind w:left="720" w:hanging="720"/>
      <w:contextualSpacing w:val="0"/>
      <w:jc w:val="left"/>
    </w:pPr>
    <w:rPr>
      <w:rFonts w:ascii="Calibri" w:hAnsi="Calibri" w:cs="Arial"/>
      <w:szCs w:val="22"/>
    </w:rPr>
  </w:style>
  <w:style w:type="table" w:customStyle="1" w:styleId="PlainTable42">
    <w:name w:val="Plain Table 42"/>
    <w:basedOn w:val="TableNormal"/>
    <w:uiPriority w:val="44"/>
    <w:rsid w:val="000900B6"/>
    <w:rPr>
      <w:kern w:val="2"/>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5">
    <w:name w:val="No List15"/>
    <w:next w:val="NoList"/>
    <w:uiPriority w:val="99"/>
    <w:semiHidden/>
    <w:unhideWhenUsed/>
    <w:rsid w:val="000900B6"/>
  </w:style>
  <w:style w:type="paragraph" w:customStyle="1" w:styleId="AlignCenter">
    <w:name w:val="Align Center"/>
    <w:basedOn w:val="Normal"/>
    <w:link w:val="AlignCenterChar"/>
    <w:rsid w:val="000900B6"/>
    <w:pPr>
      <w:spacing w:after="0"/>
      <w:contextualSpacing w:val="0"/>
      <w:jc w:val="center"/>
    </w:pPr>
    <w:rPr>
      <w:rFonts w:eastAsia="Times New Roman" w:cs="Mitra"/>
      <w:sz w:val="20"/>
      <w:lang w:bidi="fa-IR"/>
    </w:rPr>
  </w:style>
  <w:style w:type="character" w:customStyle="1" w:styleId="AlignCenterChar">
    <w:name w:val="Align Center Char"/>
    <w:link w:val="AlignCenter"/>
    <w:rsid w:val="000900B6"/>
    <w:rPr>
      <w:rFonts w:ascii="Times New Roman" w:eastAsia="Times New Roman" w:hAnsi="Times New Roman" w:cs="Mitra"/>
      <w:szCs w:val="24"/>
      <w:lang w:bidi="fa-IR"/>
    </w:rPr>
  </w:style>
  <w:style w:type="character" w:customStyle="1" w:styleId="CaptionChar">
    <w:name w:val="Caption Char"/>
    <w:aliases w:val="عنوان جداول و شكل‌ها Char,پاراگراف Char,تصاوير طرح Char,Caption Figure Char,تیتر اشکال Char,Caption11 Char"/>
    <w:link w:val="Caption"/>
    <w:uiPriority w:val="35"/>
    <w:rsid w:val="000900B6"/>
    <w:rPr>
      <w:rFonts w:ascii="Times New Roman" w:eastAsia="Times New Roman" w:hAnsi="Times New Roman" w:cs="Times New Roman"/>
      <w:b/>
      <w:bCs/>
    </w:rPr>
  </w:style>
  <w:style w:type="character" w:customStyle="1" w:styleId="ref-lnk">
    <w:name w:val="ref-lnk"/>
    <w:rsid w:val="000900B6"/>
  </w:style>
  <w:style w:type="table" w:styleId="ListTable1Light-Accent5">
    <w:name w:val="List Table 1 Light Accent 5"/>
    <w:basedOn w:val="TableNormal"/>
    <w:uiPriority w:val="46"/>
    <w:rsid w:val="000900B6"/>
    <w:rPr>
      <w:sz w:val="22"/>
      <w:szCs w:val="22"/>
      <w:lang w:bidi="fa-IR"/>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0900B6"/>
    <w:rPr>
      <w:sz w:val="22"/>
      <w:szCs w:val="22"/>
      <w:lang w:bidi="fa-I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1">
    <w:name w:val="List Table 1 Light Accent 1"/>
    <w:basedOn w:val="TableNormal"/>
    <w:uiPriority w:val="46"/>
    <w:rsid w:val="000900B6"/>
    <w:rPr>
      <w:sz w:val="22"/>
      <w:szCs w:val="22"/>
      <w:lang w:bidi="fa-I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4">
    <w:name w:val="Table Grid14"/>
    <w:basedOn w:val="TableNormal"/>
    <w:next w:val="TableGrid"/>
    <w:uiPriority w:val="3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0900B6"/>
    <w:rPr>
      <w:sz w:val="22"/>
      <w:szCs w:val="22"/>
      <w:lang w:bidi="fa-I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21">
    <w:name w:val="Plain Table 421"/>
    <w:basedOn w:val="TableNormal"/>
    <w:uiPriority w:val="44"/>
    <w:rsid w:val="000900B6"/>
    <w:rPr>
      <w:kern w:val="2"/>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2">
    <w:name w:val="Plain Table 422"/>
    <w:basedOn w:val="TableNormal"/>
    <w:uiPriority w:val="44"/>
    <w:rsid w:val="000900B6"/>
    <w:rPr>
      <w:kern w:val="2"/>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6">
    <w:name w:val="No List16"/>
    <w:next w:val="NoList"/>
    <w:uiPriority w:val="99"/>
    <w:semiHidden/>
    <w:unhideWhenUsed/>
    <w:rsid w:val="000900B6"/>
  </w:style>
  <w:style w:type="table" w:customStyle="1" w:styleId="TableGrid16">
    <w:name w:val="Table Grid16"/>
    <w:basedOn w:val="TableNormal"/>
    <w:next w:val="TableGrid"/>
    <w:uiPriority w:val="3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ooooooooooooooooo">
    <w:name w:val="ooooooooooooooooooo"/>
    <w:basedOn w:val="Normal"/>
    <w:link w:val="oooooooooooooooooooChar"/>
    <w:rsid w:val="000900B6"/>
    <w:pPr>
      <w:spacing w:before="360" w:after="360"/>
    </w:pPr>
    <w:rPr>
      <w:rFonts w:eastAsia="Times New Roman"/>
      <w:color w:val="000000"/>
    </w:rPr>
  </w:style>
  <w:style w:type="character" w:customStyle="1" w:styleId="oooooooooooooooooooChar">
    <w:name w:val="ooooooooooooooooooo Char"/>
    <w:link w:val="ooooooooooooooooooo"/>
    <w:rsid w:val="000900B6"/>
    <w:rPr>
      <w:rFonts w:ascii="Times New Roman" w:eastAsia="Times New Roman" w:hAnsi="Times New Roman" w:cs="B Mitra"/>
      <w:color w:val="000000"/>
      <w:sz w:val="22"/>
      <w:szCs w:val="24"/>
    </w:rPr>
  </w:style>
  <w:style w:type="paragraph" w:styleId="BodyTextFirstIndent">
    <w:name w:val="Body Text First Indent"/>
    <w:basedOn w:val="BodyText"/>
    <w:link w:val="BodyTextFirstIndentChar"/>
    <w:uiPriority w:val="99"/>
    <w:unhideWhenUsed/>
    <w:rsid w:val="000900B6"/>
    <w:pPr>
      <w:widowControl/>
      <w:bidi w:val="0"/>
      <w:snapToGrid/>
      <w:spacing w:after="120"/>
      <w:ind w:left="0" w:firstLine="210"/>
      <w:jc w:val="left"/>
    </w:pPr>
    <w:rPr>
      <w:rFonts w:cs="B Mitra"/>
      <w:color w:val="000000"/>
      <w:sz w:val="20"/>
      <w:szCs w:val="22"/>
    </w:rPr>
  </w:style>
  <w:style w:type="character" w:customStyle="1" w:styleId="BodyTextFirstIndentChar">
    <w:name w:val="Body Text First Indent Char"/>
    <w:link w:val="BodyTextFirstIndent"/>
    <w:uiPriority w:val="99"/>
    <w:rsid w:val="000900B6"/>
    <w:rPr>
      <w:rFonts w:ascii="Times New Roman" w:eastAsia="Times New Roman" w:hAnsi="Times New Roman" w:cs="B Mitra"/>
      <w:color w:val="000000"/>
      <w:sz w:val="24"/>
      <w:szCs w:val="22"/>
    </w:rPr>
  </w:style>
  <w:style w:type="paragraph" w:customStyle="1" w:styleId="af5">
    <w:name w:val="متن مقاله اول"/>
    <w:basedOn w:val="HTMLPreformatted"/>
    <w:link w:val="Char8"/>
    <w:rsid w:val="000900B6"/>
    <w:pPr>
      <w:shd w:val="clear" w:color="auto" w:fill="F8F9FA"/>
      <w:bidi/>
      <w:jc w:val="both"/>
    </w:pPr>
    <w:rPr>
      <w:rFonts w:ascii="Times New Roman" w:hAnsi="Times New Roman" w:cs="B Nazanin"/>
      <w:szCs w:val="22"/>
      <w:lang w:val="en-GB"/>
    </w:rPr>
  </w:style>
  <w:style w:type="character" w:customStyle="1" w:styleId="Char8">
    <w:name w:val="متن مقاله اول Char"/>
    <w:link w:val="af5"/>
    <w:rsid w:val="000900B6"/>
    <w:rPr>
      <w:rFonts w:ascii="Times New Roman" w:eastAsia="Times New Roman" w:hAnsi="Times New Roman" w:cs="B Nazanin"/>
      <w:szCs w:val="22"/>
      <w:shd w:val="clear" w:color="auto" w:fill="F8F9FA"/>
      <w:lang w:val="en-GB"/>
    </w:rPr>
  </w:style>
  <w:style w:type="paragraph" w:customStyle="1" w:styleId="110">
    <w:name w:val="متن 11"/>
    <w:basedOn w:val="Normal"/>
    <w:link w:val="11Char"/>
    <w:rsid w:val="000900B6"/>
    <w:pPr>
      <w:widowControl w:val="0"/>
      <w:spacing w:after="0"/>
      <w:ind w:firstLine="284"/>
      <w:contextualSpacing w:val="0"/>
    </w:pPr>
    <w:rPr>
      <w:rFonts w:ascii="Times New Roman (Headings CS)" w:eastAsia="Arial Unicode MS" w:hAnsi="Times New Roman (Headings CS)" w:cs="B Lotus"/>
      <w:sz w:val="26"/>
      <w:szCs w:val="28"/>
      <w:lang w:bidi="fa-IR"/>
    </w:rPr>
  </w:style>
  <w:style w:type="character" w:customStyle="1" w:styleId="11Char">
    <w:name w:val="متن 11 Char"/>
    <w:link w:val="110"/>
    <w:rsid w:val="000900B6"/>
    <w:rPr>
      <w:rFonts w:ascii="Times New Roman (Headings CS)" w:eastAsia="Arial Unicode MS" w:hAnsi="Times New Roman (Headings CS)" w:cs="B Lotus"/>
      <w:sz w:val="26"/>
      <w:szCs w:val="28"/>
      <w:lang w:bidi="fa-IR"/>
    </w:rPr>
  </w:style>
  <w:style w:type="character" w:customStyle="1" w:styleId="articletitle">
    <w:name w:val="article_title"/>
    <w:rsid w:val="000900B6"/>
  </w:style>
  <w:style w:type="character" w:customStyle="1" w:styleId="contributionrole">
    <w:name w:val="contribution_role"/>
    <w:rsid w:val="000900B6"/>
  </w:style>
  <w:style w:type="character" w:customStyle="1" w:styleId="contribdegrees2">
    <w:name w:val="contribdegrees2"/>
    <w:rsid w:val="000900B6"/>
  </w:style>
  <w:style w:type="table" w:customStyle="1" w:styleId="TableGrid72">
    <w:name w:val="Table Grid72"/>
    <w:basedOn w:val="TableNormal"/>
    <w:next w:val="TableGrid"/>
    <w:uiPriority w:val="59"/>
    <w:rsid w:val="0009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جدول س"/>
    <w:basedOn w:val="Caption"/>
    <w:link w:val="Char9"/>
    <w:rsid w:val="000900B6"/>
    <w:pPr>
      <w:keepNext/>
      <w:keepLines/>
      <w:contextualSpacing/>
      <w:jc w:val="center"/>
    </w:pPr>
    <w:rPr>
      <w:rFonts w:ascii="B Lotus" w:eastAsia="Arial Unicode MS" w:hAnsi="B Lotus" w:cs="B Lotus"/>
      <w:b w:val="0"/>
      <w:bCs w:val="0"/>
      <w:smallCaps/>
      <w:color w:val="44546A"/>
      <w:sz w:val="22"/>
      <w:szCs w:val="22"/>
      <w:lang w:bidi="fa-IR"/>
    </w:rPr>
  </w:style>
  <w:style w:type="character" w:customStyle="1" w:styleId="Char9">
    <w:name w:val="جدول س Char"/>
    <w:link w:val="af6"/>
    <w:rsid w:val="000900B6"/>
    <w:rPr>
      <w:rFonts w:ascii="B Lotus" w:eastAsia="Arial Unicode MS" w:hAnsi="B Lotus" w:cs="B Lotus"/>
      <w:smallCaps/>
      <w:color w:val="44546A"/>
      <w:sz w:val="22"/>
      <w:szCs w:val="22"/>
      <w:lang w:bidi="fa-IR"/>
    </w:rPr>
  </w:style>
  <w:style w:type="paragraph" w:customStyle="1" w:styleId="af7">
    <w:name w:val="ن س"/>
    <w:basedOn w:val="Caption"/>
    <w:link w:val="Chara"/>
    <w:rsid w:val="000900B6"/>
    <w:pPr>
      <w:keepLines/>
      <w:contextualSpacing/>
      <w:jc w:val="center"/>
    </w:pPr>
    <w:rPr>
      <w:rFonts w:eastAsia="Arial Unicode MS" w:cs="B Lotus"/>
      <w:b w:val="0"/>
      <w:bCs w:val="0"/>
      <w:smallCaps/>
      <w:color w:val="44546A"/>
      <w:sz w:val="22"/>
      <w:szCs w:val="22"/>
      <w:lang w:bidi="fa-IR"/>
    </w:rPr>
  </w:style>
  <w:style w:type="character" w:customStyle="1" w:styleId="Chara">
    <w:name w:val="ن س Char"/>
    <w:link w:val="af7"/>
    <w:rsid w:val="000900B6"/>
    <w:rPr>
      <w:rFonts w:ascii="Times New Roman" w:eastAsia="Arial Unicode MS" w:hAnsi="Times New Roman" w:cs="B Lotus"/>
      <w:smallCaps/>
      <w:color w:val="44546A"/>
      <w:sz w:val="22"/>
      <w:szCs w:val="22"/>
      <w:lang w:bidi="fa-IR"/>
    </w:rPr>
  </w:style>
  <w:style w:type="character" w:customStyle="1" w:styleId="hgkelc">
    <w:name w:val="hgkelc"/>
    <w:rsid w:val="000900B6"/>
  </w:style>
  <w:style w:type="table" w:customStyle="1" w:styleId="PlainTable43">
    <w:name w:val="Plain Table 43"/>
    <w:basedOn w:val="TableNormal"/>
    <w:next w:val="PlainTable4"/>
    <w:uiPriority w:val="44"/>
    <w:rsid w:val="000900B6"/>
    <w:rPr>
      <w:rFonts w:eastAsia="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JJJJChar">
    <w:name w:val="JJJJ Char"/>
    <w:link w:val="JJJJ"/>
    <w:locked/>
    <w:rsid w:val="000900B6"/>
    <w:rPr>
      <w:rFonts w:ascii="Times New Roman Bold" w:hAnsi="Times New Roman Bold" w:cs="B Mitra"/>
      <w:b/>
      <w:bCs/>
      <w:sz w:val="18"/>
    </w:rPr>
  </w:style>
  <w:style w:type="paragraph" w:customStyle="1" w:styleId="JJJJ">
    <w:name w:val="JJJJ"/>
    <w:basedOn w:val="Normal"/>
    <w:link w:val="JJJJChar"/>
    <w:rsid w:val="000900B6"/>
    <w:pPr>
      <w:spacing w:before="120" w:after="120"/>
      <w:contextualSpacing w:val="0"/>
      <w:jc w:val="center"/>
    </w:pPr>
    <w:rPr>
      <w:rFonts w:ascii="Times New Roman Bold" w:hAnsi="Times New Roman Bold"/>
      <w:b/>
      <w:bCs/>
      <w:sz w:val="18"/>
      <w:szCs w:val="20"/>
    </w:rPr>
  </w:style>
  <w:style w:type="numbering" w:customStyle="1" w:styleId="NoList17">
    <w:name w:val="No List17"/>
    <w:next w:val="NoList"/>
    <w:uiPriority w:val="99"/>
    <w:semiHidden/>
    <w:unhideWhenUsed/>
    <w:rsid w:val="000900B6"/>
  </w:style>
  <w:style w:type="character" w:customStyle="1" w:styleId="3Char">
    <w:name w:val="اصلی3 Char"/>
    <w:link w:val="30"/>
    <w:semiHidden/>
    <w:locked/>
    <w:rsid w:val="000900B6"/>
    <w:rPr>
      <w:rFonts w:ascii="B Nazanin" w:eastAsia="Times New Roman" w:hAnsi="B Nazanin" w:cs="B Nazanin"/>
      <w:color w:val="1F3763"/>
      <w:sz w:val="28"/>
      <w:szCs w:val="28"/>
    </w:rPr>
  </w:style>
  <w:style w:type="paragraph" w:customStyle="1" w:styleId="30">
    <w:name w:val="اصلی3"/>
    <w:basedOn w:val="Heading3"/>
    <w:link w:val="3Char"/>
    <w:semiHidden/>
    <w:rsid w:val="000900B6"/>
    <w:pPr>
      <w:keepLines/>
      <w:numPr>
        <w:ilvl w:val="2"/>
      </w:numPr>
      <w:spacing w:before="40" w:line="256" w:lineRule="auto"/>
      <w:ind w:left="720" w:hanging="720"/>
      <w:jc w:val="left"/>
    </w:pPr>
    <w:rPr>
      <w:rFonts w:ascii="B Nazanin" w:hAnsi="B Nazanin" w:cs="B Nazanin"/>
      <w:color w:val="1F3763"/>
      <w:sz w:val="28"/>
      <w:u w:val="none"/>
    </w:rPr>
  </w:style>
  <w:style w:type="character" w:customStyle="1" w:styleId="Charb">
    <w:name w:val="رفرنس Char"/>
    <w:link w:val="af8"/>
    <w:semiHidden/>
    <w:locked/>
    <w:rsid w:val="000900B6"/>
    <w:rPr>
      <w:rFonts w:ascii="Times New Roman" w:hAnsi="Times New Roman" w:cs="Times New Roman"/>
    </w:rPr>
  </w:style>
  <w:style w:type="paragraph" w:customStyle="1" w:styleId="af8">
    <w:name w:val="رفرنس"/>
    <w:basedOn w:val="ListParagraph"/>
    <w:link w:val="Charb"/>
    <w:semiHidden/>
    <w:rsid w:val="000900B6"/>
    <w:rPr>
      <w:rFonts w:cs="Times New Roman"/>
      <w:sz w:val="20"/>
      <w:szCs w:val="20"/>
    </w:rPr>
  </w:style>
  <w:style w:type="character" w:customStyle="1" w:styleId="Style2Char">
    <w:name w:val="Style2 Char"/>
    <w:link w:val="Style2"/>
    <w:semiHidden/>
    <w:locked/>
    <w:rsid w:val="000900B6"/>
    <w:rPr>
      <w:rFonts w:ascii="Times New Roman" w:hAnsi="Times New Roman" w:cs="B Nazanin"/>
      <w:b/>
      <w:bCs/>
      <w:szCs w:val="24"/>
    </w:rPr>
  </w:style>
  <w:style w:type="paragraph" w:customStyle="1" w:styleId="Style2">
    <w:name w:val="Style2"/>
    <w:link w:val="Style2Char"/>
    <w:semiHidden/>
    <w:rsid w:val="000900B6"/>
    <w:pPr>
      <w:bidi/>
      <w:spacing w:after="160"/>
      <w:jc w:val="both"/>
    </w:pPr>
    <w:rPr>
      <w:rFonts w:ascii="Times New Roman" w:hAnsi="Times New Roman" w:cs="B Nazanin"/>
      <w:b/>
      <w:bCs/>
      <w:szCs w:val="24"/>
    </w:rPr>
  </w:style>
  <w:style w:type="character" w:customStyle="1" w:styleId="Charc">
    <w:name w:val="عنوان اصلی Char"/>
    <w:link w:val="af9"/>
    <w:semiHidden/>
    <w:locked/>
    <w:rsid w:val="000900B6"/>
    <w:rPr>
      <w:rFonts w:ascii="Times New Roman" w:eastAsia="Times New Roman" w:hAnsi="Times New Roman" w:cs="B Nazanin"/>
      <w:b/>
      <w:bCs/>
      <w:color w:val="2F5496"/>
      <w:sz w:val="48"/>
      <w:szCs w:val="52"/>
    </w:rPr>
  </w:style>
  <w:style w:type="paragraph" w:customStyle="1" w:styleId="af9">
    <w:name w:val="عنوان اصلی"/>
    <w:basedOn w:val="Heading1"/>
    <w:link w:val="Charc"/>
    <w:semiHidden/>
    <w:rsid w:val="000900B6"/>
    <w:pPr>
      <w:keepLines/>
      <w:spacing w:before="400" w:after="40" w:line="256" w:lineRule="auto"/>
      <w:ind w:left="432" w:hanging="432"/>
      <w:contextualSpacing w:val="0"/>
      <w:jc w:val="center"/>
    </w:pPr>
    <w:rPr>
      <w:rFonts w:ascii="Times New Roman" w:hAnsi="Times New Roman" w:cs="B Nazanin"/>
      <w:color w:val="2F5496"/>
      <w:kern w:val="0"/>
      <w:sz w:val="48"/>
      <w:szCs w:val="52"/>
    </w:rPr>
  </w:style>
  <w:style w:type="character" w:customStyle="1" w:styleId="1Char1">
    <w:name w:val="عنوان فرعی 1 Char"/>
    <w:link w:val="12"/>
    <w:semiHidden/>
    <w:locked/>
    <w:rsid w:val="000900B6"/>
    <w:rPr>
      <w:rFonts w:ascii="Times New Roman" w:eastAsia="Times New Roman" w:hAnsi="Times New Roman" w:cs="B Nazanin"/>
      <w:b/>
      <w:bCs/>
      <w:color w:val="2F5496"/>
      <w:sz w:val="26"/>
      <w:szCs w:val="28"/>
    </w:rPr>
  </w:style>
  <w:style w:type="paragraph" w:customStyle="1" w:styleId="12">
    <w:name w:val="عنوان فرعی 1"/>
    <w:basedOn w:val="Heading2"/>
    <w:link w:val="1Char1"/>
    <w:semiHidden/>
    <w:rsid w:val="000900B6"/>
    <w:pPr>
      <w:numPr>
        <w:ilvl w:val="1"/>
      </w:numPr>
      <w:spacing w:before="40" w:line="256" w:lineRule="auto"/>
      <w:ind w:left="576" w:hanging="576"/>
      <w:jc w:val="left"/>
    </w:pPr>
    <w:rPr>
      <w:rFonts w:cs="B Nazanin"/>
      <w:color w:val="2F5496"/>
      <w:sz w:val="26"/>
      <w:szCs w:val="28"/>
      <w:lang w:bidi="ar-SA"/>
    </w:rPr>
  </w:style>
  <w:style w:type="character" w:customStyle="1" w:styleId="2Char">
    <w:name w:val="اصلی2 Char"/>
    <w:link w:val="20"/>
    <w:semiHidden/>
    <w:locked/>
    <w:rsid w:val="000900B6"/>
    <w:rPr>
      <w:rFonts w:ascii="Calibri Light" w:eastAsia="Times New Roman" w:hAnsi="Calibri Light" w:cs="B Nazanin"/>
      <w:b/>
      <w:bCs/>
      <w:color w:val="2F5496"/>
      <w:sz w:val="26"/>
      <w:szCs w:val="28"/>
    </w:rPr>
  </w:style>
  <w:style w:type="paragraph" w:customStyle="1" w:styleId="20">
    <w:name w:val="اصلی2"/>
    <w:basedOn w:val="Heading2"/>
    <w:link w:val="2Char"/>
    <w:semiHidden/>
    <w:rsid w:val="000900B6"/>
    <w:pPr>
      <w:numPr>
        <w:ilvl w:val="1"/>
      </w:numPr>
      <w:spacing w:before="40" w:line="256" w:lineRule="auto"/>
      <w:ind w:left="576" w:hanging="576"/>
      <w:jc w:val="left"/>
    </w:pPr>
    <w:rPr>
      <w:rFonts w:ascii="Calibri Light" w:hAnsi="Calibri Light" w:cs="B Nazanin"/>
      <w:color w:val="2F5496"/>
      <w:sz w:val="26"/>
      <w:szCs w:val="28"/>
      <w:lang w:bidi="ar-SA"/>
    </w:rPr>
  </w:style>
  <w:style w:type="character" w:customStyle="1" w:styleId="4Char">
    <w:name w:val="اصلی4 Char"/>
    <w:link w:val="4"/>
    <w:semiHidden/>
    <w:locked/>
    <w:rsid w:val="000900B6"/>
    <w:rPr>
      <w:rFonts w:ascii="Calibri Light" w:eastAsia="Times New Roman" w:hAnsi="Calibri Light" w:cs="B Nazanin"/>
      <w:b/>
      <w:bCs/>
      <w:color w:val="2F5496"/>
      <w:szCs w:val="24"/>
    </w:rPr>
  </w:style>
  <w:style w:type="paragraph" w:customStyle="1" w:styleId="4">
    <w:name w:val="اصلی4"/>
    <w:basedOn w:val="Heading4"/>
    <w:link w:val="4Char"/>
    <w:semiHidden/>
    <w:rsid w:val="000900B6"/>
    <w:pPr>
      <w:keepLines/>
      <w:numPr>
        <w:ilvl w:val="3"/>
      </w:numPr>
      <w:spacing w:before="40" w:line="256" w:lineRule="auto"/>
      <w:ind w:left="864" w:hanging="864"/>
      <w:jc w:val="left"/>
    </w:pPr>
    <w:rPr>
      <w:rFonts w:ascii="Calibri Light" w:hAnsi="Calibri Light" w:cs="B Nazanin"/>
      <w:b/>
      <w:bCs/>
      <w:i w:val="0"/>
      <w:iCs w:val="0"/>
      <w:color w:val="2F5496"/>
      <w:szCs w:val="24"/>
    </w:rPr>
  </w:style>
  <w:style w:type="character" w:customStyle="1" w:styleId="5Char">
    <w:name w:val="اصلی5 Char"/>
    <w:link w:val="5"/>
    <w:semiHidden/>
    <w:locked/>
    <w:rsid w:val="000900B6"/>
    <w:rPr>
      <w:rFonts w:ascii="Calibri Light" w:eastAsia="Times New Roman" w:hAnsi="Calibri Light" w:cs="B Nazanin"/>
      <w:color w:val="2F5496"/>
      <w:szCs w:val="24"/>
    </w:rPr>
  </w:style>
  <w:style w:type="paragraph" w:customStyle="1" w:styleId="5">
    <w:name w:val="اصلی5"/>
    <w:basedOn w:val="Heading5"/>
    <w:link w:val="5Char"/>
    <w:semiHidden/>
    <w:rsid w:val="000900B6"/>
    <w:pPr>
      <w:keepLines/>
      <w:bidi w:val="0"/>
      <w:spacing w:before="40" w:line="256" w:lineRule="auto"/>
      <w:ind w:left="1008" w:hanging="1008"/>
      <w:jc w:val="left"/>
    </w:pPr>
    <w:rPr>
      <w:rFonts w:ascii="Calibri Light" w:hAnsi="Calibri Light" w:cs="B Nazanin"/>
      <w:b w:val="0"/>
      <w:bCs w:val="0"/>
      <w:color w:val="2F5496"/>
      <w:szCs w:val="24"/>
      <w:u w:val="none"/>
    </w:rPr>
  </w:style>
  <w:style w:type="character" w:customStyle="1" w:styleId="6Char">
    <w:name w:val="اصلی6 Char"/>
    <w:link w:val="6"/>
    <w:semiHidden/>
    <w:locked/>
    <w:rsid w:val="000900B6"/>
    <w:rPr>
      <w:rFonts w:ascii="Calibri Light" w:eastAsia="Times New Roman" w:hAnsi="Calibri Light" w:cs="B Nazanin"/>
      <w:bCs/>
      <w:color w:val="1F3763"/>
    </w:rPr>
  </w:style>
  <w:style w:type="paragraph" w:customStyle="1" w:styleId="6">
    <w:name w:val="اصلی6"/>
    <w:basedOn w:val="Heading6"/>
    <w:link w:val="6Char"/>
    <w:semiHidden/>
    <w:rsid w:val="000900B6"/>
    <w:pPr>
      <w:keepLines/>
      <w:bidi w:val="0"/>
      <w:snapToGrid/>
      <w:spacing w:before="40" w:line="256" w:lineRule="auto"/>
      <w:ind w:left="1008" w:hanging="1008"/>
      <w:jc w:val="left"/>
    </w:pPr>
    <w:rPr>
      <w:rFonts w:ascii="Calibri Light" w:hAnsi="Calibri Light" w:cs="B Nazanin"/>
      <w:b w:val="0"/>
      <w:color w:val="1F3763"/>
      <w:sz w:val="20"/>
      <w:szCs w:val="20"/>
    </w:rPr>
  </w:style>
  <w:style w:type="character" w:customStyle="1" w:styleId="TTTChar">
    <w:name w:val="TTT Char"/>
    <w:link w:val="TTT"/>
    <w:semiHidden/>
    <w:locked/>
    <w:rsid w:val="000900B6"/>
    <w:rPr>
      <w:rFonts w:ascii="Times New Roman Bold" w:hAnsi="Times New Roman Bold" w:cs="B Mitra"/>
      <w:b/>
      <w:bCs/>
      <w:szCs w:val="28"/>
    </w:rPr>
  </w:style>
  <w:style w:type="paragraph" w:customStyle="1" w:styleId="TTT">
    <w:name w:val="TTT"/>
    <w:link w:val="TTTChar"/>
    <w:semiHidden/>
    <w:rsid w:val="000900B6"/>
    <w:pPr>
      <w:bidi/>
      <w:spacing w:before="240" w:after="120"/>
      <w:jc w:val="both"/>
    </w:pPr>
    <w:rPr>
      <w:rFonts w:ascii="Times New Roman Bold" w:hAnsi="Times New Roman Bold" w:cs="B Mitra"/>
      <w:b/>
      <w:bCs/>
      <w:szCs w:val="28"/>
    </w:rPr>
  </w:style>
  <w:style w:type="character" w:customStyle="1" w:styleId="emoji">
    <w:name w:val="emoji"/>
    <w:rsid w:val="000900B6"/>
  </w:style>
  <w:style w:type="character" w:customStyle="1" w:styleId="UnresolvedMention">
    <w:name w:val="Unresolved Mention"/>
    <w:uiPriority w:val="99"/>
    <w:semiHidden/>
    <w:rsid w:val="000900B6"/>
    <w:rPr>
      <w:color w:val="605E5C"/>
      <w:shd w:val="clear" w:color="auto" w:fill="E1DFDD"/>
    </w:rPr>
  </w:style>
  <w:style w:type="table" w:customStyle="1" w:styleId="TableGrid17">
    <w:name w:val="Table Grid17"/>
    <w:basedOn w:val="TableNormal"/>
    <w:next w:val="TableGrid"/>
    <w:uiPriority w:val="39"/>
    <w:rsid w:val="000900B6"/>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0900B6"/>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0900B6"/>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0900B6"/>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0900B6"/>
    <w:pPr>
      <w:jc w:val="both"/>
    </w:pPr>
    <w:rPr>
      <w:rFonts w:ascii="Times New Roman" w:eastAsia="Times New Roman" w:hAnsi="Times New Roman" w:cs="Traditional Arabic"/>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0900B6"/>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0900B6"/>
    <w:rPr>
      <w:rFonts w:eastAsia="Times New Roman" w:cs="Times New Roman"/>
      <w:lang w:bidi="fa-IR"/>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rFonts w:ascii="Calibri" w:hAnsi="Calibri" w:cs="Times New Roman" w:hint="default"/>
        <w:b/>
        <w:bCs/>
      </w:rPr>
    </w:tblStylePr>
    <w:tblStylePr w:type="lastRow">
      <w:rPr>
        <w:rFonts w:ascii="Calibri" w:hAnsi="Calibri" w:cs="Times New Roman" w:hint="default"/>
        <w:b/>
        <w:bCs/>
      </w:r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9E2F3"/>
      </w:tcPr>
    </w:tblStylePr>
    <w:tblStylePr w:type="band1Horz">
      <w:rPr>
        <w:rFonts w:ascii="Calibri" w:hAnsi="Calibri" w:cs="Times New Roman" w:hint="default"/>
      </w:rPr>
      <w:tblPr/>
      <w:tcPr>
        <w:shd w:val="clear" w:color="auto" w:fill="D9E2F3"/>
      </w:tcPr>
    </w:tblStylePr>
  </w:style>
  <w:style w:type="table" w:customStyle="1" w:styleId="GridTable1Light-Accent11">
    <w:name w:val="Grid Table 1 Light - Accent 11"/>
    <w:basedOn w:val="TableNormal"/>
    <w:uiPriority w:val="46"/>
    <w:rsid w:val="000900B6"/>
    <w:rPr>
      <w:rFonts w:eastAsia="Times New Roman" w:cs="Times New Roman"/>
      <w:lang w:bidi="fa-IR"/>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ascii="Calibri" w:hAnsi="Calibri" w:cs="Times New Roman" w:hint="default"/>
        <w:b/>
        <w:bCs/>
      </w:rPr>
      <w:tblPr/>
      <w:tcPr>
        <w:tcBorders>
          <w:bottom w:val="single" w:sz="12" w:space="0" w:color="9CC2E5"/>
        </w:tcBorders>
      </w:tcPr>
    </w:tblStylePr>
    <w:tblStylePr w:type="lastRow">
      <w:rPr>
        <w:rFonts w:ascii="Calibri" w:hAnsi="Calibri" w:cs="Times New Roman" w:hint="default"/>
        <w:b/>
        <w:bCs/>
      </w:rPr>
      <w:tblPr/>
      <w:tcPr>
        <w:tcBorders>
          <w:top w:val="double" w:sz="2" w:space="0" w:color="9CC2E5"/>
        </w:tcBorders>
      </w:tcPr>
    </w:tblStylePr>
    <w:tblStylePr w:type="firstCol">
      <w:rPr>
        <w:rFonts w:ascii="Calibri" w:hAnsi="Calibri" w:cs="Times New Roman" w:hint="default"/>
        <w:b/>
        <w:bCs/>
      </w:rPr>
    </w:tblStylePr>
    <w:tblStylePr w:type="lastCol">
      <w:rPr>
        <w:rFonts w:ascii="Calibri" w:hAnsi="Calibri" w:cs="Times New Roman" w:hint="default"/>
        <w:b/>
        <w:bCs/>
      </w:rPr>
    </w:tblStylePr>
  </w:style>
  <w:style w:type="table" w:customStyle="1" w:styleId="ListTable1Light-Accent11">
    <w:name w:val="List Table 1 Light - Accent 11"/>
    <w:basedOn w:val="TableNormal"/>
    <w:next w:val="ListTable1Light-Accent1"/>
    <w:uiPriority w:val="46"/>
    <w:rsid w:val="000900B6"/>
    <w:rPr>
      <w:rFonts w:eastAsia="Times New Roman"/>
      <w:sz w:val="22"/>
      <w:szCs w:val="22"/>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51">
    <w:name w:val="List Table 1 Light - Accent 51"/>
    <w:basedOn w:val="TableNormal"/>
    <w:next w:val="ListTable1Light-Accent5"/>
    <w:uiPriority w:val="46"/>
    <w:rsid w:val="000900B6"/>
    <w:rPr>
      <w:rFonts w:eastAsia="Times New Roman"/>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2">
    <w:name w:val="Table Grid62"/>
    <w:basedOn w:val="TableNormal"/>
    <w:next w:val="TableGrid"/>
    <w:uiPriority w:val="39"/>
    <w:rsid w:val="000900B6"/>
    <w:pPr>
      <w:bidi/>
    </w:pPr>
    <w:rPr>
      <w:rFonts w:eastAsia="Times New Roman"/>
      <w:kern w:val="2"/>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6">
    <w:name w:val="List Table 1 Light Accent 6"/>
    <w:basedOn w:val="TableNormal"/>
    <w:uiPriority w:val="46"/>
    <w:rsid w:val="000900B6"/>
    <w:rPr>
      <w:rFonts w:eastAsia="Times New Roman"/>
      <w:sz w:val="22"/>
      <w:szCs w:val="22"/>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
    <w:name w:val="Grid Table 6 Colorful"/>
    <w:basedOn w:val="TableNormal"/>
    <w:uiPriority w:val="51"/>
    <w:rsid w:val="000900B6"/>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8218">
      <w:bodyDiv w:val="1"/>
      <w:marLeft w:val="0"/>
      <w:marRight w:val="0"/>
      <w:marTop w:val="0"/>
      <w:marBottom w:val="0"/>
      <w:divBdr>
        <w:top w:val="none" w:sz="0" w:space="0" w:color="auto"/>
        <w:left w:val="none" w:sz="0" w:space="0" w:color="auto"/>
        <w:bottom w:val="none" w:sz="0" w:space="0" w:color="auto"/>
        <w:right w:val="none" w:sz="0" w:space="0" w:color="auto"/>
      </w:divBdr>
    </w:div>
    <w:div w:id="1216283450">
      <w:bodyDiv w:val="1"/>
      <w:marLeft w:val="0"/>
      <w:marRight w:val="0"/>
      <w:marTop w:val="0"/>
      <w:marBottom w:val="0"/>
      <w:divBdr>
        <w:top w:val="none" w:sz="0" w:space="0" w:color="auto"/>
        <w:left w:val="none" w:sz="0" w:space="0" w:color="auto"/>
        <w:bottom w:val="none" w:sz="0" w:space="0" w:color="auto"/>
        <w:right w:val="none" w:sz="0" w:space="0" w:color="auto"/>
      </w:divBdr>
    </w:div>
    <w:div w:id="20188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BBE8D7-E2AE-476F-B8A4-7D71806C0CDF}" type="doc">
      <dgm:prSet loTypeId="urn:microsoft.com/office/officeart/2005/8/layout/target1" loCatId="relationship" qsTypeId="urn:microsoft.com/office/officeart/2005/8/quickstyle/simple1" qsCatId="simple" csTypeId="urn:microsoft.com/office/officeart/2005/8/colors/accent1_2" csCatId="accent1"/>
      <dgm:spPr/>
    </dgm:pt>
    <dgm:pt modelId="{36A2595A-AC97-422F-86DD-5449ECBD1EF2}">
      <dgm:prSet/>
      <dgm:spPr/>
      <dgm:t>
        <a:bodyPr/>
        <a:lstStyle/>
        <a:p>
          <a:endParaRPr lang="en-US" smtClean="0"/>
        </a:p>
      </dgm:t>
    </dgm:pt>
    <dgm:pt modelId="{C1086E04-D6EC-4635-AA01-B42BB19E07B7}" type="parTrans" cxnId="{D092EAC0-3A6C-4981-92B1-214905A5B4ED}">
      <dgm:prSet/>
      <dgm:spPr/>
    </dgm:pt>
    <dgm:pt modelId="{41ADA933-68E6-4993-BF51-7718D04F0847}" type="sibTrans" cxnId="{D092EAC0-3A6C-4981-92B1-214905A5B4ED}">
      <dgm:prSet/>
      <dgm:spPr/>
    </dgm:pt>
    <dgm:pt modelId="{02176F44-4F33-4219-8F12-27CE002925C9}">
      <dgm:prSet/>
      <dgm:spPr/>
      <dgm:t>
        <a:bodyPr/>
        <a:lstStyle/>
        <a:p>
          <a:endParaRPr lang="en-US" smtClean="0"/>
        </a:p>
      </dgm:t>
    </dgm:pt>
    <dgm:pt modelId="{B9EE847D-90BC-4E62-84DD-CE277331199A}" type="parTrans" cxnId="{D809FD0C-DCF0-4120-B86E-96E9FDDD0CA7}">
      <dgm:prSet/>
      <dgm:spPr/>
    </dgm:pt>
    <dgm:pt modelId="{CBCC7AEA-7726-4984-A6C3-41D2421B1592}" type="sibTrans" cxnId="{D809FD0C-DCF0-4120-B86E-96E9FDDD0CA7}">
      <dgm:prSet/>
      <dgm:spPr/>
    </dgm:pt>
    <dgm:pt modelId="{D4E08580-67F1-4CBD-B11E-348EF23BB0D4}">
      <dgm:prSet/>
      <dgm:spPr/>
      <dgm:t>
        <a:bodyPr/>
        <a:lstStyle/>
        <a:p>
          <a:endParaRPr lang="en-US" smtClean="0"/>
        </a:p>
      </dgm:t>
    </dgm:pt>
    <dgm:pt modelId="{D4C622D6-DAD4-4A78-8702-8F26025F72D5}" type="parTrans" cxnId="{511BFEA0-3571-4F5A-A560-C4A614AD6B23}">
      <dgm:prSet/>
      <dgm:spPr/>
    </dgm:pt>
    <dgm:pt modelId="{01E50161-AAAF-4559-B410-3D2A0E15E9E4}" type="sibTrans" cxnId="{511BFEA0-3571-4F5A-A560-C4A614AD6B23}">
      <dgm:prSet/>
      <dgm:spPr/>
    </dgm:pt>
    <dgm:pt modelId="{9201DEA9-6865-4EAA-9AFE-B218363AFAF9}" type="pres">
      <dgm:prSet presAssocID="{8CBBE8D7-E2AE-476F-B8A4-7D71806C0CDF}" presName="composite" presStyleCnt="0">
        <dgm:presLayoutVars>
          <dgm:chMax val="5"/>
          <dgm:dir/>
          <dgm:resizeHandles val="exact"/>
        </dgm:presLayoutVars>
      </dgm:prSet>
      <dgm:spPr/>
    </dgm:pt>
    <dgm:pt modelId="{5609DABA-AA72-4140-98F0-C7CF392266E1}" type="pres">
      <dgm:prSet presAssocID="{36A2595A-AC97-422F-86DD-5449ECBD1EF2}" presName="circle1" presStyleLbl="lnNode1" presStyleIdx="0" presStyleCnt="3"/>
      <dgm:spPr/>
    </dgm:pt>
    <dgm:pt modelId="{DAA3A82D-A910-46B1-BD26-8DF4E11AB203}" type="pres">
      <dgm:prSet presAssocID="{36A2595A-AC97-422F-86DD-5449ECBD1EF2}" presName="text1" presStyleLbl="revTx" presStyleIdx="0" presStyleCnt="3">
        <dgm:presLayoutVars>
          <dgm:bulletEnabled val="1"/>
        </dgm:presLayoutVars>
      </dgm:prSet>
      <dgm:spPr/>
      <dgm:t>
        <a:bodyPr/>
        <a:lstStyle/>
        <a:p>
          <a:endParaRPr lang="en-US"/>
        </a:p>
      </dgm:t>
    </dgm:pt>
    <dgm:pt modelId="{5851D509-D3A7-46BD-9EFA-6DD4B019DD3B}" type="pres">
      <dgm:prSet presAssocID="{36A2595A-AC97-422F-86DD-5449ECBD1EF2}" presName="line1" presStyleLbl="callout" presStyleIdx="0" presStyleCnt="6"/>
      <dgm:spPr/>
    </dgm:pt>
    <dgm:pt modelId="{8985872F-85E4-4476-A866-D42FFA277076}" type="pres">
      <dgm:prSet presAssocID="{36A2595A-AC97-422F-86DD-5449ECBD1EF2}" presName="d1" presStyleLbl="callout" presStyleIdx="1" presStyleCnt="6"/>
      <dgm:spPr/>
    </dgm:pt>
    <dgm:pt modelId="{29CB13D3-548F-43E6-8B5D-A1C9B45C17AA}" type="pres">
      <dgm:prSet presAssocID="{02176F44-4F33-4219-8F12-27CE002925C9}" presName="circle2" presStyleLbl="lnNode1" presStyleIdx="1" presStyleCnt="3"/>
      <dgm:spPr/>
    </dgm:pt>
    <dgm:pt modelId="{F021178B-EF2E-440A-96A6-388A88C8211B}" type="pres">
      <dgm:prSet presAssocID="{02176F44-4F33-4219-8F12-27CE002925C9}" presName="text2" presStyleLbl="revTx" presStyleIdx="1" presStyleCnt="3">
        <dgm:presLayoutVars>
          <dgm:bulletEnabled val="1"/>
        </dgm:presLayoutVars>
      </dgm:prSet>
      <dgm:spPr/>
      <dgm:t>
        <a:bodyPr/>
        <a:lstStyle/>
        <a:p>
          <a:endParaRPr lang="en-US"/>
        </a:p>
      </dgm:t>
    </dgm:pt>
    <dgm:pt modelId="{DD392647-231A-4E88-B0DA-D58AA6C758CE}" type="pres">
      <dgm:prSet presAssocID="{02176F44-4F33-4219-8F12-27CE002925C9}" presName="line2" presStyleLbl="callout" presStyleIdx="2" presStyleCnt="6"/>
      <dgm:spPr/>
    </dgm:pt>
    <dgm:pt modelId="{CC2291E2-8D2A-4EF8-81BD-EB0EA3538B5E}" type="pres">
      <dgm:prSet presAssocID="{02176F44-4F33-4219-8F12-27CE002925C9}" presName="d2" presStyleLbl="callout" presStyleIdx="3" presStyleCnt="6"/>
      <dgm:spPr/>
    </dgm:pt>
    <dgm:pt modelId="{367999B9-F9F4-42F2-A45D-6BC04662C521}" type="pres">
      <dgm:prSet presAssocID="{D4E08580-67F1-4CBD-B11E-348EF23BB0D4}" presName="circle3" presStyleLbl="lnNode1" presStyleIdx="2" presStyleCnt="3"/>
      <dgm:spPr/>
    </dgm:pt>
    <dgm:pt modelId="{844E5592-DA44-4330-BF36-F690764AF3BC}" type="pres">
      <dgm:prSet presAssocID="{D4E08580-67F1-4CBD-B11E-348EF23BB0D4}" presName="text3" presStyleLbl="revTx" presStyleIdx="2" presStyleCnt="3">
        <dgm:presLayoutVars>
          <dgm:bulletEnabled val="1"/>
        </dgm:presLayoutVars>
      </dgm:prSet>
      <dgm:spPr/>
      <dgm:t>
        <a:bodyPr/>
        <a:lstStyle/>
        <a:p>
          <a:endParaRPr lang="en-US"/>
        </a:p>
      </dgm:t>
    </dgm:pt>
    <dgm:pt modelId="{E566CD18-FEA1-45A6-8AF3-CB6B0C465A8C}" type="pres">
      <dgm:prSet presAssocID="{D4E08580-67F1-4CBD-B11E-348EF23BB0D4}" presName="line3" presStyleLbl="callout" presStyleIdx="4" presStyleCnt="6"/>
      <dgm:spPr/>
    </dgm:pt>
    <dgm:pt modelId="{96B02E72-2064-48AA-B94D-9CD75AC4B1BD}" type="pres">
      <dgm:prSet presAssocID="{D4E08580-67F1-4CBD-B11E-348EF23BB0D4}" presName="d3" presStyleLbl="callout" presStyleIdx="5" presStyleCnt="6"/>
      <dgm:spPr/>
    </dgm:pt>
  </dgm:ptLst>
  <dgm:cxnLst>
    <dgm:cxn modelId="{D809FD0C-DCF0-4120-B86E-96E9FDDD0CA7}" srcId="{8CBBE8D7-E2AE-476F-B8A4-7D71806C0CDF}" destId="{02176F44-4F33-4219-8F12-27CE002925C9}" srcOrd="1" destOrd="0" parTransId="{B9EE847D-90BC-4E62-84DD-CE277331199A}" sibTransId="{CBCC7AEA-7726-4984-A6C3-41D2421B1592}"/>
    <dgm:cxn modelId="{511BFEA0-3571-4F5A-A560-C4A614AD6B23}" srcId="{8CBBE8D7-E2AE-476F-B8A4-7D71806C0CDF}" destId="{D4E08580-67F1-4CBD-B11E-348EF23BB0D4}" srcOrd="2" destOrd="0" parTransId="{D4C622D6-DAD4-4A78-8702-8F26025F72D5}" sibTransId="{01E50161-AAAF-4559-B410-3D2A0E15E9E4}"/>
    <dgm:cxn modelId="{D092EAC0-3A6C-4981-92B1-214905A5B4ED}" srcId="{8CBBE8D7-E2AE-476F-B8A4-7D71806C0CDF}" destId="{36A2595A-AC97-422F-86DD-5449ECBD1EF2}" srcOrd="0" destOrd="0" parTransId="{C1086E04-D6EC-4635-AA01-B42BB19E07B7}" sibTransId="{41ADA933-68E6-4993-BF51-7718D04F0847}"/>
    <dgm:cxn modelId="{D1D908C8-9D0F-4271-97C9-0B3480636D91}" type="presOf" srcId="{36A2595A-AC97-422F-86DD-5449ECBD1EF2}" destId="{DAA3A82D-A910-46B1-BD26-8DF4E11AB203}" srcOrd="0" destOrd="0" presId="urn:microsoft.com/office/officeart/2005/8/layout/target1"/>
    <dgm:cxn modelId="{801CEB77-B84C-4D6C-944B-D9255532D3E9}" type="presOf" srcId="{02176F44-4F33-4219-8F12-27CE002925C9}" destId="{F021178B-EF2E-440A-96A6-388A88C8211B}" srcOrd="0" destOrd="0" presId="urn:microsoft.com/office/officeart/2005/8/layout/target1"/>
    <dgm:cxn modelId="{9800343E-1D43-452E-BA95-6C9A0926616F}" type="presOf" srcId="{D4E08580-67F1-4CBD-B11E-348EF23BB0D4}" destId="{844E5592-DA44-4330-BF36-F690764AF3BC}" srcOrd="0" destOrd="0" presId="urn:microsoft.com/office/officeart/2005/8/layout/target1"/>
    <dgm:cxn modelId="{A45533D0-630F-4D02-9E91-9938BCE326BD}" type="presOf" srcId="{8CBBE8D7-E2AE-476F-B8A4-7D71806C0CDF}" destId="{9201DEA9-6865-4EAA-9AFE-B218363AFAF9}" srcOrd="0" destOrd="0" presId="urn:microsoft.com/office/officeart/2005/8/layout/target1"/>
    <dgm:cxn modelId="{C63C75D8-EF5F-44B4-8B7C-80BE486E4FC0}" type="presParOf" srcId="{9201DEA9-6865-4EAA-9AFE-B218363AFAF9}" destId="{5609DABA-AA72-4140-98F0-C7CF392266E1}" srcOrd="0" destOrd="0" presId="urn:microsoft.com/office/officeart/2005/8/layout/target1"/>
    <dgm:cxn modelId="{5DA34A6B-9AF8-4BD4-A9E8-3A9AD3912EA2}" type="presParOf" srcId="{9201DEA9-6865-4EAA-9AFE-B218363AFAF9}" destId="{DAA3A82D-A910-46B1-BD26-8DF4E11AB203}" srcOrd="1" destOrd="0" presId="urn:microsoft.com/office/officeart/2005/8/layout/target1"/>
    <dgm:cxn modelId="{01CAE7C7-6F8A-4A56-8F30-FF8C6638CF09}" type="presParOf" srcId="{9201DEA9-6865-4EAA-9AFE-B218363AFAF9}" destId="{5851D509-D3A7-46BD-9EFA-6DD4B019DD3B}" srcOrd="2" destOrd="0" presId="urn:microsoft.com/office/officeart/2005/8/layout/target1"/>
    <dgm:cxn modelId="{0421DD03-30E6-45F3-B1A5-BE830AC25C4C}" type="presParOf" srcId="{9201DEA9-6865-4EAA-9AFE-B218363AFAF9}" destId="{8985872F-85E4-4476-A866-D42FFA277076}" srcOrd="3" destOrd="0" presId="urn:microsoft.com/office/officeart/2005/8/layout/target1"/>
    <dgm:cxn modelId="{9AD82CE6-EB77-4E9C-925A-136FBBB85561}" type="presParOf" srcId="{9201DEA9-6865-4EAA-9AFE-B218363AFAF9}" destId="{29CB13D3-548F-43E6-8B5D-A1C9B45C17AA}" srcOrd="4" destOrd="0" presId="urn:microsoft.com/office/officeart/2005/8/layout/target1"/>
    <dgm:cxn modelId="{B1CBDF25-2442-4036-8ADA-FC0CBD04F621}" type="presParOf" srcId="{9201DEA9-6865-4EAA-9AFE-B218363AFAF9}" destId="{F021178B-EF2E-440A-96A6-388A88C8211B}" srcOrd="5" destOrd="0" presId="urn:microsoft.com/office/officeart/2005/8/layout/target1"/>
    <dgm:cxn modelId="{19C9CFDA-D150-45B0-8D77-41470F60B8A6}" type="presParOf" srcId="{9201DEA9-6865-4EAA-9AFE-B218363AFAF9}" destId="{DD392647-231A-4E88-B0DA-D58AA6C758CE}" srcOrd="6" destOrd="0" presId="urn:microsoft.com/office/officeart/2005/8/layout/target1"/>
    <dgm:cxn modelId="{3313B6BE-5150-4F8C-9AFD-7871F398E24A}" type="presParOf" srcId="{9201DEA9-6865-4EAA-9AFE-B218363AFAF9}" destId="{CC2291E2-8D2A-4EF8-81BD-EB0EA3538B5E}" srcOrd="7" destOrd="0" presId="urn:microsoft.com/office/officeart/2005/8/layout/target1"/>
    <dgm:cxn modelId="{9B2BDE1B-3C57-4039-AE7E-EF1E85148436}" type="presParOf" srcId="{9201DEA9-6865-4EAA-9AFE-B218363AFAF9}" destId="{367999B9-F9F4-42F2-A45D-6BC04662C521}" srcOrd="8" destOrd="0" presId="urn:microsoft.com/office/officeart/2005/8/layout/target1"/>
    <dgm:cxn modelId="{EBB06825-01D2-4C28-AF5F-4395A5D87436}" type="presParOf" srcId="{9201DEA9-6865-4EAA-9AFE-B218363AFAF9}" destId="{844E5592-DA44-4330-BF36-F690764AF3BC}" srcOrd="9" destOrd="0" presId="urn:microsoft.com/office/officeart/2005/8/layout/target1"/>
    <dgm:cxn modelId="{723654F1-3A66-4040-9659-C58EC5DB1CA8}" type="presParOf" srcId="{9201DEA9-6865-4EAA-9AFE-B218363AFAF9}" destId="{E566CD18-FEA1-45A6-8AF3-CB6B0C465A8C}" srcOrd="10" destOrd="0" presId="urn:microsoft.com/office/officeart/2005/8/layout/target1"/>
    <dgm:cxn modelId="{B1F9143E-C0A5-48EF-806C-52B0B4A68766}" type="presParOf" srcId="{9201DEA9-6865-4EAA-9AFE-B218363AFAF9}" destId="{96B02E72-2064-48AA-B94D-9CD75AC4B1BD}" srcOrd="11" destOrd="0" presId="urn:microsoft.com/office/officeart/2005/8/layout/targe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99B9-F9F4-42F2-A45D-6BC04662C521}">
      <dsp:nvSpPr>
        <dsp:cNvPr id="0" name=""/>
        <dsp:cNvSpPr/>
      </dsp:nvSpPr>
      <dsp:spPr>
        <a:xfrm>
          <a:off x="0" y="540067"/>
          <a:ext cx="1080135" cy="10801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CB13D3-548F-43E6-8B5D-A1C9B45C17AA}">
      <dsp:nvSpPr>
        <dsp:cNvPr id="0" name=""/>
        <dsp:cNvSpPr/>
      </dsp:nvSpPr>
      <dsp:spPr>
        <a:xfrm>
          <a:off x="216027" y="756094"/>
          <a:ext cx="648081" cy="6480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09DABA-AA72-4140-98F0-C7CF392266E1}">
      <dsp:nvSpPr>
        <dsp:cNvPr id="0" name=""/>
        <dsp:cNvSpPr/>
      </dsp:nvSpPr>
      <dsp:spPr>
        <a:xfrm>
          <a:off x="432054" y="972121"/>
          <a:ext cx="216027" cy="21602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A3A82D-A910-46B1-BD26-8DF4E11AB203}">
      <dsp:nvSpPr>
        <dsp:cNvPr id="0" name=""/>
        <dsp:cNvSpPr/>
      </dsp:nvSpPr>
      <dsp:spPr>
        <a:xfrm>
          <a:off x="1260157" y="180022"/>
          <a:ext cx="540067" cy="315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5128" tIns="24130" rIns="24130" bIns="24130" numCol="1" spcCol="1270" anchor="ctr" anchorCtr="0">
          <a:noAutofit/>
        </a:bodyPr>
        <a:lstStyle/>
        <a:p>
          <a:pPr lvl="0" algn="l" defTabSz="844550">
            <a:lnSpc>
              <a:spcPct val="90000"/>
            </a:lnSpc>
            <a:spcBef>
              <a:spcPct val="0"/>
            </a:spcBef>
            <a:spcAft>
              <a:spcPct val="35000"/>
            </a:spcAft>
          </a:pPr>
          <a:endParaRPr lang="en-US" sz="1900" kern="1200" smtClean="0"/>
        </a:p>
      </dsp:txBody>
      <dsp:txXfrm>
        <a:off x="1260157" y="180022"/>
        <a:ext cx="540067" cy="315039"/>
      </dsp:txXfrm>
    </dsp:sp>
    <dsp:sp modelId="{5851D509-D3A7-46BD-9EFA-6DD4B019DD3B}">
      <dsp:nvSpPr>
        <dsp:cNvPr id="0" name=""/>
        <dsp:cNvSpPr/>
      </dsp:nvSpPr>
      <dsp:spPr>
        <a:xfrm>
          <a:off x="1125140" y="337542"/>
          <a:ext cx="13501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85872F-85E4-4476-A866-D42FFA277076}">
      <dsp:nvSpPr>
        <dsp:cNvPr id="0" name=""/>
        <dsp:cNvSpPr/>
      </dsp:nvSpPr>
      <dsp:spPr>
        <a:xfrm rot="5400000">
          <a:off x="461127" y="416662"/>
          <a:ext cx="742412" cy="584533"/>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021178B-EF2E-440A-96A6-388A88C8211B}">
      <dsp:nvSpPr>
        <dsp:cNvPr id="0" name=""/>
        <dsp:cNvSpPr/>
      </dsp:nvSpPr>
      <dsp:spPr>
        <a:xfrm>
          <a:off x="1260157" y="495061"/>
          <a:ext cx="540067" cy="315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5128" tIns="24130" rIns="24130" bIns="24130" numCol="1" spcCol="1270" anchor="ctr" anchorCtr="0">
          <a:noAutofit/>
        </a:bodyPr>
        <a:lstStyle/>
        <a:p>
          <a:pPr lvl="0" algn="l" defTabSz="844550">
            <a:lnSpc>
              <a:spcPct val="90000"/>
            </a:lnSpc>
            <a:spcBef>
              <a:spcPct val="0"/>
            </a:spcBef>
            <a:spcAft>
              <a:spcPct val="35000"/>
            </a:spcAft>
          </a:pPr>
          <a:endParaRPr lang="en-US" sz="1900" kern="1200" smtClean="0"/>
        </a:p>
      </dsp:txBody>
      <dsp:txXfrm>
        <a:off x="1260157" y="495061"/>
        <a:ext cx="540067" cy="315039"/>
      </dsp:txXfrm>
    </dsp:sp>
    <dsp:sp modelId="{DD392647-231A-4E88-B0DA-D58AA6C758CE}">
      <dsp:nvSpPr>
        <dsp:cNvPr id="0" name=""/>
        <dsp:cNvSpPr/>
      </dsp:nvSpPr>
      <dsp:spPr>
        <a:xfrm>
          <a:off x="1125140" y="652581"/>
          <a:ext cx="13501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2291E2-8D2A-4EF8-81BD-EB0EA3538B5E}">
      <dsp:nvSpPr>
        <dsp:cNvPr id="0" name=""/>
        <dsp:cNvSpPr/>
      </dsp:nvSpPr>
      <dsp:spPr>
        <a:xfrm rot="5400000">
          <a:off x="620483" y="726786"/>
          <a:ext cx="578520" cy="429713"/>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4E5592-DA44-4330-BF36-F690764AF3BC}">
      <dsp:nvSpPr>
        <dsp:cNvPr id="0" name=""/>
        <dsp:cNvSpPr/>
      </dsp:nvSpPr>
      <dsp:spPr>
        <a:xfrm>
          <a:off x="1260157" y="810101"/>
          <a:ext cx="540067" cy="315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5128" tIns="24130" rIns="24130" bIns="24130" numCol="1" spcCol="1270" anchor="ctr" anchorCtr="0">
          <a:noAutofit/>
        </a:bodyPr>
        <a:lstStyle/>
        <a:p>
          <a:pPr lvl="0" algn="l" defTabSz="844550">
            <a:lnSpc>
              <a:spcPct val="90000"/>
            </a:lnSpc>
            <a:spcBef>
              <a:spcPct val="0"/>
            </a:spcBef>
            <a:spcAft>
              <a:spcPct val="35000"/>
            </a:spcAft>
          </a:pPr>
          <a:endParaRPr lang="en-US" sz="1900" kern="1200" smtClean="0"/>
        </a:p>
      </dsp:txBody>
      <dsp:txXfrm>
        <a:off x="1260157" y="810101"/>
        <a:ext cx="540067" cy="315039"/>
      </dsp:txXfrm>
    </dsp:sp>
    <dsp:sp modelId="{E566CD18-FEA1-45A6-8AF3-CB6B0C465A8C}">
      <dsp:nvSpPr>
        <dsp:cNvPr id="0" name=""/>
        <dsp:cNvSpPr/>
      </dsp:nvSpPr>
      <dsp:spPr>
        <a:xfrm>
          <a:off x="1125140" y="967620"/>
          <a:ext cx="13501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B02E72-2064-48AA-B94D-9CD75AC4B1BD}">
      <dsp:nvSpPr>
        <dsp:cNvPr id="0" name=""/>
        <dsp:cNvSpPr/>
      </dsp:nvSpPr>
      <dsp:spPr>
        <a:xfrm rot="5400000">
          <a:off x="780037" y="1036659"/>
          <a:ext cx="413331" cy="274894"/>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F50B-90EF-45BC-91D6-5F35BC50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Byte</dc:creator>
  <cp:keywords/>
  <dc:description/>
  <cp:lastModifiedBy>Mohammad</cp:lastModifiedBy>
  <cp:revision>3</cp:revision>
  <cp:lastPrinted>2025-04-20T19:30:00Z</cp:lastPrinted>
  <dcterms:created xsi:type="dcterms:W3CDTF">2025-05-08T18:22:00Z</dcterms:created>
  <dcterms:modified xsi:type="dcterms:W3CDTF">2025-07-08T07:23:00Z</dcterms:modified>
</cp:coreProperties>
</file>